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9090C56" w14:textId="6595DBC1" w:rsidR="002F3462" w:rsidRPr="00632495" w:rsidRDefault="002F3462" w:rsidP="00526D9D">
      <w:pPr>
        <w:pStyle w:val="Kopfzeile1"/>
        <w:tabs>
          <w:tab w:val="clear" w:pos="4536"/>
          <w:tab w:val="clear" w:pos="9072"/>
          <w:tab w:val="left" w:pos="900"/>
        </w:tabs>
        <w:jc w:val="both"/>
        <w:rPr>
          <w:rFonts w:ascii="Arial" w:eastAsia="Trebuchet MS" w:hAnsi="Arial" w:cs="Arial"/>
        </w:rPr>
      </w:pPr>
    </w:p>
    <w:p w14:paraId="3B2B078C" w14:textId="178B9734" w:rsidR="00BA638C" w:rsidRPr="00632495" w:rsidRDefault="00B456B8" w:rsidP="00B234F4">
      <w:pPr>
        <w:pStyle w:val="StandardWeb"/>
        <w:spacing w:before="0" w:beforeAutospacing="0" w:after="0"/>
        <w:rPr>
          <w:rFonts w:ascii="Arial" w:hAnsi="Arial" w:cs="Arial"/>
        </w:rPr>
      </w:pPr>
      <w:r w:rsidRPr="006C1AC0">
        <w:rPr>
          <w:rFonts w:ascii="Arial" w:hAnsi="Arial" w:cs="Arial"/>
          <w:b/>
          <w:bCs/>
          <w:noProof/>
          <w:sz w:val="28"/>
          <w:szCs w:val="28"/>
        </w:rPr>
        <w:drawing>
          <wp:anchor distT="0" distB="0" distL="114300" distR="114300" simplePos="0" relativeHeight="251659264" behindDoc="0" locked="0" layoutInCell="1" allowOverlap="1" wp14:anchorId="2E6B0B17" wp14:editId="2E668678">
            <wp:simplePos x="0" y="0"/>
            <wp:positionH relativeFrom="margin">
              <wp:posOffset>-3810</wp:posOffset>
            </wp:positionH>
            <wp:positionV relativeFrom="page">
              <wp:posOffset>1037590</wp:posOffset>
            </wp:positionV>
            <wp:extent cx="2613660" cy="2054860"/>
            <wp:effectExtent l="0" t="0" r="0" b="2540"/>
            <wp:wrapSquare wrapText="bothSides"/>
            <wp:docPr id="1" name="Grafik 1" descr="Ein Bild, das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hiteboard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660" cy="2054860"/>
                    </a:xfrm>
                    <a:prstGeom prst="rect">
                      <a:avLst/>
                    </a:prstGeom>
                    <a:noFill/>
                  </pic:spPr>
                </pic:pic>
              </a:graphicData>
            </a:graphic>
            <wp14:sizeRelH relativeFrom="page">
              <wp14:pctWidth>0</wp14:pctWidth>
            </wp14:sizeRelH>
            <wp14:sizeRelV relativeFrom="page">
              <wp14:pctHeight>0</wp14:pctHeight>
            </wp14:sizeRelV>
          </wp:anchor>
        </w:drawing>
      </w:r>
    </w:p>
    <w:p w14:paraId="7477AA28" w14:textId="3BDB66C0" w:rsidR="00632495" w:rsidRPr="00632495" w:rsidRDefault="00632495" w:rsidP="00632495">
      <w:pPr>
        <w:pStyle w:val="berschrift1"/>
        <w:numPr>
          <w:ilvl w:val="0"/>
          <w:numId w:val="1"/>
        </w:numPr>
        <w:tabs>
          <w:tab w:val="clear" w:pos="0"/>
          <w:tab w:val="left" w:pos="7371"/>
        </w:tabs>
        <w:spacing w:after="240"/>
        <w:rPr>
          <w:rFonts w:cs="Arial"/>
          <w:bCs/>
          <w:sz w:val="28"/>
        </w:rPr>
      </w:pPr>
      <w:r w:rsidRPr="00632495">
        <w:rPr>
          <w:rFonts w:cs="Arial"/>
          <w:noProof/>
          <w:sz w:val="28"/>
        </w:rPr>
        <w:t>Heureka Business Solutions</w:t>
      </w:r>
      <w:r w:rsidRPr="00632495">
        <w:rPr>
          <w:rFonts w:cs="Arial"/>
          <w:b w:val="0"/>
          <w:noProof/>
          <w:sz w:val="28"/>
        </w:rPr>
        <w:t xml:space="preserve"> </w:t>
      </w:r>
      <w:r w:rsidRPr="00632495">
        <w:rPr>
          <w:rFonts w:cs="Arial"/>
          <w:bCs/>
          <w:noProof/>
          <w:sz w:val="28"/>
        </w:rPr>
        <w:t>zählt zu innovativsten Unternehmen Deutschlands</w:t>
      </w:r>
    </w:p>
    <w:p w14:paraId="2DC7AA2E" w14:textId="74FE4BB4" w:rsidR="00632495" w:rsidRPr="00632495" w:rsidRDefault="00632495" w:rsidP="00632495">
      <w:pPr>
        <w:pStyle w:val="Teaser2Blocksatz"/>
        <w:tabs>
          <w:tab w:val="num" w:pos="0"/>
        </w:tabs>
        <w:spacing w:after="240" w:line="280" w:lineRule="atLeast"/>
        <w:rPr>
          <w:rFonts w:ascii="Arial" w:hAnsi="Arial" w:cs="Arial"/>
          <w:b/>
        </w:rPr>
      </w:pPr>
      <w:r w:rsidRPr="00632495">
        <w:rPr>
          <w:rFonts w:ascii="Arial" w:hAnsi="Arial" w:cs="Arial"/>
          <w:b/>
          <w:i/>
        </w:rPr>
        <w:t>Überlingen</w:t>
      </w:r>
      <w:r w:rsidR="00590599">
        <w:rPr>
          <w:rFonts w:ascii="Arial" w:hAnsi="Arial" w:cs="Arial"/>
          <w:b/>
          <w:i/>
        </w:rPr>
        <w:t>, den 26. November 2021</w:t>
      </w:r>
      <w:r w:rsidRPr="00632495">
        <w:rPr>
          <w:rFonts w:ascii="Arial" w:hAnsi="Arial" w:cs="Arial"/>
          <w:b/>
          <w:i/>
        </w:rPr>
        <w:t xml:space="preserve"> </w:t>
      </w:r>
      <w:r w:rsidRPr="00632495">
        <w:rPr>
          <w:rFonts w:ascii="Arial" w:hAnsi="Arial" w:cs="Arial"/>
          <w:b/>
        </w:rPr>
        <w:t xml:space="preserve">– </w:t>
      </w:r>
      <w:r w:rsidR="00590599">
        <w:rPr>
          <w:rFonts w:ascii="Arial" w:hAnsi="Arial" w:cs="Arial"/>
          <w:b/>
        </w:rPr>
        <w:t>D</w:t>
      </w:r>
      <w:r w:rsidR="00590599" w:rsidRPr="00632495">
        <w:rPr>
          <w:rFonts w:ascii="Arial" w:hAnsi="Arial" w:cs="Arial"/>
          <w:b/>
        </w:rPr>
        <w:t xml:space="preserve">ie Software LOS </w:t>
      </w:r>
      <w:r w:rsidR="00590599">
        <w:rPr>
          <w:rFonts w:ascii="Arial" w:hAnsi="Arial" w:cs="Arial"/>
          <w:b/>
        </w:rPr>
        <w:t xml:space="preserve">der </w:t>
      </w:r>
      <w:r w:rsidR="00590599" w:rsidRPr="00632495">
        <w:rPr>
          <w:rFonts w:ascii="Arial" w:hAnsi="Arial" w:cs="Arial"/>
          <w:b/>
        </w:rPr>
        <w:t xml:space="preserve">Heureka Business Solutions GmbH </w:t>
      </w:r>
      <w:r w:rsidR="00590599">
        <w:rPr>
          <w:rFonts w:ascii="Arial" w:hAnsi="Arial" w:cs="Arial"/>
          <w:b/>
        </w:rPr>
        <w:t xml:space="preserve">wurde jetzt </w:t>
      </w:r>
      <w:r w:rsidR="00590599" w:rsidRPr="00632495">
        <w:rPr>
          <w:rFonts w:ascii="Arial" w:hAnsi="Arial" w:cs="Arial"/>
          <w:b/>
        </w:rPr>
        <w:t>mit dem Top 100 Innovator Award ausgezeichnet</w:t>
      </w:r>
      <w:r w:rsidR="00590599">
        <w:rPr>
          <w:rFonts w:ascii="Arial" w:hAnsi="Arial" w:cs="Arial"/>
          <w:b/>
        </w:rPr>
        <w:t xml:space="preserve">. </w:t>
      </w:r>
      <w:r w:rsidR="00590599" w:rsidRPr="00632495">
        <w:rPr>
          <w:rFonts w:ascii="Arial" w:hAnsi="Arial" w:cs="Arial"/>
          <w:b/>
        </w:rPr>
        <w:t xml:space="preserve">LOS unterstützt </w:t>
      </w:r>
      <w:r w:rsidR="00590599">
        <w:rPr>
          <w:rFonts w:ascii="Arial" w:hAnsi="Arial" w:cs="Arial"/>
          <w:b/>
        </w:rPr>
        <w:t xml:space="preserve">die Logistik von </w:t>
      </w:r>
      <w:r w:rsidR="00590599" w:rsidRPr="00632495">
        <w:rPr>
          <w:rFonts w:ascii="Arial" w:hAnsi="Arial" w:cs="Arial"/>
          <w:b/>
        </w:rPr>
        <w:t>Unternehmen mit künstlicher Intelligenz</w:t>
      </w:r>
      <w:r w:rsidRPr="00632495">
        <w:rPr>
          <w:rFonts w:ascii="Arial" w:hAnsi="Arial" w:cs="Arial"/>
          <w:b/>
        </w:rPr>
        <w:t>.</w:t>
      </w:r>
    </w:p>
    <w:p w14:paraId="5FD8850B" w14:textId="1DA329E9" w:rsidR="00632495" w:rsidRPr="00632495" w:rsidRDefault="00632495" w:rsidP="00632495">
      <w:pPr>
        <w:pStyle w:val="Kopfzeile"/>
        <w:tabs>
          <w:tab w:val="num" w:pos="0"/>
        </w:tabs>
        <w:spacing w:after="240" w:line="280" w:lineRule="atLeast"/>
        <w:ind w:right="11"/>
        <w:rPr>
          <w:rFonts w:ascii="Arial" w:eastAsiaTheme="minorHAnsi" w:hAnsi="Arial" w:cs="Arial"/>
          <w:sz w:val="20"/>
          <w:lang w:eastAsia="en-US"/>
        </w:rPr>
      </w:pPr>
      <w:r w:rsidRPr="00632495">
        <w:rPr>
          <w:rFonts w:ascii="Arial" w:eastAsiaTheme="minorHAnsi" w:hAnsi="Arial" w:cs="Arial"/>
          <w:sz w:val="20"/>
          <w:lang w:eastAsia="en-US"/>
        </w:rPr>
        <w:t>Kleiner werdende Losgrößen, eine zunehmende Artikelvielfalt, niedrige Produktlebenszyklen und steigende Lohnkosten – das sind die Herausforderungen in der Logistik. Heureka Business Solutions ist ein Software- und Beratungshaus und hat sich auf die Digitalisierung und die Optimierung der Intralogistik mithilfe künstlicher Intelligenz spezialisiert. Das einstige Start-up hat die Software LOS (</w:t>
      </w:r>
      <w:proofErr w:type="spellStart"/>
      <w:r w:rsidRPr="00632495">
        <w:rPr>
          <w:rFonts w:ascii="Arial" w:eastAsiaTheme="minorHAnsi" w:hAnsi="Arial" w:cs="Arial"/>
          <w:sz w:val="20"/>
          <w:lang w:eastAsia="en-US"/>
        </w:rPr>
        <w:t>logistics</w:t>
      </w:r>
      <w:proofErr w:type="spellEnd"/>
      <w:r w:rsidRPr="00632495">
        <w:rPr>
          <w:rFonts w:ascii="Arial" w:eastAsiaTheme="minorHAnsi" w:hAnsi="Arial" w:cs="Arial"/>
          <w:sz w:val="20"/>
          <w:lang w:eastAsia="en-US"/>
        </w:rPr>
        <w:t xml:space="preserve"> </w:t>
      </w:r>
      <w:proofErr w:type="spellStart"/>
      <w:r w:rsidRPr="00632495">
        <w:rPr>
          <w:rFonts w:ascii="Arial" w:eastAsiaTheme="minorHAnsi" w:hAnsi="Arial" w:cs="Arial"/>
          <w:sz w:val="20"/>
          <w:lang w:eastAsia="en-US"/>
        </w:rPr>
        <w:t>optimization</w:t>
      </w:r>
      <w:proofErr w:type="spellEnd"/>
      <w:r w:rsidRPr="00632495">
        <w:rPr>
          <w:rFonts w:ascii="Arial" w:eastAsiaTheme="minorHAnsi" w:hAnsi="Arial" w:cs="Arial"/>
          <w:sz w:val="20"/>
          <w:lang w:eastAsia="en-US"/>
        </w:rPr>
        <w:t xml:space="preserve"> </w:t>
      </w:r>
      <w:proofErr w:type="spellStart"/>
      <w:r w:rsidRPr="00632495">
        <w:rPr>
          <w:rFonts w:ascii="Arial" w:eastAsiaTheme="minorHAnsi" w:hAnsi="Arial" w:cs="Arial"/>
          <w:sz w:val="20"/>
          <w:lang w:eastAsia="en-US"/>
        </w:rPr>
        <w:t>software</w:t>
      </w:r>
      <w:proofErr w:type="spellEnd"/>
      <w:r w:rsidRPr="00632495">
        <w:rPr>
          <w:rFonts w:ascii="Arial" w:eastAsiaTheme="minorHAnsi" w:hAnsi="Arial" w:cs="Arial"/>
          <w:sz w:val="20"/>
          <w:lang w:eastAsia="en-US"/>
        </w:rPr>
        <w:t>) entwickelt, die Logistik- und Warenströme steuert, Kostentreiber erkennt und eigenständig eliminiert. „Mit unserer Software steigern wir die Performance der Kunden und senken die Kosten nachweislich um mehr als 20 Prozent“, erklärt der Geschäftsführer Richard Lessau, der das Unternehmen gemeinsam mit dem Mathematikprofessor Raymond Hemmecke leitet.</w:t>
      </w:r>
    </w:p>
    <w:p w14:paraId="1074EB23" w14:textId="77777777" w:rsidR="00632495" w:rsidRPr="00632495" w:rsidRDefault="00632495" w:rsidP="00632495">
      <w:pPr>
        <w:pStyle w:val="Teaser2Blocksatz"/>
        <w:tabs>
          <w:tab w:val="num" w:pos="0"/>
        </w:tabs>
        <w:spacing w:after="240" w:line="280" w:lineRule="atLeast"/>
        <w:rPr>
          <w:rFonts w:ascii="Arial" w:hAnsi="Arial" w:cs="Arial"/>
          <w:bCs/>
        </w:rPr>
      </w:pPr>
      <w:r w:rsidRPr="00632495">
        <w:rPr>
          <w:rFonts w:ascii="Arial" w:hAnsi="Arial" w:cs="Arial"/>
          <w:bCs/>
        </w:rPr>
        <w:t xml:space="preserve">Ranga Yogeshwar hat der </w:t>
      </w:r>
      <w:r w:rsidRPr="00632495">
        <w:rPr>
          <w:rFonts w:ascii="Arial" w:hAnsi="Arial" w:cs="Arial"/>
          <w:bCs/>
          <w:noProof/>
        </w:rPr>
        <w:t>Heureka Business Solutions GmbH</w:t>
      </w:r>
      <w:r w:rsidRPr="00632495">
        <w:rPr>
          <w:rFonts w:ascii="Arial" w:hAnsi="Arial" w:cs="Arial"/>
          <w:bCs/>
        </w:rPr>
        <w:t xml:space="preserve"> aus </w:t>
      </w:r>
      <w:r w:rsidRPr="00632495">
        <w:rPr>
          <w:rFonts w:ascii="Arial" w:hAnsi="Arial" w:cs="Arial"/>
          <w:bCs/>
          <w:noProof/>
        </w:rPr>
        <w:t>Pfullingen</w:t>
      </w:r>
      <w:r w:rsidRPr="00632495">
        <w:rPr>
          <w:rFonts w:ascii="Arial" w:hAnsi="Arial" w:cs="Arial"/>
          <w:bCs/>
          <w:color w:val="000000" w:themeColor="text1"/>
        </w:rPr>
        <w:t xml:space="preserve"> deshalb heute </w:t>
      </w:r>
      <w:r w:rsidRPr="00632495">
        <w:rPr>
          <w:rFonts w:ascii="Arial" w:hAnsi="Arial" w:cs="Arial"/>
          <w:bCs/>
        </w:rPr>
        <w:t xml:space="preserve">zu ihrem Erfolg beim Innovationswettbewerb TOP 100 persönlich gratuliert. In dem wissenschaftlichen Auswahlverfahren beeindruckte </w:t>
      </w:r>
      <w:r w:rsidRPr="00632495">
        <w:rPr>
          <w:rFonts w:ascii="Arial" w:hAnsi="Arial" w:cs="Arial"/>
          <w:bCs/>
          <w:noProof/>
        </w:rPr>
        <w:t xml:space="preserve">Heureka Business Solutions </w:t>
      </w:r>
      <w:r w:rsidRPr="00632495">
        <w:rPr>
          <w:rFonts w:ascii="Arial" w:hAnsi="Arial" w:cs="Arial"/>
          <w:bCs/>
        </w:rPr>
        <w:t>besonders in der Kategorie „Innovationserfolg“ und belegt in ihrer Größenklasse sogar Platz drei.</w:t>
      </w:r>
    </w:p>
    <w:p w14:paraId="706D6605" w14:textId="77777777" w:rsidR="00632495" w:rsidRPr="00632495" w:rsidRDefault="00632495" w:rsidP="00632495">
      <w:pPr>
        <w:pStyle w:val="Kopfzeile"/>
        <w:tabs>
          <w:tab w:val="num" w:pos="0"/>
        </w:tabs>
        <w:spacing w:after="240" w:line="280" w:lineRule="atLeast"/>
        <w:ind w:right="11"/>
        <w:rPr>
          <w:rFonts w:ascii="Arial" w:eastAsiaTheme="minorHAnsi" w:hAnsi="Arial" w:cs="Arial"/>
          <w:sz w:val="20"/>
          <w:lang w:eastAsia="en-US"/>
        </w:rPr>
      </w:pPr>
      <w:r w:rsidRPr="00632495">
        <w:rPr>
          <w:rFonts w:ascii="Arial" w:eastAsiaTheme="minorHAnsi" w:hAnsi="Arial" w:cs="Arial"/>
          <w:sz w:val="20"/>
          <w:lang w:eastAsia="en-US"/>
        </w:rPr>
        <w:t xml:space="preserve">Im Innovationsteam des Hauses Heureka arbeiten Logistiker und Designer zusammen mit Mathematikern und Quantenphysikern. „So werden Hochleistungsalgorithmen entwickelt, standardisiert und nutzbar gemacht“ betont Raymond Hemmecke. Die Software ist als Plattform </w:t>
      </w:r>
      <w:proofErr w:type="spellStart"/>
      <w:r w:rsidRPr="00632495">
        <w:rPr>
          <w:rFonts w:ascii="Arial" w:eastAsiaTheme="minorHAnsi" w:hAnsi="Arial" w:cs="Arial"/>
          <w:sz w:val="20"/>
          <w:lang w:eastAsia="en-US"/>
        </w:rPr>
        <w:t>designed</w:t>
      </w:r>
      <w:proofErr w:type="spellEnd"/>
      <w:r w:rsidRPr="00632495">
        <w:rPr>
          <w:rFonts w:ascii="Arial" w:eastAsiaTheme="minorHAnsi" w:hAnsi="Arial" w:cs="Arial"/>
          <w:sz w:val="20"/>
          <w:lang w:eastAsia="en-US"/>
        </w:rPr>
        <w:t xml:space="preserve"> und erlaubt es, verschiedenste Logistik-Softwaresysteme einzubinden. </w:t>
      </w:r>
    </w:p>
    <w:p w14:paraId="2FEFB285" w14:textId="77777777" w:rsidR="00632495" w:rsidRPr="00632495" w:rsidRDefault="00632495" w:rsidP="00632495">
      <w:pPr>
        <w:pStyle w:val="Kopfzeile"/>
        <w:tabs>
          <w:tab w:val="num" w:pos="0"/>
        </w:tabs>
        <w:spacing w:after="240" w:line="280" w:lineRule="atLeast"/>
        <w:ind w:right="11"/>
        <w:rPr>
          <w:rFonts w:ascii="Arial" w:eastAsiaTheme="minorHAnsi" w:hAnsi="Arial" w:cs="Arial"/>
          <w:sz w:val="20"/>
          <w:lang w:eastAsia="en-US"/>
        </w:rPr>
      </w:pPr>
      <w:r w:rsidRPr="00632495">
        <w:rPr>
          <w:rFonts w:ascii="Arial" w:eastAsiaTheme="minorHAnsi" w:hAnsi="Arial" w:cs="Arial"/>
          <w:sz w:val="20"/>
          <w:lang w:eastAsia="en-US"/>
        </w:rPr>
        <w:t xml:space="preserve">LOS arbeitet zudem prädiktiv auf Basis künstlicher Intelligenz und identifiziert Optimierungen und Risiken, bevor sie eintreffen. So kann die Software autonom eingreifen und teure Logistikabwicklungen vermeiden. „Die Integrationszeit beträgt nur wenige Wochen im laufenden Betrieb, die Einsparungen und Vorteile sind nach 2-4 Tagen greifbar – nachweisbar über unsere Transparenten Dashboards oder die LOS APP.“ ergänzt Katrin Rombach, die auf Logistik- und Changemanagement bei Heureka spezialisiert ist. </w:t>
      </w:r>
    </w:p>
    <w:p w14:paraId="19A076F4" w14:textId="75CCE877" w:rsidR="00632495" w:rsidRPr="00632495" w:rsidRDefault="00632495" w:rsidP="00632495">
      <w:pPr>
        <w:pStyle w:val="Kopfzeile"/>
        <w:tabs>
          <w:tab w:val="num" w:pos="0"/>
        </w:tabs>
        <w:spacing w:after="240" w:line="280" w:lineRule="atLeast"/>
        <w:ind w:right="11"/>
        <w:rPr>
          <w:rFonts w:ascii="Arial" w:eastAsiaTheme="minorHAnsi" w:hAnsi="Arial" w:cs="Arial"/>
          <w:sz w:val="20"/>
          <w:lang w:eastAsia="en-US"/>
        </w:rPr>
      </w:pPr>
      <w:r w:rsidRPr="00632495">
        <w:rPr>
          <w:rFonts w:ascii="Arial" w:eastAsiaTheme="minorHAnsi" w:hAnsi="Arial" w:cs="Arial"/>
          <w:sz w:val="20"/>
          <w:lang w:eastAsia="en-US"/>
        </w:rPr>
        <w:t xml:space="preserve">Die Wettbewerbsvorteile der Software zur Optimierung von Durchlaufzeiten und </w:t>
      </w:r>
      <w:r w:rsidRPr="00632495">
        <w:rPr>
          <w:rFonts w:ascii="Arial" w:eastAsiaTheme="minorHAnsi" w:hAnsi="Arial" w:cs="Arial"/>
          <w:sz w:val="20"/>
          <w:lang w:eastAsia="en-US"/>
        </w:rPr>
        <w:lastRenderedPageBreak/>
        <w:t>Kosten und zur Stärkung der Nachhaltigkeit werden heute global von Kunden wie Siemens, Porsche</w:t>
      </w:r>
      <w:r>
        <w:rPr>
          <w:rFonts w:ascii="Arial" w:eastAsiaTheme="minorHAnsi" w:hAnsi="Arial" w:cs="Arial"/>
          <w:sz w:val="20"/>
          <w:lang w:eastAsia="en-US"/>
        </w:rPr>
        <w:t xml:space="preserve"> Motorsport</w:t>
      </w:r>
      <w:r w:rsidRPr="00632495">
        <w:rPr>
          <w:rFonts w:ascii="Arial" w:eastAsiaTheme="minorHAnsi" w:hAnsi="Arial" w:cs="Arial"/>
          <w:sz w:val="20"/>
          <w:lang w:eastAsia="en-US"/>
        </w:rPr>
        <w:t xml:space="preserve">, Simon </w:t>
      </w:r>
      <w:proofErr w:type="spellStart"/>
      <w:r w:rsidRPr="00632495">
        <w:rPr>
          <w:rFonts w:ascii="Arial" w:eastAsiaTheme="minorHAnsi" w:hAnsi="Arial" w:cs="Arial"/>
          <w:sz w:val="20"/>
          <w:lang w:eastAsia="en-US"/>
        </w:rPr>
        <w:t>Hegele</w:t>
      </w:r>
      <w:proofErr w:type="spellEnd"/>
      <w:r w:rsidRPr="00632495">
        <w:rPr>
          <w:rFonts w:ascii="Arial" w:eastAsiaTheme="minorHAnsi" w:hAnsi="Arial" w:cs="Arial"/>
          <w:sz w:val="20"/>
          <w:lang w:eastAsia="en-US"/>
        </w:rPr>
        <w:t xml:space="preserve"> oder </w:t>
      </w:r>
      <w:proofErr w:type="spellStart"/>
      <w:r w:rsidRPr="00632495">
        <w:rPr>
          <w:rFonts w:ascii="Arial" w:eastAsiaTheme="minorHAnsi" w:hAnsi="Arial" w:cs="Arial"/>
          <w:sz w:val="20"/>
          <w:lang w:eastAsia="en-US"/>
        </w:rPr>
        <w:t>Loxxess</w:t>
      </w:r>
      <w:proofErr w:type="spellEnd"/>
      <w:r w:rsidRPr="00632495">
        <w:rPr>
          <w:rFonts w:ascii="Arial" w:eastAsiaTheme="minorHAnsi" w:hAnsi="Arial" w:cs="Arial"/>
          <w:sz w:val="20"/>
          <w:lang w:eastAsia="en-US"/>
        </w:rPr>
        <w:t xml:space="preserve"> genutzt.</w:t>
      </w:r>
    </w:p>
    <w:p w14:paraId="6356FB5B" w14:textId="4263936F" w:rsidR="00632495" w:rsidRPr="00632495" w:rsidRDefault="00632495">
      <w:pPr>
        <w:widowControl/>
        <w:suppressAutoHyphens w:val="0"/>
        <w:autoSpaceDE/>
        <w:rPr>
          <w:rFonts w:ascii="Arial" w:eastAsiaTheme="minorHAnsi" w:hAnsi="Arial" w:cs="Arial"/>
          <w:sz w:val="20"/>
          <w:lang w:eastAsia="en-US"/>
        </w:rPr>
      </w:pPr>
    </w:p>
    <w:p w14:paraId="6E882F48" w14:textId="77777777" w:rsidR="00632495" w:rsidRPr="00632495" w:rsidRDefault="00632495" w:rsidP="00632495">
      <w:pPr>
        <w:pStyle w:val="Textkrper"/>
        <w:tabs>
          <w:tab w:val="num" w:pos="0"/>
        </w:tabs>
        <w:spacing w:after="0"/>
        <w:rPr>
          <w:rFonts w:ascii="Arial" w:eastAsia="SimSun" w:hAnsi="Arial" w:cs="Arial"/>
          <w:b/>
          <w:bCs/>
          <w:sz w:val="28"/>
          <w:szCs w:val="28"/>
          <w:lang w:eastAsia="zh-CN"/>
        </w:rPr>
      </w:pPr>
      <w:r w:rsidRPr="00632495">
        <w:rPr>
          <w:rFonts w:ascii="Arial" w:eastAsia="SimSun" w:hAnsi="Arial" w:cs="Arial"/>
          <w:b/>
          <w:bCs/>
          <w:sz w:val="28"/>
          <w:szCs w:val="28"/>
          <w:lang w:eastAsia="zh-CN"/>
        </w:rPr>
        <w:t>TOP 100: der Wettbewerb</w:t>
      </w:r>
    </w:p>
    <w:p w14:paraId="798AC35B" w14:textId="53559AB2" w:rsidR="00632495" w:rsidRPr="00632495" w:rsidRDefault="00632495" w:rsidP="00632495">
      <w:pPr>
        <w:rPr>
          <w:rFonts w:ascii="Arial" w:eastAsia="SimSun" w:hAnsi="Arial" w:cs="Arial"/>
          <w:lang w:eastAsia="zh-CN"/>
        </w:rPr>
      </w:pPr>
      <w:r w:rsidRPr="00632495">
        <w:rPr>
          <w:rFonts w:ascii="Arial" w:eastAsia="SimSun" w:hAnsi="Arial" w:cs="Arial"/>
          <w:lang w:eastAsia="zh-CN"/>
        </w:rPr>
        <w:t xml:space="preserve">Seit 1993 vergibt compamedia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Mentor von TOP 100 ist der Wissenschaftsjournalist Ranga Yogeshwar. Als Medienpartner begleiten das </w:t>
      </w:r>
      <w:proofErr w:type="spellStart"/>
      <w:r w:rsidRPr="00632495">
        <w:rPr>
          <w:rFonts w:ascii="Arial" w:eastAsia="SimSun" w:hAnsi="Arial" w:cs="Arial"/>
          <w:lang w:eastAsia="zh-CN"/>
        </w:rPr>
        <w:t>manager</w:t>
      </w:r>
      <w:proofErr w:type="spellEnd"/>
      <w:r w:rsidRPr="00632495">
        <w:rPr>
          <w:rFonts w:ascii="Arial" w:eastAsia="SimSun" w:hAnsi="Arial" w:cs="Arial"/>
          <w:lang w:eastAsia="zh-CN"/>
        </w:rPr>
        <w:t xml:space="preserve"> </w:t>
      </w:r>
      <w:proofErr w:type="spellStart"/>
      <w:r w:rsidRPr="00632495">
        <w:rPr>
          <w:rFonts w:ascii="Arial" w:eastAsia="SimSun" w:hAnsi="Arial" w:cs="Arial"/>
          <w:lang w:eastAsia="zh-CN"/>
        </w:rPr>
        <w:t>magazin</w:t>
      </w:r>
      <w:proofErr w:type="spellEnd"/>
      <w:r w:rsidRPr="00632495">
        <w:rPr>
          <w:rFonts w:ascii="Arial" w:eastAsia="SimSun" w:hAnsi="Arial" w:cs="Arial"/>
          <w:lang w:eastAsia="zh-CN"/>
        </w:rPr>
        <w:t xml:space="preserve"> und </w:t>
      </w:r>
      <w:proofErr w:type="spellStart"/>
      <w:r w:rsidRPr="00632495">
        <w:rPr>
          <w:rFonts w:ascii="Arial" w:eastAsia="SimSun" w:hAnsi="Arial" w:cs="Arial"/>
          <w:lang w:eastAsia="zh-CN"/>
        </w:rPr>
        <w:t>impulse</w:t>
      </w:r>
      <w:proofErr w:type="spellEnd"/>
      <w:r w:rsidRPr="00632495">
        <w:rPr>
          <w:rFonts w:ascii="Arial" w:eastAsia="SimSun" w:hAnsi="Arial" w:cs="Arial"/>
          <w:lang w:eastAsia="zh-CN"/>
        </w:rPr>
        <w:t xml:space="preserve"> den Unternehmensvergleich. </w:t>
      </w:r>
    </w:p>
    <w:p w14:paraId="30D2C6DF" w14:textId="454C65A1" w:rsidR="000972FF" w:rsidRPr="00632495" w:rsidRDefault="000972FF">
      <w:pPr>
        <w:widowControl/>
        <w:suppressAutoHyphens w:val="0"/>
        <w:autoSpaceDE/>
        <w:rPr>
          <w:rFonts w:ascii="Arial" w:eastAsia="SimSun" w:hAnsi="Arial" w:cs="Arial"/>
          <w:lang w:eastAsia="zh-CN"/>
        </w:rPr>
      </w:pPr>
    </w:p>
    <w:p w14:paraId="6421483C" w14:textId="685FAC20" w:rsidR="00460527" w:rsidRPr="00632495" w:rsidRDefault="00460527" w:rsidP="000972FF">
      <w:pPr>
        <w:pStyle w:val="StandardWeb"/>
        <w:spacing w:before="0" w:beforeAutospacing="0" w:after="0"/>
        <w:rPr>
          <w:rFonts w:ascii="Arial" w:hAnsi="Arial" w:cs="Arial"/>
          <w:b/>
          <w:bCs/>
          <w:sz w:val="28"/>
          <w:szCs w:val="28"/>
        </w:rPr>
      </w:pPr>
      <w:r w:rsidRPr="00632495">
        <w:rPr>
          <w:rFonts w:ascii="Arial" w:hAnsi="Arial" w:cs="Arial"/>
          <w:b/>
          <w:bCs/>
          <w:sz w:val="28"/>
          <w:szCs w:val="28"/>
        </w:rPr>
        <w:t>Hintergrund Heureka Business Solutions GmbH</w:t>
      </w:r>
    </w:p>
    <w:p w14:paraId="6BDD0567" w14:textId="4E14C096" w:rsidR="00E863FB" w:rsidRPr="00632495" w:rsidRDefault="00460527" w:rsidP="000972FF">
      <w:pPr>
        <w:pStyle w:val="StandardWeb"/>
        <w:spacing w:after="0"/>
        <w:jc w:val="both"/>
        <w:rPr>
          <w:rFonts w:ascii="Arial" w:hAnsi="Arial" w:cs="Arial"/>
        </w:rPr>
      </w:pPr>
      <w:r w:rsidRPr="00632495">
        <w:rPr>
          <w:rFonts w:ascii="Arial" w:hAnsi="Arial" w:cs="Arial"/>
        </w:rPr>
        <w:t>Die Heureka Business Soluti</w:t>
      </w:r>
      <w:r w:rsidR="00E863FB" w:rsidRPr="00632495">
        <w:rPr>
          <w:rFonts w:ascii="Arial" w:hAnsi="Arial" w:cs="Arial"/>
        </w:rPr>
        <w:t xml:space="preserve">ons GmbH mit </w:t>
      </w:r>
      <w:r w:rsidR="000F2FD8" w:rsidRPr="00632495">
        <w:rPr>
          <w:rFonts w:ascii="Arial" w:hAnsi="Arial" w:cs="Arial"/>
        </w:rPr>
        <w:t>Sitz</w:t>
      </w:r>
      <w:r w:rsidR="00E863FB" w:rsidRPr="00632495">
        <w:rPr>
          <w:rFonts w:ascii="Arial" w:hAnsi="Arial" w:cs="Arial"/>
        </w:rPr>
        <w:t xml:space="preserve"> in Pfullingen</w:t>
      </w:r>
      <w:r w:rsidR="000F2FD8" w:rsidRPr="00632495">
        <w:rPr>
          <w:rFonts w:ascii="Arial" w:hAnsi="Arial" w:cs="Arial"/>
        </w:rPr>
        <w:t xml:space="preserve"> </w:t>
      </w:r>
      <w:r w:rsidRPr="00632495">
        <w:rPr>
          <w:rFonts w:ascii="Arial" w:hAnsi="Arial" w:cs="Arial"/>
        </w:rPr>
        <w:t xml:space="preserve">ist ein Software- und Beratungshaus, das sich auf die Digitalisierung und Optimierung der Intralogistik mit Hilfe künstlicher Intelligenz spezialisiert hat. </w:t>
      </w:r>
      <w:r w:rsidR="00F66549" w:rsidRPr="00632495">
        <w:rPr>
          <w:rFonts w:ascii="Arial" w:hAnsi="Arial" w:cs="Arial"/>
        </w:rPr>
        <w:t xml:space="preserve">Zu den Kunden zählen u.a. </w:t>
      </w:r>
      <w:r w:rsidR="003C1D81" w:rsidRPr="00632495">
        <w:rPr>
          <w:rFonts w:ascii="Arial" w:hAnsi="Arial" w:cs="Arial"/>
        </w:rPr>
        <w:t xml:space="preserve">Daimler, Siemens, </w:t>
      </w:r>
      <w:r w:rsidR="00F66549" w:rsidRPr="00632495">
        <w:rPr>
          <w:rFonts w:ascii="Arial" w:hAnsi="Arial" w:cs="Arial"/>
        </w:rPr>
        <w:t>Viessmann</w:t>
      </w:r>
      <w:r w:rsidR="003C1D81" w:rsidRPr="00632495">
        <w:rPr>
          <w:rFonts w:ascii="Arial" w:hAnsi="Arial" w:cs="Arial"/>
        </w:rPr>
        <w:t xml:space="preserve"> oder LOXXESS</w:t>
      </w:r>
      <w:r w:rsidR="00F66549" w:rsidRPr="00632495">
        <w:rPr>
          <w:rFonts w:ascii="Arial" w:hAnsi="Arial" w:cs="Arial"/>
        </w:rPr>
        <w:t>. Stärke ist der Brückenschlag aus intralogistischem Knowhow und mathematischer Kompetenz.</w:t>
      </w:r>
      <w:r w:rsidR="000E07A2" w:rsidRPr="00632495">
        <w:rPr>
          <w:rFonts w:ascii="Arial" w:hAnsi="Arial" w:cs="Arial"/>
        </w:rPr>
        <w:t xml:space="preserve"> Heureka verfügt über Standorte in München, Fürth und Pfullingen.</w:t>
      </w:r>
    </w:p>
    <w:p w14:paraId="18DF49F3" w14:textId="4F31403A" w:rsidR="006C1AC0" w:rsidRDefault="006C1AC0" w:rsidP="00B456B8">
      <w:pPr>
        <w:pStyle w:val="StandardWeb"/>
        <w:spacing w:before="0" w:beforeAutospacing="0" w:after="0"/>
        <w:rPr>
          <w:rFonts w:ascii="Arial" w:hAnsi="Arial" w:cs="Arial"/>
        </w:rPr>
      </w:pPr>
    </w:p>
    <w:p w14:paraId="43DF7483" w14:textId="755473BE" w:rsidR="007B3BA8" w:rsidRPr="00632495" w:rsidRDefault="000972FF" w:rsidP="008C00C1">
      <w:pPr>
        <w:pStyle w:val="Kopfzeile1"/>
        <w:tabs>
          <w:tab w:val="clear" w:pos="4536"/>
          <w:tab w:val="clear" w:pos="9072"/>
        </w:tabs>
        <w:spacing w:line="340" w:lineRule="exact"/>
        <w:jc w:val="both"/>
        <w:rPr>
          <w:rFonts w:ascii="Arial" w:hAnsi="Arial" w:cs="Arial"/>
          <w:b/>
          <w:sz w:val="28"/>
          <w:szCs w:val="28"/>
        </w:rPr>
      </w:pPr>
      <w:r w:rsidRPr="00632495">
        <w:rPr>
          <w:rFonts w:ascii="Arial" w:hAnsi="Arial" w:cs="Arial"/>
          <w:b/>
          <w:sz w:val="28"/>
          <w:szCs w:val="28"/>
        </w:rPr>
        <w:t>Kontakte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6"/>
        <w:gridCol w:w="3544"/>
      </w:tblGrid>
      <w:tr w:rsidR="008C00C1" w:rsidRPr="00632495" w14:paraId="6C55F0F7" w14:textId="77777777" w:rsidTr="0031550D">
        <w:trPr>
          <w:trHeight w:val="1110"/>
        </w:trPr>
        <w:tc>
          <w:tcPr>
            <w:tcW w:w="3816" w:type="dxa"/>
          </w:tcPr>
          <w:p w14:paraId="6E859144" w14:textId="77777777" w:rsidR="00282CA9" w:rsidRPr="00632495" w:rsidRDefault="00282CA9" w:rsidP="00282CA9">
            <w:pPr>
              <w:jc w:val="both"/>
              <w:rPr>
                <w:rFonts w:ascii="Arial" w:hAnsi="Arial" w:cs="Arial"/>
                <w:b/>
                <w:bCs/>
                <w:sz w:val="20"/>
                <w:szCs w:val="20"/>
                <w:lang w:val="en-US"/>
              </w:rPr>
            </w:pPr>
            <w:r w:rsidRPr="00632495">
              <w:rPr>
                <w:rFonts w:ascii="Arial" w:hAnsi="Arial" w:cs="Arial"/>
                <w:b/>
                <w:bCs/>
                <w:sz w:val="20"/>
                <w:szCs w:val="20"/>
                <w:lang w:val="en-US"/>
              </w:rPr>
              <w:t>Heureka Business Solutions GmbH</w:t>
            </w:r>
          </w:p>
          <w:p w14:paraId="1522C914" w14:textId="77777777" w:rsidR="00282CA9" w:rsidRPr="00632495" w:rsidRDefault="00282CA9" w:rsidP="00282CA9">
            <w:pPr>
              <w:jc w:val="both"/>
              <w:rPr>
                <w:rFonts w:ascii="Arial" w:hAnsi="Arial" w:cs="Arial"/>
                <w:bCs/>
                <w:sz w:val="20"/>
                <w:szCs w:val="20"/>
                <w:lang w:val="en-US"/>
              </w:rPr>
            </w:pPr>
            <w:r w:rsidRPr="00632495">
              <w:rPr>
                <w:rFonts w:ascii="Arial" w:hAnsi="Arial" w:cs="Arial"/>
                <w:bCs/>
                <w:sz w:val="20"/>
                <w:szCs w:val="20"/>
                <w:lang w:val="en-US"/>
              </w:rPr>
              <w:t>Richard Lessau</w:t>
            </w:r>
          </w:p>
          <w:p w14:paraId="7288C2FA" w14:textId="77777777" w:rsidR="00282CA9" w:rsidRPr="00632495" w:rsidRDefault="00282CA9" w:rsidP="00282CA9">
            <w:pPr>
              <w:jc w:val="both"/>
              <w:rPr>
                <w:rFonts w:ascii="Arial" w:hAnsi="Arial" w:cs="Arial"/>
                <w:bCs/>
                <w:sz w:val="20"/>
                <w:szCs w:val="20"/>
              </w:rPr>
            </w:pPr>
            <w:r w:rsidRPr="00632495">
              <w:rPr>
                <w:rFonts w:ascii="Arial" w:hAnsi="Arial" w:cs="Arial"/>
                <w:bCs/>
                <w:sz w:val="20"/>
                <w:szCs w:val="20"/>
              </w:rPr>
              <w:t>Geschäftsführer</w:t>
            </w:r>
          </w:p>
          <w:p w14:paraId="03ACF24D" w14:textId="46BBE7DD" w:rsidR="00282CA9" w:rsidRPr="00632495" w:rsidRDefault="000972FF" w:rsidP="00282CA9">
            <w:pPr>
              <w:jc w:val="both"/>
              <w:rPr>
                <w:rFonts w:ascii="Arial" w:hAnsi="Arial" w:cs="Arial"/>
                <w:bCs/>
                <w:sz w:val="20"/>
                <w:szCs w:val="20"/>
              </w:rPr>
            </w:pPr>
            <w:r w:rsidRPr="00632495">
              <w:rPr>
                <w:rFonts w:ascii="Arial" w:hAnsi="Arial" w:cs="Arial"/>
                <w:bCs/>
                <w:sz w:val="20"/>
                <w:szCs w:val="20"/>
              </w:rPr>
              <w:t>Hinterer Spielbach 16</w:t>
            </w:r>
          </w:p>
          <w:p w14:paraId="1CD822A8" w14:textId="77777777" w:rsidR="008C00C1" w:rsidRPr="00632495" w:rsidRDefault="00D90F02" w:rsidP="00282CA9">
            <w:pPr>
              <w:jc w:val="both"/>
              <w:rPr>
                <w:rFonts w:ascii="Arial" w:hAnsi="Arial" w:cs="Arial"/>
                <w:bCs/>
                <w:sz w:val="20"/>
                <w:szCs w:val="20"/>
              </w:rPr>
            </w:pPr>
            <w:r w:rsidRPr="00632495">
              <w:rPr>
                <w:rFonts w:ascii="Arial" w:hAnsi="Arial" w:cs="Arial"/>
                <w:bCs/>
                <w:sz w:val="20"/>
                <w:szCs w:val="20"/>
              </w:rPr>
              <w:t>D-72793</w:t>
            </w:r>
            <w:r w:rsidR="00282CA9" w:rsidRPr="00632495">
              <w:rPr>
                <w:rFonts w:ascii="Arial" w:hAnsi="Arial" w:cs="Arial"/>
                <w:bCs/>
                <w:sz w:val="20"/>
                <w:szCs w:val="20"/>
              </w:rPr>
              <w:t xml:space="preserve"> Pfullingen</w:t>
            </w:r>
          </w:p>
          <w:p w14:paraId="2AB640BA" w14:textId="77777777" w:rsidR="00282CA9" w:rsidRPr="00632495" w:rsidRDefault="00282CA9" w:rsidP="00282CA9">
            <w:pPr>
              <w:jc w:val="both"/>
              <w:rPr>
                <w:rFonts w:ascii="Arial" w:hAnsi="Arial" w:cs="Arial"/>
                <w:bCs/>
                <w:sz w:val="20"/>
                <w:szCs w:val="20"/>
              </w:rPr>
            </w:pPr>
            <w:r w:rsidRPr="00632495">
              <w:rPr>
                <w:rFonts w:ascii="Arial" w:hAnsi="Arial" w:cs="Arial"/>
                <w:bCs/>
                <w:sz w:val="20"/>
                <w:szCs w:val="20"/>
              </w:rPr>
              <w:t>Tel. +49 151 700 911 93</w:t>
            </w:r>
          </w:p>
          <w:p w14:paraId="2CDDF42A" w14:textId="77777777" w:rsidR="00282CA9" w:rsidRPr="00632495" w:rsidRDefault="00282CA9" w:rsidP="00282CA9">
            <w:pPr>
              <w:jc w:val="both"/>
              <w:rPr>
                <w:rFonts w:ascii="Arial" w:hAnsi="Arial" w:cs="Arial"/>
                <w:sz w:val="20"/>
                <w:szCs w:val="20"/>
                <w:lang w:val="it-IT"/>
              </w:rPr>
            </w:pPr>
            <w:r w:rsidRPr="00632495">
              <w:rPr>
                <w:rFonts w:ascii="Arial" w:hAnsi="Arial" w:cs="Arial"/>
                <w:sz w:val="20"/>
                <w:szCs w:val="20"/>
                <w:lang w:val="it-IT"/>
              </w:rPr>
              <w:t xml:space="preserve">E-Mail: </w:t>
            </w:r>
            <w:hyperlink r:id="rId8" w:history="1">
              <w:r w:rsidRPr="00632495">
                <w:rPr>
                  <w:rStyle w:val="Hyperlink"/>
                  <w:rFonts w:ascii="Arial" w:hAnsi="Arial" w:cs="Arial"/>
                  <w:sz w:val="20"/>
                  <w:szCs w:val="20"/>
                  <w:lang w:val="it-IT"/>
                </w:rPr>
                <w:t>lessau@heureka-solutions.com</w:t>
              </w:r>
            </w:hyperlink>
          </w:p>
        </w:tc>
        <w:tc>
          <w:tcPr>
            <w:tcW w:w="3544" w:type="dxa"/>
          </w:tcPr>
          <w:p w14:paraId="197CADEB" w14:textId="77777777" w:rsidR="008C00C1" w:rsidRPr="00632495" w:rsidRDefault="000972FF" w:rsidP="00E00037">
            <w:pPr>
              <w:jc w:val="both"/>
              <w:rPr>
                <w:rFonts w:ascii="Arial" w:hAnsi="Arial" w:cs="Arial"/>
                <w:sz w:val="20"/>
                <w:szCs w:val="20"/>
              </w:rPr>
            </w:pPr>
            <w:r w:rsidRPr="00632495">
              <w:rPr>
                <w:rFonts w:ascii="Arial" w:hAnsi="Arial" w:cs="Arial"/>
                <w:sz w:val="20"/>
                <w:szCs w:val="20"/>
              </w:rPr>
              <w:t>Pressekontakte</w:t>
            </w:r>
          </w:p>
          <w:p w14:paraId="2908FD96" w14:textId="77777777" w:rsidR="000972FF" w:rsidRPr="00632495" w:rsidRDefault="000972FF" w:rsidP="00E00037">
            <w:pPr>
              <w:jc w:val="both"/>
              <w:rPr>
                <w:rFonts w:ascii="Arial" w:hAnsi="Arial" w:cs="Arial"/>
                <w:sz w:val="20"/>
                <w:szCs w:val="20"/>
              </w:rPr>
            </w:pPr>
            <w:r w:rsidRPr="00632495">
              <w:rPr>
                <w:rFonts w:ascii="Arial" w:hAnsi="Arial" w:cs="Arial"/>
                <w:sz w:val="20"/>
                <w:szCs w:val="20"/>
              </w:rPr>
              <w:t>Veranstaltungen</w:t>
            </w:r>
          </w:p>
          <w:p w14:paraId="59ECCBDE" w14:textId="56864085" w:rsidR="000972FF" w:rsidRPr="00632495" w:rsidRDefault="000972FF" w:rsidP="00E00037">
            <w:pPr>
              <w:jc w:val="both"/>
              <w:rPr>
                <w:rFonts w:ascii="Arial" w:hAnsi="Arial" w:cs="Arial"/>
                <w:sz w:val="20"/>
                <w:szCs w:val="20"/>
              </w:rPr>
            </w:pPr>
            <w:r w:rsidRPr="00632495">
              <w:rPr>
                <w:rFonts w:ascii="Arial" w:hAnsi="Arial" w:cs="Arial"/>
                <w:sz w:val="20"/>
                <w:szCs w:val="20"/>
              </w:rPr>
              <w:t>Freigaben</w:t>
            </w:r>
          </w:p>
        </w:tc>
      </w:tr>
      <w:tr w:rsidR="000972FF" w:rsidRPr="00632495" w14:paraId="253A2F33" w14:textId="77777777" w:rsidTr="0031550D">
        <w:trPr>
          <w:trHeight w:val="1110"/>
        </w:trPr>
        <w:tc>
          <w:tcPr>
            <w:tcW w:w="3816" w:type="dxa"/>
          </w:tcPr>
          <w:p w14:paraId="1862867E" w14:textId="77777777" w:rsidR="000972FF" w:rsidRPr="00632495" w:rsidRDefault="000972FF" w:rsidP="000972FF">
            <w:pPr>
              <w:jc w:val="both"/>
              <w:rPr>
                <w:rFonts w:ascii="Arial" w:hAnsi="Arial" w:cs="Arial"/>
                <w:b/>
                <w:bCs/>
                <w:sz w:val="20"/>
                <w:szCs w:val="20"/>
                <w:lang w:val="en-US"/>
              </w:rPr>
            </w:pPr>
            <w:r w:rsidRPr="00632495">
              <w:rPr>
                <w:rFonts w:ascii="Arial" w:hAnsi="Arial" w:cs="Arial"/>
                <w:b/>
                <w:bCs/>
                <w:sz w:val="20"/>
                <w:szCs w:val="20"/>
                <w:lang w:val="en-US"/>
              </w:rPr>
              <w:t>Heureka Business Solutions GmbH</w:t>
            </w:r>
          </w:p>
          <w:p w14:paraId="16CE4461" w14:textId="2A366A96" w:rsidR="000972FF" w:rsidRPr="00632495" w:rsidRDefault="000972FF" w:rsidP="000972FF">
            <w:pPr>
              <w:jc w:val="both"/>
              <w:rPr>
                <w:rFonts w:ascii="Arial" w:hAnsi="Arial" w:cs="Arial"/>
                <w:bCs/>
                <w:sz w:val="20"/>
                <w:szCs w:val="20"/>
                <w:lang w:val="en-US"/>
              </w:rPr>
            </w:pPr>
            <w:r w:rsidRPr="00632495">
              <w:rPr>
                <w:rFonts w:ascii="Arial" w:hAnsi="Arial" w:cs="Arial"/>
                <w:bCs/>
                <w:sz w:val="20"/>
                <w:szCs w:val="20"/>
                <w:lang w:val="en-US"/>
              </w:rPr>
              <w:t>Giovanna Ressler</w:t>
            </w:r>
          </w:p>
          <w:p w14:paraId="0221E97D" w14:textId="2EFB5B9C" w:rsidR="000972FF" w:rsidRPr="00632495" w:rsidRDefault="000972FF" w:rsidP="000972FF">
            <w:pPr>
              <w:jc w:val="both"/>
              <w:rPr>
                <w:rFonts w:ascii="Arial" w:hAnsi="Arial" w:cs="Arial"/>
                <w:bCs/>
                <w:sz w:val="20"/>
                <w:szCs w:val="20"/>
                <w:lang w:val="en-US"/>
              </w:rPr>
            </w:pPr>
            <w:r w:rsidRPr="00632495">
              <w:rPr>
                <w:rFonts w:ascii="Arial" w:hAnsi="Arial" w:cs="Arial"/>
                <w:bCs/>
                <w:sz w:val="20"/>
                <w:szCs w:val="20"/>
                <w:lang w:val="en-US"/>
              </w:rPr>
              <w:t>Chief Communication Officer</w:t>
            </w:r>
          </w:p>
          <w:p w14:paraId="6A070AA1" w14:textId="77777777" w:rsidR="000972FF" w:rsidRPr="00632495" w:rsidRDefault="000972FF" w:rsidP="000972FF">
            <w:pPr>
              <w:jc w:val="both"/>
              <w:rPr>
                <w:rFonts w:ascii="Arial" w:hAnsi="Arial" w:cs="Arial"/>
                <w:bCs/>
                <w:sz w:val="20"/>
                <w:szCs w:val="20"/>
                <w:lang w:val="en-US"/>
              </w:rPr>
            </w:pPr>
            <w:proofErr w:type="spellStart"/>
            <w:r w:rsidRPr="00632495">
              <w:rPr>
                <w:rFonts w:ascii="Arial" w:hAnsi="Arial" w:cs="Arial"/>
                <w:bCs/>
                <w:sz w:val="20"/>
                <w:szCs w:val="20"/>
                <w:lang w:val="en-US"/>
              </w:rPr>
              <w:t>Hinterer</w:t>
            </w:r>
            <w:proofErr w:type="spellEnd"/>
            <w:r w:rsidRPr="00632495">
              <w:rPr>
                <w:rFonts w:ascii="Arial" w:hAnsi="Arial" w:cs="Arial"/>
                <w:bCs/>
                <w:sz w:val="20"/>
                <w:szCs w:val="20"/>
                <w:lang w:val="en-US"/>
              </w:rPr>
              <w:t xml:space="preserve"> </w:t>
            </w:r>
            <w:proofErr w:type="spellStart"/>
            <w:r w:rsidRPr="00632495">
              <w:rPr>
                <w:rFonts w:ascii="Arial" w:hAnsi="Arial" w:cs="Arial"/>
                <w:bCs/>
                <w:sz w:val="20"/>
                <w:szCs w:val="20"/>
                <w:lang w:val="en-US"/>
              </w:rPr>
              <w:t>Spielbach</w:t>
            </w:r>
            <w:proofErr w:type="spellEnd"/>
            <w:r w:rsidRPr="00632495">
              <w:rPr>
                <w:rFonts w:ascii="Arial" w:hAnsi="Arial" w:cs="Arial"/>
                <w:bCs/>
                <w:sz w:val="20"/>
                <w:szCs w:val="20"/>
                <w:lang w:val="en-US"/>
              </w:rPr>
              <w:t xml:space="preserve"> 16</w:t>
            </w:r>
          </w:p>
          <w:p w14:paraId="2B2FBD1D" w14:textId="77777777" w:rsidR="000972FF" w:rsidRPr="00632495" w:rsidRDefault="000972FF" w:rsidP="000972FF">
            <w:pPr>
              <w:jc w:val="both"/>
              <w:rPr>
                <w:rFonts w:ascii="Arial" w:hAnsi="Arial" w:cs="Arial"/>
                <w:bCs/>
                <w:sz w:val="20"/>
                <w:szCs w:val="20"/>
              </w:rPr>
            </w:pPr>
            <w:r w:rsidRPr="00632495">
              <w:rPr>
                <w:rFonts w:ascii="Arial" w:hAnsi="Arial" w:cs="Arial"/>
                <w:bCs/>
                <w:sz w:val="20"/>
                <w:szCs w:val="20"/>
              </w:rPr>
              <w:t>D-72793 Pfullingen</w:t>
            </w:r>
          </w:p>
          <w:p w14:paraId="6176C292" w14:textId="77777777" w:rsidR="000972FF" w:rsidRPr="00632495" w:rsidRDefault="000972FF" w:rsidP="000972FF">
            <w:pPr>
              <w:jc w:val="both"/>
              <w:rPr>
                <w:rFonts w:ascii="Arial" w:hAnsi="Arial" w:cs="Arial"/>
                <w:bCs/>
                <w:sz w:val="20"/>
                <w:szCs w:val="20"/>
              </w:rPr>
            </w:pPr>
            <w:r w:rsidRPr="00632495">
              <w:rPr>
                <w:rFonts w:ascii="Arial" w:hAnsi="Arial" w:cs="Arial"/>
                <w:bCs/>
                <w:sz w:val="20"/>
                <w:szCs w:val="20"/>
              </w:rPr>
              <w:t>Tel. +49 151 700 911 93</w:t>
            </w:r>
          </w:p>
          <w:p w14:paraId="5D1CD3C8" w14:textId="24134E5B" w:rsidR="000972FF" w:rsidRPr="00632495" w:rsidRDefault="000972FF" w:rsidP="000972FF">
            <w:pPr>
              <w:jc w:val="both"/>
              <w:rPr>
                <w:rFonts w:ascii="Arial" w:hAnsi="Arial" w:cs="Arial"/>
                <w:b/>
                <w:bCs/>
                <w:sz w:val="20"/>
                <w:szCs w:val="20"/>
              </w:rPr>
            </w:pPr>
            <w:r w:rsidRPr="00632495">
              <w:rPr>
                <w:rFonts w:ascii="Arial" w:hAnsi="Arial" w:cs="Arial"/>
                <w:sz w:val="20"/>
                <w:szCs w:val="20"/>
                <w:lang w:val="it-IT"/>
              </w:rPr>
              <w:t xml:space="preserve">E-Mail: </w:t>
            </w:r>
            <w:hyperlink r:id="rId9" w:history="1">
              <w:r w:rsidRPr="00632495">
                <w:rPr>
                  <w:rStyle w:val="Hyperlink"/>
                  <w:rFonts w:ascii="Arial" w:hAnsi="Arial" w:cs="Arial"/>
                  <w:sz w:val="20"/>
                  <w:szCs w:val="20"/>
                  <w:lang w:val="it-IT"/>
                </w:rPr>
                <w:t>lessau@heureka-solutions.com</w:t>
              </w:r>
            </w:hyperlink>
          </w:p>
        </w:tc>
        <w:tc>
          <w:tcPr>
            <w:tcW w:w="3544" w:type="dxa"/>
          </w:tcPr>
          <w:p w14:paraId="67EBC45D" w14:textId="77777777" w:rsidR="000972FF" w:rsidRPr="00632495" w:rsidRDefault="000972FF" w:rsidP="00E00037">
            <w:pPr>
              <w:jc w:val="both"/>
              <w:rPr>
                <w:rFonts w:ascii="Arial" w:hAnsi="Arial" w:cs="Arial"/>
                <w:sz w:val="20"/>
                <w:szCs w:val="20"/>
              </w:rPr>
            </w:pPr>
            <w:r w:rsidRPr="00632495">
              <w:rPr>
                <w:rFonts w:ascii="Arial" w:hAnsi="Arial" w:cs="Arial"/>
                <w:sz w:val="20"/>
                <w:szCs w:val="20"/>
              </w:rPr>
              <w:t xml:space="preserve">Accounting </w:t>
            </w:r>
          </w:p>
          <w:p w14:paraId="12F60C10" w14:textId="77777777" w:rsidR="000972FF" w:rsidRPr="00632495" w:rsidRDefault="000972FF" w:rsidP="00E00037">
            <w:pPr>
              <w:jc w:val="both"/>
              <w:rPr>
                <w:rFonts w:ascii="Arial" w:hAnsi="Arial" w:cs="Arial"/>
                <w:sz w:val="20"/>
                <w:szCs w:val="20"/>
              </w:rPr>
            </w:pPr>
            <w:r w:rsidRPr="00632495">
              <w:rPr>
                <w:rFonts w:ascii="Arial" w:hAnsi="Arial" w:cs="Arial"/>
                <w:sz w:val="20"/>
                <w:szCs w:val="20"/>
              </w:rPr>
              <w:t>Rechnungswesen</w:t>
            </w:r>
          </w:p>
          <w:p w14:paraId="35F57945" w14:textId="363ADD4D" w:rsidR="000972FF" w:rsidRPr="00632495" w:rsidRDefault="000972FF" w:rsidP="00E00037">
            <w:pPr>
              <w:jc w:val="both"/>
              <w:rPr>
                <w:rFonts w:ascii="Arial" w:hAnsi="Arial" w:cs="Arial"/>
                <w:sz w:val="20"/>
                <w:szCs w:val="20"/>
              </w:rPr>
            </w:pPr>
            <w:r w:rsidRPr="00632495">
              <w:rPr>
                <w:rFonts w:ascii="Arial" w:hAnsi="Arial" w:cs="Arial"/>
                <w:sz w:val="20"/>
                <w:szCs w:val="20"/>
              </w:rPr>
              <w:t>Buchhaltung</w:t>
            </w:r>
          </w:p>
        </w:tc>
      </w:tr>
      <w:tr w:rsidR="000972FF" w:rsidRPr="00632495" w14:paraId="6BCA23C1" w14:textId="77777777" w:rsidTr="0031550D">
        <w:trPr>
          <w:trHeight w:val="1110"/>
        </w:trPr>
        <w:tc>
          <w:tcPr>
            <w:tcW w:w="3816" w:type="dxa"/>
          </w:tcPr>
          <w:p w14:paraId="0F8F7113" w14:textId="77777777" w:rsidR="000972FF" w:rsidRPr="00632495" w:rsidRDefault="000972FF" w:rsidP="000972FF">
            <w:pPr>
              <w:jc w:val="both"/>
              <w:rPr>
                <w:rFonts w:ascii="Arial" w:hAnsi="Arial" w:cs="Arial"/>
                <w:b/>
                <w:bCs/>
                <w:sz w:val="20"/>
                <w:szCs w:val="20"/>
                <w:lang w:val="en-US"/>
              </w:rPr>
            </w:pPr>
            <w:r w:rsidRPr="00632495">
              <w:rPr>
                <w:rFonts w:ascii="Arial" w:hAnsi="Arial" w:cs="Arial"/>
                <w:b/>
                <w:bCs/>
                <w:sz w:val="20"/>
                <w:szCs w:val="20"/>
                <w:lang w:val="en-US"/>
              </w:rPr>
              <w:t>Heureka Business Solutions GmbH</w:t>
            </w:r>
          </w:p>
          <w:p w14:paraId="0CF194D0" w14:textId="77777777" w:rsidR="000972FF" w:rsidRPr="00632495" w:rsidRDefault="000972FF" w:rsidP="000972FF">
            <w:pPr>
              <w:jc w:val="both"/>
              <w:rPr>
                <w:rFonts w:ascii="Arial" w:hAnsi="Arial" w:cs="Arial"/>
                <w:bCs/>
                <w:sz w:val="20"/>
                <w:szCs w:val="20"/>
                <w:lang w:val="en-US"/>
              </w:rPr>
            </w:pPr>
            <w:r w:rsidRPr="00632495">
              <w:rPr>
                <w:rFonts w:ascii="Arial" w:hAnsi="Arial" w:cs="Arial"/>
                <w:bCs/>
                <w:sz w:val="20"/>
                <w:szCs w:val="20"/>
                <w:lang w:val="en-US"/>
              </w:rPr>
              <w:t>Giovanna Ressler</w:t>
            </w:r>
          </w:p>
          <w:p w14:paraId="2AE697CD" w14:textId="77777777" w:rsidR="000972FF" w:rsidRPr="00632495" w:rsidRDefault="000972FF" w:rsidP="000972FF">
            <w:pPr>
              <w:jc w:val="both"/>
              <w:rPr>
                <w:rFonts w:ascii="Arial" w:hAnsi="Arial" w:cs="Arial"/>
                <w:bCs/>
                <w:sz w:val="20"/>
                <w:szCs w:val="20"/>
                <w:lang w:val="en-US"/>
              </w:rPr>
            </w:pPr>
            <w:r w:rsidRPr="00632495">
              <w:rPr>
                <w:rFonts w:ascii="Arial" w:hAnsi="Arial" w:cs="Arial"/>
                <w:bCs/>
                <w:sz w:val="20"/>
                <w:szCs w:val="20"/>
                <w:lang w:val="en-US"/>
              </w:rPr>
              <w:t>Chief Communication Officer</w:t>
            </w:r>
          </w:p>
          <w:p w14:paraId="6B5A5BB4" w14:textId="77777777" w:rsidR="000972FF" w:rsidRPr="00632495" w:rsidRDefault="000972FF" w:rsidP="000972FF">
            <w:pPr>
              <w:jc w:val="both"/>
              <w:rPr>
                <w:rFonts w:ascii="Arial" w:hAnsi="Arial" w:cs="Arial"/>
                <w:bCs/>
                <w:sz w:val="20"/>
                <w:szCs w:val="20"/>
                <w:lang w:val="en-US"/>
              </w:rPr>
            </w:pPr>
            <w:proofErr w:type="spellStart"/>
            <w:r w:rsidRPr="00632495">
              <w:rPr>
                <w:rFonts w:ascii="Arial" w:hAnsi="Arial" w:cs="Arial"/>
                <w:bCs/>
                <w:sz w:val="20"/>
                <w:szCs w:val="20"/>
                <w:lang w:val="en-US"/>
              </w:rPr>
              <w:t>Hinterer</w:t>
            </w:r>
            <w:proofErr w:type="spellEnd"/>
            <w:r w:rsidRPr="00632495">
              <w:rPr>
                <w:rFonts w:ascii="Arial" w:hAnsi="Arial" w:cs="Arial"/>
                <w:bCs/>
                <w:sz w:val="20"/>
                <w:szCs w:val="20"/>
                <w:lang w:val="en-US"/>
              </w:rPr>
              <w:t xml:space="preserve"> </w:t>
            </w:r>
            <w:proofErr w:type="spellStart"/>
            <w:r w:rsidRPr="00632495">
              <w:rPr>
                <w:rFonts w:ascii="Arial" w:hAnsi="Arial" w:cs="Arial"/>
                <w:bCs/>
                <w:sz w:val="20"/>
                <w:szCs w:val="20"/>
                <w:lang w:val="en-US"/>
              </w:rPr>
              <w:t>Spielbach</w:t>
            </w:r>
            <w:proofErr w:type="spellEnd"/>
            <w:r w:rsidRPr="00632495">
              <w:rPr>
                <w:rFonts w:ascii="Arial" w:hAnsi="Arial" w:cs="Arial"/>
                <w:bCs/>
                <w:sz w:val="20"/>
                <w:szCs w:val="20"/>
                <w:lang w:val="en-US"/>
              </w:rPr>
              <w:t xml:space="preserve"> 16</w:t>
            </w:r>
          </w:p>
          <w:p w14:paraId="047CE621" w14:textId="77777777" w:rsidR="000972FF" w:rsidRPr="00632495" w:rsidRDefault="000972FF" w:rsidP="000972FF">
            <w:pPr>
              <w:jc w:val="both"/>
              <w:rPr>
                <w:rFonts w:ascii="Arial" w:hAnsi="Arial" w:cs="Arial"/>
                <w:bCs/>
                <w:sz w:val="20"/>
                <w:szCs w:val="20"/>
              </w:rPr>
            </w:pPr>
            <w:r w:rsidRPr="00632495">
              <w:rPr>
                <w:rFonts w:ascii="Arial" w:hAnsi="Arial" w:cs="Arial"/>
                <w:bCs/>
                <w:sz w:val="20"/>
                <w:szCs w:val="20"/>
              </w:rPr>
              <w:t>D-72793 Pfullingen</w:t>
            </w:r>
          </w:p>
          <w:p w14:paraId="46953C75" w14:textId="515B4156" w:rsidR="000972FF" w:rsidRPr="00632495" w:rsidRDefault="000972FF" w:rsidP="000972FF">
            <w:pPr>
              <w:jc w:val="both"/>
              <w:rPr>
                <w:rFonts w:ascii="Arial" w:hAnsi="Arial" w:cs="Arial"/>
                <w:bCs/>
                <w:sz w:val="20"/>
                <w:szCs w:val="20"/>
              </w:rPr>
            </w:pPr>
            <w:r w:rsidRPr="00632495">
              <w:rPr>
                <w:rFonts w:ascii="Arial" w:hAnsi="Arial" w:cs="Arial"/>
                <w:bCs/>
                <w:sz w:val="20"/>
                <w:szCs w:val="20"/>
              </w:rPr>
              <w:t>Tel. +7121 90 90 870</w:t>
            </w:r>
          </w:p>
          <w:p w14:paraId="5B4B5EE4" w14:textId="41E27BAF" w:rsidR="000972FF" w:rsidRPr="00632495" w:rsidRDefault="000972FF" w:rsidP="000972FF">
            <w:pPr>
              <w:jc w:val="both"/>
              <w:rPr>
                <w:rFonts w:ascii="Arial" w:hAnsi="Arial" w:cs="Arial"/>
                <w:b/>
                <w:bCs/>
                <w:sz w:val="20"/>
                <w:szCs w:val="20"/>
              </w:rPr>
            </w:pPr>
            <w:r w:rsidRPr="00632495">
              <w:rPr>
                <w:rFonts w:ascii="Arial" w:hAnsi="Arial" w:cs="Arial"/>
                <w:sz w:val="20"/>
                <w:szCs w:val="20"/>
                <w:lang w:val="it-IT"/>
              </w:rPr>
              <w:t xml:space="preserve">E-Mail: </w:t>
            </w:r>
            <w:hyperlink r:id="rId10" w:history="1">
              <w:r w:rsidRPr="00632495">
                <w:rPr>
                  <w:rStyle w:val="Hyperlink"/>
                  <w:rFonts w:ascii="Arial" w:hAnsi="Arial" w:cs="Arial"/>
                  <w:sz w:val="20"/>
                  <w:szCs w:val="20"/>
                  <w:lang w:val="it-IT"/>
                </w:rPr>
                <w:t>contact@heureka-solutions.com</w:t>
              </w:r>
            </w:hyperlink>
          </w:p>
        </w:tc>
        <w:tc>
          <w:tcPr>
            <w:tcW w:w="3544" w:type="dxa"/>
          </w:tcPr>
          <w:p w14:paraId="758433F5" w14:textId="7827C822" w:rsidR="000972FF" w:rsidRPr="00632495" w:rsidRDefault="000972FF" w:rsidP="00E00037">
            <w:pPr>
              <w:jc w:val="both"/>
              <w:rPr>
                <w:rFonts w:ascii="Arial" w:hAnsi="Arial" w:cs="Arial"/>
                <w:b/>
                <w:bCs/>
                <w:sz w:val="20"/>
                <w:szCs w:val="20"/>
              </w:rPr>
            </w:pPr>
            <w:r w:rsidRPr="00632495">
              <w:rPr>
                <w:rFonts w:ascii="Arial" w:hAnsi="Arial" w:cs="Arial"/>
                <w:b/>
                <w:bCs/>
                <w:color w:val="FF0000"/>
                <w:sz w:val="20"/>
                <w:szCs w:val="20"/>
              </w:rPr>
              <w:t>Öffentliche Kontaktdaten</w:t>
            </w:r>
          </w:p>
        </w:tc>
      </w:tr>
    </w:tbl>
    <w:p w14:paraId="380A3475" w14:textId="43D9FC0A" w:rsidR="00A521BC" w:rsidRPr="00632495" w:rsidRDefault="00A521BC" w:rsidP="000972FF">
      <w:pPr>
        <w:spacing w:line="340" w:lineRule="exact"/>
        <w:jc w:val="both"/>
        <w:rPr>
          <w:rFonts w:ascii="Arial" w:hAnsi="Arial" w:cs="Arial"/>
          <w:lang w:val="fr-FR"/>
        </w:rPr>
      </w:pPr>
    </w:p>
    <w:sectPr w:rsidR="00A521BC" w:rsidRPr="00632495">
      <w:headerReference w:type="even" r:id="rId11"/>
      <w:headerReference w:type="default" r:id="rId12"/>
      <w:footerReference w:type="even" r:id="rId13"/>
      <w:headerReference w:type="first" r:id="rId14"/>
      <w:footnotePr>
        <w:pos w:val="beneathText"/>
      </w:footnotePr>
      <w:pgSz w:w="11906" w:h="16838" w:code="9"/>
      <w:pgMar w:top="1293" w:right="3402"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858A" w14:textId="77777777" w:rsidR="000321C1" w:rsidRDefault="000321C1">
      <w:r>
        <w:separator/>
      </w:r>
    </w:p>
  </w:endnote>
  <w:endnote w:type="continuationSeparator" w:id="0">
    <w:p w14:paraId="677CC5A3" w14:textId="77777777" w:rsidR="000321C1" w:rsidRDefault="0003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taBook-Roman">
    <w:altName w:val="Calibri"/>
    <w:charset w:val="00"/>
    <w:family w:val="swiss"/>
    <w:pitch w:val="variable"/>
    <w:sig w:usb0="80000027"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etaBold-Roman">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8044" w14:textId="77777777" w:rsidR="0086712E" w:rsidRDefault="0086712E">
    <w:pPr>
      <w:pStyle w:val="Fuzeile1"/>
      <w:rPr>
        <w:rFonts w:ascii="Trebuchet MS" w:eastAsia="Trebuchet MS" w:hAnsi="Trebuchet MS"/>
      </w:rPr>
    </w:pPr>
    <w:r>
      <w:rPr>
        <w:rFonts w:ascii="Trebuchet MS" w:eastAsia="Trebuchet MS" w:hAnsi="Trebuchet MS"/>
      </w:rPr>
      <w:t>Diese Presseinformation umfasst 3083 Zeichen.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E39C" w14:textId="77777777" w:rsidR="000321C1" w:rsidRDefault="000321C1">
      <w:r>
        <w:separator/>
      </w:r>
    </w:p>
  </w:footnote>
  <w:footnote w:type="continuationSeparator" w:id="0">
    <w:p w14:paraId="7CC8D6F7" w14:textId="77777777" w:rsidR="000321C1" w:rsidRDefault="0003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7B9C"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Pr>
        <w:rFonts w:ascii="Trebuchet MS" w:hAnsi="Trebuchet MS"/>
        <w:b/>
        <w:noProof/>
      </w:rPr>
      <w:t>2</w:t>
    </w:r>
    <w:r>
      <w:rPr>
        <w:rFonts w:ascii="Trebuchet MS" w:hAnsi="Trebuchet MS"/>
        <w:b/>
      </w:rPr>
      <w:fldChar w:fldCharType="end"/>
    </w:r>
    <w:r>
      <w:rPr>
        <w:rFonts w:ascii="Trebuchet MS" w:hAnsi="Trebuchet MS"/>
        <w:b/>
      </w:rPr>
      <w:t xml:space="preserve"> von </w:t>
    </w:r>
    <w:r>
      <w:rPr>
        <w:rFonts w:ascii="Trebuchet MS" w:hAnsi="Trebuchet MS"/>
        <w:b/>
      </w:rPr>
      <w:fldChar w:fldCharType="begin"/>
    </w:r>
    <w:r>
      <w:rPr>
        <w:rFonts w:ascii="Trebuchet MS" w:hAnsi="Trebuchet MS"/>
        <w:b/>
      </w:rPr>
      <w:instrText xml:space="preserve"> NUMPAGES \*ARABIC </w:instrText>
    </w:r>
    <w:r>
      <w:rPr>
        <w:rFonts w:ascii="Trebuchet MS" w:hAnsi="Trebuchet MS"/>
        <w:b/>
      </w:rPr>
      <w:fldChar w:fldCharType="separate"/>
    </w:r>
    <w:r w:rsidR="00AE2EEA">
      <w:rPr>
        <w:rFonts w:ascii="Trebuchet MS" w:hAnsi="Trebuchet MS"/>
        <w:b/>
        <w:noProof/>
      </w:rPr>
      <w:t>3</w:t>
    </w:r>
    <w:r>
      <w:rPr>
        <w:rFonts w:ascii="Trebuchet MS" w:hAnsi="Trebuchet MS"/>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8BA" w14:textId="77777777" w:rsidR="0086712E" w:rsidRDefault="0086712E">
    <w:pPr>
      <w:pStyle w:val="Kopfzeilelinks"/>
    </w:pPr>
    <w:r>
      <w:rPr>
        <w:rFonts w:ascii="Trebuchet MS" w:hAnsi="Trebuchet MS"/>
        <w:b/>
      </w:rPr>
      <w:t xml:space="preserve">Seite </w:t>
    </w:r>
    <w:r>
      <w:rPr>
        <w:rFonts w:ascii="Trebuchet MS" w:hAnsi="Trebuchet MS"/>
        <w:b/>
      </w:rPr>
      <w:fldChar w:fldCharType="begin"/>
    </w:r>
    <w:r>
      <w:rPr>
        <w:rFonts w:ascii="Trebuchet MS" w:hAnsi="Trebuchet MS"/>
        <w:b/>
      </w:rPr>
      <w:instrText xml:space="preserve"> PAGE \*ARABIC </w:instrText>
    </w:r>
    <w:r>
      <w:rPr>
        <w:rFonts w:ascii="Trebuchet MS" w:hAnsi="Trebuchet MS"/>
        <w:b/>
      </w:rPr>
      <w:fldChar w:fldCharType="separate"/>
    </w:r>
    <w:r w:rsidR="00E029D2">
      <w:rPr>
        <w:rFonts w:ascii="Trebuchet MS" w:hAnsi="Trebuchet MS"/>
        <w:b/>
        <w:noProof/>
      </w:rPr>
      <w:t>2</w:t>
    </w:r>
    <w:r>
      <w:rPr>
        <w:rFonts w:ascii="Trebuchet MS" w:hAnsi="Trebuchet MS"/>
        <w:b/>
      </w:rPr>
      <w:fldChar w:fldCharType="end"/>
    </w:r>
    <w:r>
      <w:rPr>
        <w:rFonts w:ascii="Trebuchet MS" w:hAnsi="Trebuchet MS"/>
        <w:b/>
      </w:rPr>
      <w:t xml:space="preserve"> von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BDC4" w14:textId="2C102CB5" w:rsidR="0086712E" w:rsidRPr="000972FF" w:rsidRDefault="00632495">
    <w:pPr>
      <w:pStyle w:val="Kopfzeile"/>
      <w:rPr>
        <w:rFonts w:ascii="Segoe UI" w:hAnsi="Segoe UI" w:cs="Segoe UI"/>
        <w:b/>
        <w:bCs/>
        <w:sz w:val="44"/>
        <w:szCs w:val="44"/>
      </w:rPr>
    </w:pPr>
    <w:r>
      <w:rPr>
        <w:rFonts w:ascii="Segoe UI" w:hAnsi="Segoe UI" w:cs="Segoe UI"/>
        <w:b/>
        <w:bCs/>
        <w:noProof/>
        <w:sz w:val="44"/>
        <w:szCs w:val="4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CB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D6C6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206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0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23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D02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F4A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20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C8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4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1"/>
      <w:lvlText w:val=""/>
      <w:lvlJc w:val="left"/>
      <w:pPr>
        <w:tabs>
          <w:tab w:val="num" w:pos="0"/>
        </w:tabs>
        <w:ind w:left="0" w:firstLine="0"/>
      </w:pPr>
    </w:lvl>
    <w:lvl w:ilvl="1">
      <w:start w:val="1"/>
      <w:numFmt w:val="none"/>
      <w:pStyle w:val="berschrift21"/>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31D16074"/>
    <w:multiLevelType w:val="hybridMultilevel"/>
    <w:tmpl w:val="200CC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FD1259"/>
    <w:multiLevelType w:val="hybridMultilevel"/>
    <w:tmpl w:val="DA70A9D0"/>
    <w:lvl w:ilvl="0" w:tplc="01E05D7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37"/>
    <w:rsid w:val="00000338"/>
    <w:rsid w:val="00003DBA"/>
    <w:rsid w:val="00005741"/>
    <w:rsid w:val="0000576E"/>
    <w:rsid w:val="00012AD7"/>
    <w:rsid w:val="0002044A"/>
    <w:rsid w:val="00022AEC"/>
    <w:rsid w:val="00025F0E"/>
    <w:rsid w:val="00030298"/>
    <w:rsid w:val="000321C1"/>
    <w:rsid w:val="00034C3D"/>
    <w:rsid w:val="00035CC2"/>
    <w:rsid w:val="000377ED"/>
    <w:rsid w:val="000410F1"/>
    <w:rsid w:val="000423FE"/>
    <w:rsid w:val="000439BA"/>
    <w:rsid w:val="0005129B"/>
    <w:rsid w:val="00060182"/>
    <w:rsid w:val="00065115"/>
    <w:rsid w:val="00065BE2"/>
    <w:rsid w:val="00071F16"/>
    <w:rsid w:val="000779D0"/>
    <w:rsid w:val="00081E4D"/>
    <w:rsid w:val="000939C4"/>
    <w:rsid w:val="00094600"/>
    <w:rsid w:val="00094E78"/>
    <w:rsid w:val="00095FB1"/>
    <w:rsid w:val="000972FF"/>
    <w:rsid w:val="00097DAA"/>
    <w:rsid w:val="000A3C65"/>
    <w:rsid w:val="000A4ADF"/>
    <w:rsid w:val="000A588C"/>
    <w:rsid w:val="000A660F"/>
    <w:rsid w:val="000B3080"/>
    <w:rsid w:val="000B3FCC"/>
    <w:rsid w:val="000B782C"/>
    <w:rsid w:val="000C023B"/>
    <w:rsid w:val="000C0450"/>
    <w:rsid w:val="000C20E0"/>
    <w:rsid w:val="000C2968"/>
    <w:rsid w:val="000D305E"/>
    <w:rsid w:val="000D4AC9"/>
    <w:rsid w:val="000E07A2"/>
    <w:rsid w:val="000E692C"/>
    <w:rsid w:val="000F1DFB"/>
    <w:rsid w:val="000F2FD8"/>
    <w:rsid w:val="000F349B"/>
    <w:rsid w:val="000F6DCF"/>
    <w:rsid w:val="00106376"/>
    <w:rsid w:val="00117539"/>
    <w:rsid w:val="00121E63"/>
    <w:rsid w:val="00121F70"/>
    <w:rsid w:val="001245B7"/>
    <w:rsid w:val="00126434"/>
    <w:rsid w:val="00133929"/>
    <w:rsid w:val="0013562C"/>
    <w:rsid w:val="001405D8"/>
    <w:rsid w:val="001454FB"/>
    <w:rsid w:val="001532DE"/>
    <w:rsid w:val="0015448D"/>
    <w:rsid w:val="00162521"/>
    <w:rsid w:val="0016315E"/>
    <w:rsid w:val="0016515B"/>
    <w:rsid w:val="00166B5E"/>
    <w:rsid w:val="00172B21"/>
    <w:rsid w:val="00177EAC"/>
    <w:rsid w:val="001810A2"/>
    <w:rsid w:val="0018211D"/>
    <w:rsid w:val="001844FE"/>
    <w:rsid w:val="00184FA9"/>
    <w:rsid w:val="00190F0F"/>
    <w:rsid w:val="00191B86"/>
    <w:rsid w:val="00193E92"/>
    <w:rsid w:val="00195199"/>
    <w:rsid w:val="001A1C67"/>
    <w:rsid w:val="001A4AB9"/>
    <w:rsid w:val="001A650A"/>
    <w:rsid w:val="001A68A8"/>
    <w:rsid w:val="001B707B"/>
    <w:rsid w:val="001C085A"/>
    <w:rsid w:val="001C0F43"/>
    <w:rsid w:val="001C10E2"/>
    <w:rsid w:val="001C2044"/>
    <w:rsid w:val="001C3BCD"/>
    <w:rsid w:val="001C52AD"/>
    <w:rsid w:val="001C611C"/>
    <w:rsid w:val="001C7103"/>
    <w:rsid w:val="001C73A7"/>
    <w:rsid w:val="001D17B9"/>
    <w:rsid w:val="001D3EC2"/>
    <w:rsid w:val="001E107C"/>
    <w:rsid w:val="001E3008"/>
    <w:rsid w:val="001E540E"/>
    <w:rsid w:val="001E6569"/>
    <w:rsid w:val="001F0AB3"/>
    <w:rsid w:val="001F37F6"/>
    <w:rsid w:val="00204979"/>
    <w:rsid w:val="002062BE"/>
    <w:rsid w:val="00207101"/>
    <w:rsid w:val="00207E04"/>
    <w:rsid w:val="00211DD4"/>
    <w:rsid w:val="0022255B"/>
    <w:rsid w:val="00223371"/>
    <w:rsid w:val="002351EF"/>
    <w:rsid w:val="00236693"/>
    <w:rsid w:val="00244D85"/>
    <w:rsid w:val="00246FFC"/>
    <w:rsid w:val="002605E9"/>
    <w:rsid w:val="002641D7"/>
    <w:rsid w:val="002734DD"/>
    <w:rsid w:val="00273DBF"/>
    <w:rsid w:val="002740FC"/>
    <w:rsid w:val="00282CA9"/>
    <w:rsid w:val="00283746"/>
    <w:rsid w:val="002955B1"/>
    <w:rsid w:val="002A1D63"/>
    <w:rsid w:val="002A305F"/>
    <w:rsid w:val="002C44DF"/>
    <w:rsid w:val="002C7243"/>
    <w:rsid w:val="002C7CFF"/>
    <w:rsid w:val="002D1731"/>
    <w:rsid w:val="002D464B"/>
    <w:rsid w:val="002D570B"/>
    <w:rsid w:val="002D60F8"/>
    <w:rsid w:val="002E0DA6"/>
    <w:rsid w:val="002E131E"/>
    <w:rsid w:val="002E620F"/>
    <w:rsid w:val="002F0D18"/>
    <w:rsid w:val="002F3462"/>
    <w:rsid w:val="002F7881"/>
    <w:rsid w:val="003016B9"/>
    <w:rsid w:val="00307F9F"/>
    <w:rsid w:val="00313B36"/>
    <w:rsid w:val="00314D58"/>
    <w:rsid w:val="0031550D"/>
    <w:rsid w:val="0031666A"/>
    <w:rsid w:val="0031707A"/>
    <w:rsid w:val="003231B3"/>
    <w:rsid w:val="00324CD5"/>
    <w:rsid w:val="003262C1"/>
    <w:rsid w:val="00331AA8"/>
    <w:rsid w:val="00335C80"/>
    <w:rsid w:val="00343EC9"/>
    <w:rsid w:val="00351968"/>
    <w:rsid w:val="003525DF"/>
    <w:rsid w:val="00356216"/>
    <w:rsid w:val="00365599"/>
    <w:rsid w:val="00366911"/>
    <w:rsid w:val="003819F5"/>
    <w:rsid w:val="00394396"/>
    <w:rsid w:val="00395E73"/>
    <w:rsid w:val="003A3C10"/>
    <w:rsid w:val="003B6706"/>
    <w:rsid w:val="003C0C8D"/>
    <w:rsid w:val="003C1D81"/>
    <w:rsid w:val="003C32A0"/>
    <w:rsid w:val="003C340E"/>
    <w:rsid w:val="003C5917"/>
    <w:rsid w:val="003C5AA6"/>
    <w:rsid w:val="003C7F58"/>
    <w:rsid w:val="003D7334"/>
    <w:rsid w:val="003E10A3"/>
    <w:rsid w:val="003F4A1F"/>
    <w:rsid w:val="00402A84"/>
    <w:rsid w:val="00402BC3"/>
    <w:rsid w:val="00405794"/>
    <w:rsid w:val="004120AF"/>
    <w:rsid w:val="00413D8C"/>
    <w:rsid w:val="00425C10"/>
    <w:rsid w:val="0043026F"/>
    <w:rsid w:val="004358C0"/>
    <w:rsid w:val="00435B59"/>
    <w:rsid w:val="00435CF8"/>
    <w:rsid w:val="00445945"/>
    <w:rsid w:val="00451DD1"/>
    <w:rsid w:val="00460527"/>
    <w:rsid w:val="00461F6F"/>
    <w:rsid w:val="0046536E"/>
    <w:rsid w:val="0046774D"/>
    <w:rsid w:val="00471F0F"/>
    <w:rsid w:val="00474508"/>
    <w:rsid w:val="00480576"/>
    <w:rsid w:val="004B06CC"/>
    <w:rsid w:val="004B06DC"/>
    <w:rsid w:val="004B3FA0"/>
    <w:rsid w:val="004B5BBA"/>
    <w:rsid w:val="004B7AC2"/>
    <w:rsid w:val="004C25A4"/>
    <w:rsid w:val="004C3922"/>
    <w:rsid w:val="004C672A"/>
    <w:rsid w:val="004C6EA9"/>
    <w:rsid w:val="004D0B11"/>
    <w:rsid w:val="004D0BA4"/>
    <w:rsid w:val="004D45F5"/>
    <w:rsid w:val="004D55E4"/>
    <w:rsid w:val="004D69CB"/>
    <w:rsid w:val="004D6BAC"/>
    <w:rsid w:val="004E24CC"/>
    <w:rsid w:val="004E2E1F"/>
    <w:rsid w:val="004E4986"/>
    <w:rsid w:val="004E6672"/>
    <w:rsid w:val="004F3B1E"/>
    <w:rsid w:val="004F44A5"/>
    <w:rsid w:val="004F505D"/>
    <w:rsid w:val="004F54DF"/>
    <w:rsid w:val="005017C9"/>
    <w:rsid w:val="00502D09"/>
    <w:rsid w:val="00504A98"/>
    <w:rsid w:val="00505B3C"/>
    <w:rsid w:val="0050756D"/>
    <w:rsid w:val="00526D9D"/>
    <w:rsid w:val="00527898"/>
    <w:rsid w:val="0053007C"/>
    <w:rsid w:val="0053088B"/>
    <w:rsid w:val="00532D9E"/>
    <w:rsid w:val="00541A8A"/>
    <w:rsid w:val="0054262A"/>
    <w:rsid w:val="005435A3"/>
    <w:rsid w:val="005447FE"/>
    <w:rsid w:val="0054566F"/>
    <w:rsid w:val="00545CCE"/>
    <w:rsid w:val="0054725B"/>
    <w:rsid w:val="005574D8"/>
    <w:rsid w:val="00563408"/>
    <w:rsid w:val="00571270"/>
    <w:rsid w:val="005744C1"/>
    <w:rsid w:val="005762EA"/>
    <w:rsid w:val="00581AAB"/>
    <w:rsid w:val="00582041"/>
    <w:rsid w:val="00583AF8"/>
    <w:rsid w:val="005864A4"/>
    <w:rsid w:val="00590599"/>
    <w:rsid w:val="00593C71"/>
    <w:rsid w:val="005B5C8E"/>
    <w:rsid w:val="005C23D8"/>
    <w:rsid w:val="005C678C"/>
    <w:rsid w:val="005D07D8"/>
    <w:rsid w:val="005D0E2A"/>
    <w:rsid w:val="005D663C"/>
    <w:rsid w:val="005D6C50"/>
    <w:rsid w:val="005D6EAA"/>
    <w:rsid w:val="005E3234"/>
    <w:rsid w:val="005E5872"/>
    <w:rsid w:val="005E6381"/>
    <w:rsid w:val="005F3820"/>
    <w:rsid w:val="005F57D1"/>
    <w:rsid w:val="005F6E3A"/>
    <w:rsid w:val="005F7595"/>
    <w:rsid w:val="00604D39"/>
    <w:rsid w:val="00610413"/>
    <w:rsid w:val="00617F56"/>
    <w:rsid w:val="00622EB1"/>
    <w:rsid w:val="0062653C"/>
    <w:rsid w:val="00632495"/>
    <w:rsid w:val="00634AC6"/>
    <w:rsid w:val="0064189B"/>
    <w:rsid w:val="00647D86"/>
    <w:rsid w:val="00663F02"/>
    <w:rsid w:val="00666DA4"/>
    <w:rsid w:val="006674A7"/>
    <w:rsid w:val="00676198"/>
    <w:rsid w:val="00681167"/>
    <w:rsid w:val="006847BD"/>
    <w:rsid w:val="00686EBD"/>
    <w:rsid w:val="00693840"/>
    <w:rsid w:val="006A14D2"/>
    <w:rsid w:val="006A546A"/>
    <w:rsid w:val="006B319C"/>
    <w:rsid w:val="006B3871"/>
    <w:rsid w:val="006B4A51"/>
    <w:rsid w:val="006B6F00"/>
    <w:rsid w:val="006C14E3"/>
    <w:rsid w:val="006C19E5"/>
    <w:rsid w:val="006C1AC0"/>
    <w:rsid w:val="006C5C20"/>
    <w:rsid w:val="006C7A50"/>
    <w:rsid w:val="006D1A29"/>
    <w:rsid w:val="006D4643"/>
    <w:rsid w:val="006D4F57"/>
    <w:rsid w:val="006D798F"/>
    <w:rsid w:val="006E241C"/>
    <w:rsid w:val="006E32C1"/>
    <w:rsid w:val="006E7084"/>
    <w:rsid w:val="006F366D"/>
    <w:rsid w:val="006F3FD5"/>
    <w:rsid w:val="00713AB6"/>
    <w:rsid w:val="00717B9A"/>
    <w:rsid w:val="00730D4F"/>
    <w:rsid w:val="007368AB"/>
    <w:rsid w:val="007415B9"/>
    <w:rsid w:val="00751838"/>
    <w:rsid w:val="0075189B"/>
    <w:rsid w:val="00755A37"/>
    <w:rsid w:val="007568F6"/>
    <w:rsid w:val="007633CB"/>
    <w:rsid w:val="0076543C"/>
    <w:rsid w:val="00766FDB"/>
    <w:rsid w:val="00774BD5"/>
    <w:rsid w:val="007776DE"/>
    <w:rsid w:val="00777A7C"/>
    <w:rsid w:val="00782A62"/>
    <w:rsid w:val="00786751"/>
    <w:rsid w:val="00787150"/>
    <w:rsid w:val="0079408D"/>
    <w:rsid w:val="00795CAE"/>
    <w:rsid w:val="007A53A5"/>
    <w:rsid w:val="007A5C79"/>
    <w:rsid w:val="007B1B00"/>
    <w:rsid w:val="007B3BA8"/>
    <w:rsid w:val="007B4578"/>
    <w:rsid w:val="007B5DAA"/>
    <w:rsid w:val="007C17DC"/>
    <w:rsid w:val="007C561B"/>
    <w:rsid w:val="007D4881"/>
    <w:rsid w:val="007E2655"/>
    <w:rsid w:val="007E37A6"/>
    <w:rsid w:val="007E4365"/>
    <w:rsid w:val="007F199E"/>
    <w:rsid w:val="007F1A1B"/>
    <w:rsid w:val="00807982"/>
    <w:rsid w:val="0081013A"/>
    <w:rsid w:val="008128B9"/>
    <w:rsid w:val="008131C6"/>
    <w:rsid w:val="008152FA"/>
    <w:rsid w:val="00816374"/>
    <w:rsid w:val="00820252"/>
    <w:rsid w:val="008233E9"/>
    <w:rsid w:val="00823A62"/>
    <w:rsid w:val="00827950"/>
    <w:rsid w:val="0083110D"/>
    <w:rsid w:val="00833B6B"/>
    <w:rsid w:val="00836921"/>
    <w:rsid w:val="00842FD8"/>
    <w:rsid w:val="00845E65"/>
    <w:rsid w:val="008500CD"/>
    <w:rsid w:val="008502CF"/>
    <w:rsid w:val="00854653"/>
    <w:rsid w:val="00863342"/>
    <w:rsid w:val="00864F4B"/>
    <w:rsid w:val="0086712E"/>
    <w:rsid w:val="008720F2"/>
    <w:rsid w:val="0087796B"/>
    <w:rsid w:val="008839C4"/>
    <w:rsid w:val="0088633A"/>
    <w:rsid w:val="008A2B65"/>
    <w:rsid w:val="008C00C1"/>
    <w:rsid w:val="008D166A"/>
    <w:rsid w:val="008D2FC4"/>
    <w:rsid w:val="008E2061"/>
    <w:rsid w:val="008F67BF"/>
    <w:rsid w:val="00901B78"/>
    <w:rsid w:val="00904042"/>
    <w:rsid w:val="00906057"/>
    <w:rsid w:val="00912E01"/>
    <w:rsid w:val="0091525A"/>
    <w:rsid w:val="009164C2"/>
    <w:rsid w:val="00921EBC"/>
    <w:rsid w:val="009253B7"/>
    <w:rsid w:val="009271B3"/>
    <w:rsid w:val="009341A2"/>
    <w:rsid w:val="00935431"/>
    <w:rsid w:val="00944DC9"/>
    <w:rsid w:val="009474DB"/>
    <w:rsid w:val="0095303F"/>
    <w:rsid w:val="00960515"/>
    <w:rsid w:val="00962AEC"/>
    <w:rsid w:val="0097258B"/>
    <w:rsid w:val="0098124B"/>
    <w:rsid w:val="009863D2"/>
    <w:rsid w:val="00992BBE"/>
    <w:rsid w:val="00994233"/>
    <w:rsid w:val="0099558B"/>
    <w:rsid w:val="0099768D"/>
    <w:rsid w:val="009A226F"/>
    <w:rsid w:val="009A49E5"/>
    <w:rsid w:val="009A55B2"/>
    <w:rsid w:val="009A56C2"/>
    <w:rsid w:val="009A6DE5"/>
    <w:rsid w:val="009B1A26"/>
    <w:rsid w:val="009B503B"/>
    <w:rsid w:val="009B5511"/>
    <w:rsid w:val="009C18BB"/>
    <w:rsid w:val="009C43E4"/>
    <w:rsid w:val="009D29E8"/>
    <w:rsid w:val="009E2CFB"/>
    <w:rsid w:val="009E7686"/>
    <w:rsid w:val="009F5C03"/>
    <w:rsid w:val="00A03778"/>
    <w:rsid w:val="00A03A3C"/>
    <w:rsid w:val="00A04DD6"/>
    <w:rsid w:val="00A07E7D"/>
    <w:rsid w:val="00A15A36"/>
    <w:rsid w:val="00A20771"/>
    <w:rsid w:val="00A23644"/>
    <w:rsid w:val="00A2606E"/>
    <w:rsid w:val="00A26B5A"/>
    <w:rsid w:val="00A3014E"/>
    <w:rsid w:val="00A30152"/>
    <w:rsid w:val="00A31DFD"/>
    <w:rsid w:val="00A36ECE"/>
    <w:rsid w:val="00A41007"/>
    <w:rsid w:val="00A4656D"/>
    <w:rsid w:val="00A474D8"/>
    <w:rsid w:val="00A51DF1"/>
    <w:rsid w:val="00A521BC"/>
    <w:rsid w:val="00A557CE"/>
    <w:rsid w:val="00A577DE"/>
    <w:rsid w:val="00A607F8"/>
    <w:rsid w:val="00A61D10"/>
    <w:rsid w:val="00A6260D"/>
    <w:rsid w:val="00A66817"/>
    <w:rsid w:val="00A71A55"/>
    <w:rsid w:val="00A74788"/>
    <w:rsid w:val="00A82319"/>
    <w:rsid w:val="00A84076"/>
    <w:rsid w:val="00A87F38"/>
    <w:rsid w:val="00A92C25"/>
    <w:rsid w:val="00A94A0A"/>
    <w:rsid w:val="00AA28D2"/>
    <w:rsid w:val="00AA2CC9"/>
    <w:rsid w:val="00AA4259"/>
    <w:rsid w:val="00AB208F"/>
    <w:rsid w:val="00AB2F8D"/>
    <w:rsid w:val="00AB6A02"/>
    <w:rsid w:val="00AB6A99"/>
    <w:rsid w:val="00AC0AF9"/>
    <w:rsid w:val="00AC1399"/>
    <w:rsid w:val="00AC1B91"/>
    <w:rsid w:val="00AD133F"/>
    <w:rsid w:val="00AE2BF6"/>
    <w:rsid w:val="00AE2EEA"/>
    <w:rsid w:val="00AE6D45"/>
    <w:rsid w:val="00AF6CF4"/>
    <w:rsid w:val="00AF7F0C"/>
    <w:rsid w:val="00B01C9F"/>
    <w:rsid w:val="00B10687"/>
    <w:rsid w:val="00B16079"/>
    <w:rsid w:val="00B17B15"/>
    <w:rsid w:val="00B22BE0"/>
    <w:rsid w:val="00B2336B"/>
    <w:rsid w:val="00B234F4"/>
    <w:rsid w:val="00B23F8F"/>
    <w:rsid w:val="00B271F9"/>
    <w:rsid w:val="00B305D0"/>
    <w:rsid w:val="00B31EAC"/>
    <w:rsid w:val="00B3412A"/>
    <w:rsid w:val="00B43F86"/>
    <w:rsid w:val="00B456B8"/>
    <w:rsid w:val="00B53A72"/>
    <w:rsid w:val="00B549D2"/>
    <w:rsid w:val="00B65F7C"/>
    <w:rsid w:val="00B66055"/>
    <w:rsid w:val="00B72CD4"/>
    <w:rsid w:val="00B745CC"/>
    <w:rsid w:val="00B76D08"/>
    <w:rsid w:val="00B830CE"/>
    <w:rsid w:val="00B83956"/>
    <w:rsid w:val="00B91E29"/>
    <w:rsid w:val="00B937F7"/>
    <w:rsid w:val="00B9397F"/>
    <w:rsid w:val="00BA1176"/>
    <w:rsid w:val="00BA454D"/>
    <w:rsid w:val="00BA638C"/>
    <w:rsid w:val="00BB1B59"/>
    <w:rsid w:val="00BB5376"/>
    <w:rsid w:val="00BC0739"/>
    <w:rsid w:val="00BC379B"/>
    <w:rsid w:val="00BC4A46"/>
    <w:rsid w:val="00BD0828"/>
    <w:rsid w:val="00BD33BC"/>
    <w:rsid w:val="00BD540F"/>
    <w:rsid w:val="00BD6FD4"/>
    <w:rsid w:val="00BE4B74"/>
    <w:rsid w:val="00BE4DB7"/>
    <w:rsid w:val="00BE79D1"/>
    <w:rsid w:val="00BF2478"/>
    <w:rsid w:val="00C014FA"/>
    <w:rsid w:val="00C2288C"/>
    <w:rsid w:val="00C2467B"/>
    <w:rsid w:val="00C24B45"/>
    <w:rsid w:val="00C265D7"/>
    <w:rsid w:val="00C30137"/>
    <w:rsid w:val="00C31C3C"/>
    <w:rsid w:val="00C32908"/>
    <w:rsid w:val="00C361EC"/>
    <w:rsid w:val="00C41F48"/>
    <w:rsid w:val="00C558C4"/>
    <w:rsid w:val="00C55E0F"/>
    <w:rsid w:val="00C5633E"/>
    <w:rsid w:val="00C57457"/>
    <w:rsid w:val="00C635E5"/>
    <w:rsid w:val="00C63760"/>
    <w:rsid w:val="00C66310"/>
    <w:rsid w:val="00C66A9F"/>
    <w:rsid w:val="00C66CA2"/>
    <w:rsid w:val="00C751EA"/>
    <w:rsid w:val="00C76303"/>
    <w:rsid w:val="00C874AB"/>
    <w:rsid w:val="00C94512"/>
    <w:rsid w:val="00CA2E23"/>
    <w:rsid w:val="00CA367E"/>
    <w:rsid w:val="00CA3BB7"/>
    <w:rsid w:val="00CA6CC7"/>
    <w:rsid w:val="00CB5FCE"/>
    <w:rsid w:val="00CB632C"/>
    <w:rsid w:val="00CB72B7"/>
    <w:rsid w:val="00CC33AF"/>
    <w:rsid w:val="00CC4DB7"/>
    <w:rsid w:val="00CC4E45"/>
    <w:rsid w:val="00CC577C"/>
    <w:rsid w:val="00CC6780"/>
    <w:rsid w:val="00CD40D9"/>
    <w:rsid w:val="00CD7769"/>
    <w:rsid w:val="00CE45C3"/>
    <w:rsid w:val="00CE61A2"/>
    <w:rsid w:val="00CF2180"/>
    <w:rsid w:val="00CF42B2"/>
    <w:rsid w:val="00D01F4A"/>
    <w:rsid w:val="00D03803"/>
    <w:rsid w:val="00D05331"/>
    <w:rsid w:val="00D121BA"/>
    <w:rsid w:val="00D17793"/>
    <w:rsid w:val="00D20472"/>
    <w:rsid w:val="00D24314"/>
    <w:rsid w:val="00D26F9F"/>
    <w:rsid w:val="00D32267"/>
    <w:rsid w:val="00D368DD"/>
    <w:rsid w:val="00D448BD"/>
    <w:rsid w:val="00D54384"/>
    <w:rsid w:val="00D60981"/>
    <w:rsid w:val="00D70433"/>
    <w:rsid w:val="00D74237"/>
    <w:rsid w:val="00D8196F"/>
    <w:rsid w:val="00D81B3B"/>
    <w:rsid w:val="00D81BFD"/>
    <w:rsid w:val="00D87F1C"/>
    <w:rsid w:val="00D90F02"/>
    <w:rsid w:val="00D937AA"/>
    <w:rsid w:val="00D94A35"/>
    <w:rsid w:val="00D952FF"/>
    <w:rsid w:val="00DA3A54"/>
    <w:rsid w:val="00DA5641"/>
    <w:rsid w:val="00DB2CCB"/>
    <w:rsid w:val="00DB49A4"/>
    <w:rsid w:val="00DB5E1B"/>
    <w:rsid w:val="00DC093F"/>
    <w:rsid w:val="00DC12D6"/>
    <w:rsid w:val="00DC1593"/>
    <w:rsid w:val="00DC349C"/>
    <w:rsid w:val="00DC4EC2"/>
    <w:rsid w:val="00DD0578"/>
    <w:rsid w:val="00DD7341"/>
    <w:rsid w:val="00DE0629"/>
    <w:rsid w:val="00DE0D08"/>
    <w:rsid w:val="00DF1835"/>
    <w:rsid w:val="00DF4EFA"/>
    <w:rsid w:val="00DF6A84"/>
    <w:rsid w:val="00E00037"/>
    <w:rsid w:val="00E00A44"/>
    <w:rsid w:val="00E0149C"/>
    <w:rsid w:val="00E029D2"/>
    <w:rsid w:val="00E03010"/>
    <w:rsid w:val="00E033B5"/>
    <w:rsid w:val="00E0605A"/>
    <w:rsid w:val="00E102FA"/>
    <w:rsid w:val="00E124DD"/>
    <w:rsid w:val="00E157F7"/>
    <w:rsid w:val="00E30529"/>
    <w:rsid w:val="00E329BF"/>
    <w:rsid w:val="00E367B5"/>
    <w:rsid w:val="00E36C4A"/>
    <w:rsid w:val="00E37093"/>
    <w:rsid w:val="00E424F9"/>
    <w:rsid w:val="00E42B45"/>
    <w:rsid w:val="00E64182"/>
    <w:rsid w:val="00E64EB4"/>
    <w:rsid w:val="00E65E08"/>
    <w:rsid w:val="00E661A5"/>
    <w:rsid w:val="00E80590"/>
    <w:rsid w:val="00E822E1"/>
    <w:rsid w:val="00E863FB"/>
    <w:rsid w:val="00E90DB6"/>
    <w:rsid w:val="00E92C1B"/>
    <w:rsid w:val="00EA33C7"/>
    <w:rsid w:val="00EB11DB"/>
    <w:rsid w:val="00EB2215"/>
    <w:rsid w:val="00EB6517"/>
    <w:rsid w:val="00ED536B"/>
    <w:rsid w:val="00ED72CF"/>
    <w:rsid w:val="00EE0CF1"/>
    <w:rsid w:val="00EE38E3"/>
    <w:rsid w:val="00EE44F4"/>
    <w:rsid w:val="00EE5C4A"/>
    <w:rsid w:val="00EF1A8C"/>
    <w:rsid w:val="00EF7181"/>
    <w:rsid w:val="00F07EE2"/>
    <w:rsid w:val="00F131C0"/>
    <w:rsid w:val="00F14E9E"/>
    <w:rsid w:val="00F16F4E"/>
    <w:rsid w:val="00F170B6"/>
    <w:rsid w:val="00F20DBD"/>
    <w:rsid w:val="00F24186"/>
    <w:rsid w:val="00F249E9"/>
    <w:rsid w:val="00F24B86"/>
    <w:rsid w:val="00F30A0A"/>
    <w:rsid w:val="00F34CB5"/>
    <w:rsid w:val="00F37304"/>
    <w:rsid w:val="00F406FE"/>
    <w:rsid w:val="00F4262C"/>
    <w:rsid w:val="00F50644"/>
    <w:rsid w:val="00F5542F"/>
    <w:rsid w:val="00F55A65"/>
    <w:rsid w:val="00F66549"/>
    <w:rsid w:val="00F723E4"/>
    <w:rsid w:val="00F73856"/>
    <w:rsid w:val="00F8019D"/>
    <w:rsid w:val="00F80C34"/>
    <w:rsid w:val="00F82676"/>
    <w:rsid w:val="00F85B83"/>
    <w:rsid w:val="00F91ACA"/>
    <w:rsid w:val="00F94B12"/>
    <w:rsid w:val="00F96441"/>
    <w:rsid w:val="00F97423"/>
    <w:rsid w:val="00F97B1E"/>
    <w:rsid w:val="00F97B82"/>
    <w:rsid w:val="00FA1BC9"/>
    <w:rsid w:val="00FA4F20"/>
    <w:rsid w:val="00FB005E"/>
    <w:rsid w:val="00FB5EEC"/>
    <w:rsid w:val="00FB6AED"/>
    <w:rsid w:val="00FC3221"/>
    <w:rsid w:val="00FC421B"/>
    <w:rsid w:val="00FC6D7B"/>
    <w:rsid w:val="00FD69F8"/>
    <w:rsid w:val="00FE02F6"/>
    <w:rsid w:val="00FE0F16"/>
    <w:rsid w:val="00FE1CFA"/>
    <w:rsid w:val="00FE224C"/>
    <w:rsid w:val="00FE2287"/>
    <w:rsid w:val="00FE7E94"/>
    <w:rsid w:val="00FF0141"/>
    <w:rsid w:val="00FF6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8198"/>
  <w15:chartTrackingRefBased/>
  <w15:docId w15:val="{A5668908-7B50-42BE-955E-A6C7DBE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7FE"/>
    <w:pPr>
      <w:widowControl w:val="0"/>
      <w:suppressAutoHyphens/>
      <w:autoSpaceDE w:val="0"/>
    </w:pPr>
    <w:rPr>
      <w:sz w:val="24"/>
      <w:szCs w:val="24"/>
    </w:rPr>
  </w:style>
  <w:style w:type="paragraph" w:styleId="berschrift1">
    <w:name w:val="heading 1"/>
    <w:basedOn w:val="Standard"/>
    <w:next w:val="Standard"/>
    <w:qFormat/>
    <w:pPr>
      <w:keepNext/>
      <w:widowControl/>
      <w:suppressAutoHyphens w:val="0"/>
      <w:autoSpaceDE/>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imes New Roman" w:eastAsia="Times New Roman" w:hAnsi="Times New Roman" w:cs="Times New Roman"/>
      <w:noProof w:val="0"/>
      <w:color w:val="0000FF"/>
      <w:sz w:val="24"/>
      <w:szCs w:val="24"/>
      <w:u w:val="single"/>
      <w:lang w:val="de-DE" w:eastAsia="de-DE"/>
    </w:rPr>
  </w:style>
  <w:style w:type="character" w:customStyle="1" w:styleId="Absatz-Standardschriftart1">
    <w:name w:val="Absatz-Standardschriftart1"/>
    <w:basedOn w:val="Standard1"/>
    <w:rPr>
      <w:rFonts w:ascii="Times New Roman" w:eastAsia="Times New Roman" w:hAnsi="Times New Roman" w:cs="Times New Roman"/>
      <w:noProof w:val="0"/>
      <w:color w:val="auto"/>
      <w:sz w:val="24"/>
      <w:szCs w:val="24"/>
      <w:lang w:val="de-DE" w:eastAsia="de-DE"/>
    </w:rPr>
  </w:style>
  <w:style w:type="character" w:customStyle="1" w:styleId="Standard1">
    <w:name w:val="Standard1"/>
    <w:rPr>
      <w:rFonts w:ascii="Times New Roman" w:eastAsia="Times New Roman" w:hAnsi="Times New Roman" w:cs="Times New Roman"/>
      <w:noProof w:val="0"/>
      <w:color w:val="auto"/>
      <w:sz w:val="24"/>
      <w:szCs w:val="24"/>
      <w:lang w:val="de-DE" w:eastAsia="de-DE"/>
    </w:rPr>
  </w:style>
  <w:style w:type="character" w:customStyle="1" w:styleId="Seitenzahl1">
    <w:name w:val="Seitenzahl1"/>
    <w:basedOn w:val="Absatz-Standardschriftart1"/>
    <w:rPr>
      <w:rFonts w:ascii="Times New Roman" w:eastAsia="Times New Roman" w:hAnsi="Times New Roman" w:cs="Times New Roman"/>
      <w:noProof w:val="0"/>
      <w:color w:val="auto"/>
      <w:sz w:val="24"/>
      <w:szCs w:val="24"/>
      <w:lang w:val="de-DE" w:eastAsia="de-DE"/>
    </w:rPr>
  </w:style>
  <w:style w:type="paragraph" w:styleId="Textkrper">
    <w:name w:val="Body Text"/>
    <w:basedOn w:val="Standard"/>
    <w:pPr>
      <w:spacing w:after="120"/>
    </w:pPr>
  </w:style>
  <w:style w:type="paragraph" w:styleId="Liste">
    <w:name w:val="List"/>
    <w:basedOn w:val="Textkrper"/>
    <w:pPr>
      <w:spacing w:after="0"/>
    </w:pPr>
    <w:rPr>
      <w:rFonts w:cs="Courier New"/>
    </w:rPr>
  </w:style>
  <w:style w:type="paragraph" w:styleId="Kopfzeile">
    <w:name w:val="header"/>
    <w:basedOn w:val="Standard"/>
    <w:link w:val="KopfzeileZchn"/>
    <w:pPr>
      <w:tabs>
        <w:tab w:val="center" w:pos="4818"/>
        <w:tab w:val="right" w:pos="9637"/>
      </w:tabs>
    </w:pPr>
  </w:style>
  <w:style w:type="paragraph" w:customStyle="1" w:styleId="Kopfzeilelinks">
    <w:name w:val="Kopfzeile links"/>
    <w:basedOn w:val="Standard"/>
    <w:pPr>
      <w:suppressLineNumbers/>
      <w:tabs>
        <w:tab w:val="center" w:pos="3685"/>
        <w:tab w:val="right" w:pos="7370"/>
      </w:tabs>
    </w:pPr>
  </w:style>
  <w:style w:type="paragraph" w:styleId="Fuzeile">
    <w:name w:val="footer"/>
    <w:basedOn w:val="Standard"/>
    <w:pPr>
      <w:tabs>
        <w:tab w:val="center" w:pos="4818"/>
        <w:tab w:val="right" w:pos="9637"/>
      </w:tabs>
    </w:pPr>
  </w:style>
  <w:style w:type="paragraph" w:styleId="Beschriftung">
    <w:name w:val="caption"/>
    <w:basedOn w:val="Standard"/>
    <w:qFormat/>
    <w:pPr>
      <w:spacing w:before="120" w:after="120"/>
    </w:pPr>
    <w:rPr>
      <w:rFonts w:cs="Courier New"/>
      <w:i/>
      <w:iCs/>
      <w:sz w:val="20"/>
      <w:szCs w:val="20"/>
    </w:rPr>
  </w:style>
  <w:style w:type="paragraph" w:customStyle="1" w:styleId="Rahmeninhalt">
    <w:name w:val="Rahmeninhalt"/>
    <w:basedOn w:val="Textkrper"/>
  </w:style>
  <w:style w:type="paragraph" w:customStyle="1" w:styleId="Verzeichnis">
    <w:name w:val="Verzeichnis"/>
    <w:basedOn w:val="Standard"/>
    <w:rPr>
      <w:rFonts w:cs="Courier New"/>
    </w:rPr>
  </w:style>
  <w:style w:type="paragraph" w:customStyle="1" w:styleId="Standard2">
    <w:name w:val="Standard2"/>
    <w:basedOn w:val="Standard"/>
    <w:pPr>
      <w:autoSpaceDE/>
    </w:pPr>
  </w:style>
  <w:style w:type="paragraph" w:customStyle="1" w:styleId="berschrift11">
    <w:name w:val="Überschrift 11"/>
    <w:basedOn w:val="Standard2"/>
    <w:next w:val="Standard2"/>
    <w:pPr>
      <w:keepNext/>
      <w:numPr>
        <w:numId w:val="1"/>
      </w:numPr>
      <w:autoSpaceDE w:val="0"/>
      <w:outlineLvl w:val="0"/>
    </w:pPr>
    <w:rPr>
      <w:rFonts w:ascii="Courier New" w:eastAsia="Courier New" w:hAnsi="Courier New" w:cs="Courier New"/>
      <w:b/>
      <w:bCs/>
    </w:rPr>
  </w:style>
  <w:style w:type="paragraph" w:customStyle="1" w:styleId="berschrift21">
    <w:name w:val="Überschrift 21"/>
    <w:basedOn w:val="Standard2"/>
    <w:next w:val="Standard2"/>
    <w:pPr>
      <w:keepNext/>
      <w:numPr>
        <w:ilvl w:val="1"/>
        <w:numId w:val="1"/>
      </w:numPr>
      <w:autoSpaceDE w:val="0"/>
      <w:outlineLvl w:val="1"/>
    </w:pPr>
    <w:rPr>
      <w:rFonts w:ascii="Trebuchet MS" w:eastAsia="Trebuchet MS" w:hAnsi="Trebuchet MS" w:cs="Trebuchet MS"/>
      <w:b/>
      <w:bCs/>
      <w:sz w:val="28"/>
      <w:szCs w:val="28"/>
    </w:rPr>
  </w:style>
  <w:style w:type="paragraph" w:customStyle="1" w:styleId="Kopfzeile1">
    <w:name w:val="Kopfzeile1"/>
    <w:basedOn w:val="Standard2"/>
    <w:pPr>
      <w:tabs>
        <w:tab w:val="center" w:pos="4536"/>
        <w:tab w:val="right" w:pos="9072"/>
      </w:tabs>
      <w:autoSpaceDE w:val="0"/>
    </w:pPr>
  </w:style>
  <w:style w:type="paragraph" w:customStyle="1" w:styleId="Fuzeile1">
    <w:name w:val="Fußzeile1"/>
    <w:basedOn w:val="Standard2"/>
    <w:pPr>
      <w:tabs>
        <w:tab w:val="center" w:pos="4536"/>
        <w:tab w:val="right" w:pos="9072"/>
      </w:tabs>
      <w:autoSpaceDE w:val="0"/>
    </w:pPr>
  </w:style>
  <w:style w:type="paragraph" w:styleId="Textkrper2">
    <w:name w:val="Body Text 2"/>
    <w:basedOn w:val="Standard"/>
    <w:pPr>
      <w:spacing w:line="340" w:lineRule="exact"/>
      <w:jc w:val="both"/>
    </w:pPr>
    <w:rPr>
      <w:rFonts w:ascii="Trebuchet MS" w:hAnsi="Trebuchet MS"/>
    </w:rPr>
  </w:style>
  <w:style w:type="paragraph" w:styleId="Sprechblasentext">
    <w:name w:val="Balloon Text"/>
    <w:basedOn w:val="Standard"/>
    <w:semiHidden/>
    <w:rsid w:val="00F8019D"/>
    <w:rPr>
      <w:rFonts w:ascii="Tahoma" w:hAnsi="Tahoma" w:cs="Tahoma"/>
      <w:sz w:val="16"/>
      <w:szCs w:val="16"/>
    </w:rPr>
  </w:style>
  <w:style w:type="table" w:styleId="Tabellenraster">
    <w:name w:val="Table Grid"/>
    <w:basedOn w:val="NormaleTabelle"/>
    <w:uiPriority w:val="59"/>
    <w:rsid w:val="001E6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rsid w:val="00BA638C"/>
    <w:pPr>
      <w:widowControl/>
      <w:suppressAutoHyphens w:val="0"/>
      <w:autoSpaceDE/>
      <w:spacing w:before="100" w:beforeAutospacing="1" w:after="119"/>
    </w:pPr>
    <w:rPr>
      <w:rFonts w:eastAsia="SimSun"/>
      <w:lang w:eastAsia="zh-CN"/>
    </w:rPr>
  </w:style>
  <w:style w:type="character" w:customStyle="1" w:styleId="NichtaufgelsteErwhnung1">
    <w:name w:val="Nicht aufgelöste Erwähnung1"/>
    <w:uiPriority w:val="99"/>
    <w:semiHidden/>
    <w:unhideWhenUsed/>
    <w:rsid w:val="00B43F86"/>
    <w:rPr>
      <w:color w:val="605E5C"/>
      <w:shd w:val="clear" w:color="auto" w:fill="E1DFDD"/>
    </w:rPr>
  </w:style>
  <w:style w:type="paragraph" w:styleId="berarbeitung">
    <w:name w:val="Revision"/>
    <w:hidden/>
    <w:uiPriority w:val="99"/>
    <w:semiHidden/>
    <w:rsid w:val="003231B3"/>
    <w:rPr>
      <w:sz w:val="24"/>
      <w:szCs w:val="24"/>
    </w:rPr>
  </w:style>
  <w:style w:type="paragraph" w:styleId="Listenabsatz">
    <w:name w:val="List Paragraph"/>
    <w:basedOn w:val="Standard"/>
    <w:uiPriority w:val="34"/>
    <w:qFormat/>
    <w:rsid w:val="0091525A"/>
    <w:pPr>
      <w:ind w:left="720"/>
      <w:contextualSpacing/>
    </w:pPr>
  </w:style>
  <w:style w:type="character" w:customStyle="1" w:styleId="KopfzeileZchn">
    <w:name w:val="Kopfzeile Zchn"/>
    <w:basedOn w:val="Absatz-Standardschriftart"/>
    <w:link w:val="Kopfzeile"/>
    <w:rsid w:val="00632495"/>
    <w:rPr>
      <w:sz w:val="24"/>
      <w:szCs w:val="24"/>
    </w:rPr>
  </w:style>
  <w:style w:type="paragraph" w:customStyle="1" w:styleId="Pressemitteilung">
    <w:name w:val="Pressemitteilung"/>
    <w:basedOn w:val="berschrift1"/>
    <w:next w:val="berschrift1"/>
    <w:rsid w:val="00632495"/>
    <w:pPr>
      <w:tabs>
        <w:tab w:val="num" w:pos="0"/>
      </w:tabs>
      <w:spacing w:after="600" w:line="320" w:lineRule="atLeast"/>
      <w:jc w:val="both"/>
    </w:pPr>
    <w:rPr>
      <w:rFonts w:ascii="MetaBook-Roman" w:eastAsia="Times" w:hAnsi="MetaBook-Roman"/>
      <w:b w:val="0"/>
      <w:sz w:val="32"/>
    </w:rPr>
  </w:style>
  <w:style w:type="paragraph" w:customStyle="1" w:styleId="Teaser2Blocksatz">
    <w:name w:val="Teaser 2 + Blocksatz"/>
    <w:basedOn w:val="Standard"/>
    <w:qFormat/>
    <w:rsid w:val="00632495"/>
    <w:pPr>
      <w:widowControl/>
      <w:suppressAutoHyphens w:val="0"/>
      <w:autoSpaceDE/>
      <w:spacing w:after="160" w:line="360" w:lineRule="auto"/>
      <w:jc w:val="both"/>
    </w:pPr>
    <w:rPr>
      <w:rFonts w:ascii="MetaBold-Roman" w:eastAsiaTheme="minorHAnsi" w:hAnsi="MetaBold-Roman"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9000">
      <w:bodyDiv w:val="1"/>
      <w:marLeft w:val="0"/>
      <w:marRight w:val="0"/>
      <w:marTop w:val="0"/>
      <w:marBottom w:val="0"/>
      <w:divBdr>
        <w:top w:val="none" w:sz="0" w:space="0" w:color="auto"/>
        <w:left w:val="none" w:sz="0" w:space="0" w:color="auto"/>
        <w:bottom w:val="none" w:sz="0" w:space="0" w:color="auto"/>
        <w:right w:val="none" w:sz="0" w:space="0" w:color="auto"/>
      </w:divBdr>
    </w:div>
    <w:div w:id="160780865">
      <w:bodyDiv w:val="1"/>
      <w:marLeft w:val="0"/>
      <w:marRight w:val="0"/>
      <w:marTop w:val="0"/>
      <w:marBottom w:val="0"/>
      <w:divBdr>
        <w:top w:val="none" w:sz="0" w:space="0" w:color="auto"/>
        <w:left w:val="none" w:sz="0" w:space="0" w:color="auto"/>
        <w:bottom w:val="none" w:sz="0" w:space="0" w:color="auto"/>
        <w:right w:val="none" w:sz="0" w:space="0" w:color="auto"/>
      </w:divBdr>
    </w:div>
    <w:div w:id="203060586">
      <w:bodyDiv w:val="1"/>
      <w:marLeft w:val="0"/>
      <w:marRight w:val="0"/>
      <w:marTop w:val="0"/>
      <w:marBottom w:val="0"/>
      <w:divBdr>
        <w:top w:val="none" w:sz="0" w:space="0" w:color="auto"/>
        <w:left w:val="none" w:sz="0" w:space="0" w:color="auto"/>
        <w:bottom w:val="none" w:sz="0" w:space="0" w:color="auto"/>
        <w:right w:val="none" w:sz="0" w:space="0" w:color="auto"/>
      </w:divBdr>
    </w:div>
    <w:div w:id="481970590">
      <w:bodyDiv w:val="1"/>
      <w:marLeft w:val="0"/>
      <w:marRight w:val="0"/>
      <w:marTop w:val="0"/>
      <w:marBottom w:val="0"/>
      <w:divBdr>
        <w:top w:val="none" w:sz="0" w:space="0" w:color="auto"/>
        <w:left w:val="none" w:sz="0" w:space="0" w:color="auto"/>
        <w:bottom w:val="none" w:sz="0" w:space="0" w:color="auto"/>
        <w:right w:val="none" w:sz="0" w:space="0" w:color="auto"/>
      </w:divBdr>
    </w:div>
    <w:div w:id="664937452">
      <w:bodyDiv w:val="1"/>
      <w:marLeft w:val="0"/>
      <w:marRight w:val="0"/>
      <w:marTop w:val="0"/>
      <w:marBottom w:val="0"/>
      <w:divBdr>
        <w:top w:val="none" w:sz="0" w:space="0" w:color="auto"/>
        <w:left w:val="none" w:sz="0" w:space="0" w:color="auto"/>
        <w:bottom w:val="none" w:sz="0" w:space="0" w:color="auto"/>
        <w:right w:val="none" w:sz="0" w:space="0" w:color="auto"/>
      </w:divBdr>
    </w:div>
    <w:div w:id="1060060626">
      <w:bodyDiv w:val="1"/>
      <w:marLeft w:val="0"/>
      <w:marRight w:val="0"/>
      <w:marTop w:val="0"/>
      <w:marBottom w:val="0"/>
      <w:divBdr>
        <w:top w:val="none" w:sz="0" w:space="0" w:color="auto"/>
        <w:left w:val="none" w:sz="0" w:space="0" w:color="auto"/>
        <w:bottom w:val="none" w:sz="0" w:space="0" w:color="auto"/>
        <w:right w:val="none" w:sz="0" w:space="0" w:color="auto"/>
      </w:divBdr>
      <w:divsChild>
        <w:div w:id="954560388">
          <w:marLeft w:val="0"/>
          <w:marRight w:val="0"/>
          <w:marTop w:val="0"/>
          <w:marBottom w:val="0"/>
          <w:divBdr>
            <w:top w:val="none" w:sz="0" w:space="0" w:color="auto"/>
            <w:left w:val="none" w:sz="0" w:space="0" w:color="auto"/>
            <w:bottom w:val="none" w:sz="0" w:space="0" w:color="auto"/>
            <w:right w:val="none" w:sz="0" w:space="0" w:color="auto"/>
          </w:divBdr>
          <w:divsChild>
            <w:div w:id="90509962">
              <w:marLeft w:val="0"/>
              <w:marRight w:val="0"/>
              <w:marTop w:val="0"/>
              <w:marBottom w:val="0"/>
              <w:divBdr>
                <w:top w:val="none" w:sz="0" w:space="0" w:color="auto"/>
                <w:left w:val="none" w:sz="0" w:space="0" w:color="auto"/>
                <w:bottom w:val="none" w:sz="0" w:space="0" w:color="auto"/>
                <w:right w:val="none" w:sz="0" w:space="0" w:color="auto"/>
              </w:divBdr>
              <w:divsChild>
                <w:div w:id="159528106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268927871">
      <w:bodyDiv w:val="1"/>
      <w:marLeft w:val="0"/>
      <w:marRight w:val="0"/>
      <w:marTop w:val="0"/>
      <w:marBottom w:val="0"/>
      <w:divBdr>
        <w:top w:val="none" w:sz="0" w:space="0" w:color="auto"/>
        <w:left w:val="none" w:sz="0" w:space="0" w:color="auto"/>
        <w:bottom w:val="none" w:sz="0" w:space="0" w:color="auto"/>
        <w:right w:val="none" w:sz="0" w:space="0" w:color="auto"/>
      </w:divBdr>
    </w:div>
    <w:div w:id="1319723163">
      <w:bodyDiv w:val="1"/>
      <w:marLeft w:val="0"/>
      <w:marRight w:val="0"/>
      <w:marTop w:val="0"/>
      <w:marBottom w:val="0"/>
      <w:divBdr>
        <w:top w:val="none" w:sz="0" w:space="0" w:color="auto"/>
        <w:left w:val="none" w:sz="0" w:space="0" w:color="auto"/>
        <w:bottom w:val="none" w:sz="0" w:space="0" w:color="auto"/>
        <w:right w:val="none" w:sz="0" w:space="0" w:color="auto"/>
      </w:divBdr>
    </w:div>
    <w:div w:id="1463770380">
      <w:bodyDiv w:val="1"/>
      <w:marLeft w:val="0"/>
      <w:marRight w:val="0"/>
      <w:marTop w:val="0"/>
      <w:marBottom w:val="0"/>
      <w:divBdr>
        <w:top w:val="none" w:sz="0" w:space="0" w:color="auto"/>
        <w:left w:val="none" w:sz="0" w:space="0" w:color="auto"/>
        <w:bottom w:val="none" w:sz="0" w:space="0" w:color="auto"/>
        <w:right w:val="none" w:sz="0" w:space="0" w:color="auto"/>
      </w:divBdr>
      <w:divsChild>
        <w:div w:id="1402437503">
          <w:marLeft w:val="0"/>
          <w:marRight w:val="0"/>
          <w:marTop w:val="0"/>
          <w:marBottom w:val="0"/>
          <w:divBdr>
            <w:top w:val="none" w:sz="0" w:space="0" w:color="auto"/>
            <w:left w:val="none" w:sz="0" w:space="0" w:color="auto"/>
            <w:bottom w:val="none" w:sz="0" w:space="0" w:color="auto"/>
            <w:right w:val="none" w:sz="0" w:space="0" w:color="auto"/>
          </w:divBdr>
          <w:divsChild>
            <w:div w:id="1912079516">
              <w:marLeft w:val="0"/>
              <w:marRight w:val="0"/>
              <w:marTop w:val="0"/>
              <w:marBottom w:val="0"/>
              <w:divBdr>
                <w:top w:val="none" w:sz="0" w:space="0" w:color="auto"/>
                <w:left w:val="none" w:sz="0" w:space="0" w:color="auto"/>
                <w:bottom w:val="none" w:sz="0" w:space="0" w:color="auto"/>
                <w:right w:val="none" w:sz="0" w:space="0" w:color="auto"/>
              </w:divBdr>
              <w:divsChild>
                <w:div w:id="236594942">
                  <w:marLeft w:val="0"/>
                  <w:marRight w:val="0"/>
                  <w:marTop w:val="0"/>
                  <w:marBottom w:val="0"/>
                  <w:divBdr>
                    <w:top w:val="single" w:sz="2" w:space="0" w:color="000000"/>
                    <w:left w:val="single" w:sz="2" w:space="0" w:color="000000"/>
                    <w:bottom w:val="single" w:sz="2" w:space="0" w:color="FFFFFF"/>
                    <w:right w:val="single" w:sz="2" w:space="0" w:color="FFFFFF"/>
                  </w:divBdr>
                </w:div>
              </w:divsChild>
            </w:div>
          </w:divsChild>
        </w:div>
      </w:divsChild>
    </w:div>
    <w:div w:id="1790003829">
      <w:bodyDiv w:val="1"/>
      <w:marLeft w:val="0"/>
      <w:marRight w:val="0"/>
      <w:marTop w:val="0"/>
      <w:marBottom w:val="0"/>
      <w:divBdr>
        <w:top w:val="none" w:sz="0" w:space="0" w:color="auto"/>
        <w:left w:val="none" w:sz="0" w:space="0" w:color="auto"/>
        <w:bottom w:val="none" w:sz="0" w:space="0" w:color="auto"/>
        <w:right w:val="none" w:sz="0" w:space="0" w:color="auto"/>
      </w:divBdr>
    </w:div>
    <w:div w:id="1912234804">
      <w:bodyDiv w:val="1"/>
      <w:marLeft w:val="0"/>
      <w:marRight w:val="0"/>
      <w:marTop w:val="0"/>
      <w:marBottom w:val="0"/>
      <w:divBdr>
        <w:top w:val="none" w:sz="0" w:space="0" w:color="auto"/>
        <w:left w:val="none" w:sz="0" w:space="0" w:color="auto"/>
        <w:bottom w:val="none" w:sz="0" w:space="0" w:color="auto"/>
        <w:right w:val="none" w:sz="0" w:space="0" w:color="auto"/>
      </w:divBdr>
    </w:div>
    <w:div w:id="20861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sau@heureka-solution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ssau@heureka-solutions.com" TargetMode="External"/><Relationship Id="rId4" Type="http://schemas.openxmlformats.org/officeDocument/2006/relationships/webSettings" Target="webSettings.xml"/><Relationship Id="rId9" Type="http://schemas.openxmlformats.org/officeDocument/2006/relationships/hyperlink" Target="mailto:lessau@heureka-solutions.com"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HP</Company>
  <LinksUpToDate>false</LinksUpToDate>
  <CharactersWithSpaces>4298</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3407891</vt:i4>
      </vt:variant>
      <vt:variant>
        <vt:i4>3</vt:i4>
      </vt:variant>
      <vt:variant>
        <vt:i4>0</vt:i4>
      </vt:variant>
      <vt:variant>
        <vt:i4>5</vt:i4>
      </vt:variant>
      <vt:variant>
        <vt:lpwstr>mailto:info@wistra.eu</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Herr Richard Lessau</dc:creator>
  <cp:keywords/>
  <cp:lastModifiedBy>Marcus Walter</cp:lastModifiedBy>
  <cp:revision>2</cp:revision>
  <cp:lastPrinted>2021-10-27T08:54:00Z</cp:lastPrinted>
  <dcterms:created xsi:type="dcterms:W3CDTF">2021-11-26T13:44:00Z</dcterms:created>
  <dcterms:modified xsi:type="dcterms:W3CDTF">2021-11-26T13:44:00Z</dcterms:modified>
</cp:coreProperties>
</file>