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7FAC2" w14:textId="2EAB3011" w:rsidR="00090171" w:rsidRPr="002C1190" w:rsidRDefault="00DA0185" w:rsidP="00090171">
      <w:pPr>
        <w:pBdr>
          <w:top w:val="nil"/>
          <w:left w:val="nil"/>
          <w:bottom w:val="nil"/>
          <w:right w:val="nil"/>
          <w:between w:val="nil"/>
        </w:pBdr>
        <w:spacing w:line="276" w:lineRule="auto"/>
        <w:jc w:val="center"/>
        <w:rPr>
          <w:rFonts w:ascii="Arial" w:eastAsia="Arial" w:hAnsi="Arial" w:cs="Arial"/>
          <w:b/>
          <w:color w:val="000000"/>
          <w:sz w:val="22"/>
          <w:szCs w:val="22"/>
        </w:rPr>
      </w:pPr>
      <w:proofErr w:type="spellStart"/>
      <w:r w:rsidRPr="002C1190">
        <w:rPr>
          <w:rFonts w:ascii="Arial" w:eastAsia="Arial" w:hAnsi="Arial" w:cs="Arial"/>
          <w:b/>
          <w:color w:val="000000"/>
          <w:sz w:val="22"/>
          <w:szCs w:val="22"/>
        </w:rPr>
        <w:t>Kommissionierroboter</w:t>
      </w:r>
      <w:proofErr w:type="spellEnd"/>
      <w:r w:rsidRPr="002C1190">
        <w:rPr>
          <w:rFonts w:ascii="Arial" w:eastAsia="Arial" w:hAnsi="Arial" w:cs="Arial"/>
          <w:b/>
          <w:color w:val="000000"/>
          <w:sz w:val="22"/>
          <w:szCs w:val="22"/>
        </w:rPr>
        <w:t xml:space="preserve"> </w:t>
      </w:r>
      <w:r w:rsidR="000C2BA6" w:rsidRPr="002C1190">
        <w:rPr>
          <w:rFonts w:ascii="Arial" w:eastAsia="Arial" w:hAnsi="Arial" w:cs="Arial"/>
          <w:b/>
          <w:color w:val="000000"/>
          <w:sz w:val="22"/>
          <w:szCs w:val="22"/>
        </w:rPr>
        <w:t>Chuck</w:t>
      </w:r>
      <w:r w:rsidR="00DF43B4" w:rsidRPr="002C1190">
        <w:rPr>
          <w:rFonts w:ascii="Arial" w:eastAsia="Arial" w:hAnsi="Arial" w:cs="Arial"/>
          <w:b/>
          <w:color w:val="000000"/>
          <w:sz w:val="22"/>
          <w:szCs w:val="22"/>
        </w:rPr>
        <w:t xml:space="preserve"> zwei Mal für „unvergleichliche Funktionalität“ </w:t>
      </w:r>
      <w:r w:rsidR="00090171" w:rsidRPr="002C1190">
        <w:rPr>
          <w:rFonts w:ascii="Arial" w:eastAsia="Arial" w:hAnsi="Arial" w:cs="Arial"/>
          <w:b/>
          <w:color w:val="000000"/>
          <w:sz w:val="22"/>
          <w:szCs w:val="22"/>
        </w:rPr>
        <w:t>in internationalem Design Wettbewerb ausgezeichnet</w:t>
      </w:r>
    </w:p>
    <w:p w14:paraId="63F855A3" w14:textId="11029A48" w:rsidR="002C1190" w:rsidRDefault="002C1190" w:rsidP="00090171">
      <w:pPr>
        <w:pBdr>
          <w:top w:val="nil"/>
          <w:left w:val="nil"/>
          <w:bottom w:val="nil"/>
          <w:right w:val="nil"/>
          <w:between w:val="nil"/>
        </w:pBdr>
        <w:spacing w:line="276" w:lineRule="auto"/>
        <w:jc w:val="center"/>
        <w:rPr>
          <w:rFonts w:ascii="Arial" w:eastAsia="Arial" w:hAnsi="Arial" w:cs="Arial"/>
          <w:b/>
          <w:color w:val="000000"/>
          <w:sz w:val="40"/>
          <w:szCs w:val="40"/>
        </w:rPr>
      </w:pPr>
      <w:r>
        <w:rPr>
          <w:rFonts w:ascii="Arial" w:eastAsia="Arial" w:hAnsi="Arial" w:cs="Arial"/>
          <w:b/>
          <w:color w:val="000000"/>
          <w:sz w:val="40"/>
          <w:szCs w:val="40"/>
        </w:rPr>
        <w:t xml:space="preserve">6 River Systems gewinnt zwei </w:t>
      </w:r>
      <w:proofErr w:type="spellStart"/>
      <w:r>
        <w:rPr>
          <w:rFonts w:ascii="Arial" w:eastAsia="Arial" w:hAnsi="Arial" w:cs="Arial"/>
          <w:b/>
          <w:color w:val="000000"/>
          <w:sz w:val="40"/>
          <w:szCs w:val="40"/>
        </w:rPr>
        <w:t>Red</w:t>
      </w:r>
      <w:proofErr w:type="spellEnd"/>
      <w:r>
        <w:rPr>
          <w:rFonts w:ascii="Arial" w:eastAsia="Arial" w:hAnsi="Arial" w:cs="Arial"/>
          <w:b/>
          <w:color w:val="000000"/>
          <w:sz w:val="40"/>
          <w:szCs w:val="40"/>
        </w:rPr>
        <w:t xml:space="preserve"> </w:t>
      </w:r>
      <w:proofErr w:type="spellStart"/>
      <w:r>
        <w:rPr>
          <w:rFonts w:ascii="Arial" w:eastAsia="Arial" w:hAnsi="Arial" w:cs="Arial"/>
          <w:b/>
          <w:color w:val="000000"/>
          <w:sz w:val="40"/>
          <w:szCs w:val="40"/>
        </w:rPr>
        <w:t>Dot</w:t>
      </w:r>
      <w:proofErr w:type="spellEnd"/>
      <w:r>
        <w:rPr>
          <w:rFonts w:ascii="Arial" w:eastAsia="Arial" w:hAnsi="Arial" w:cs="Arial"/>
          <w:b/>
          <w:color w:val="000000"/>
          <w:sz w:val="40"/>
          <w:szCs w:val="40"/>
        </w:rPr>
        <w:t xml:space="preserve"> Awards für herausragendes Design</w:t>
      </w:r>
    </w:p>
    <w:p w14:paraId="0B987785" w14:textId="77777777" w:rsidR="007C385C" w:rsidRDefault="007C385C">
      <w:pPr>
        <w:pBdr>
          <w:top w:val="nil"/>
          <w:left w:val="nil"/>
          <w:bottom w:val="nil"/>
          <w:right w:val="nil"/>
          <w:between w:val="nil"/>
        </w:pBdr>
        <w:spacing w:line="276" w:lineRule="auto"/>
        <w:jc w:val="center"/>
        <w:rPr>
          <w:rFonts w:ascii="Arial" w:eastAsia="Arial" w:hAnsi="Arial" w:cs="Arial"/>
          <w:color w:val="000000"/>
          <w:sz w:val="40"/>
          <w:szCs w:val="40"/>
        </w:rPr>
      </w:pPr>
    </w:p>
    <w:p w14:paraId="11100065" w14:textId="2656D751" w:rsidR="00207C4D" w:rsidRPr="00207C4D" w:rsidRDefault="00350092" w:rsidP="00207C4D">
      <w:pPr>
        <w:pBdr>
          <w:top w:val="nil"/>
          <w:left w:val="nil"/>
          <w:bottom w:val="nil"/>
          <w:right w:val="nil"/>
          <w:between w:val="nil"/>
        </w:pBdr>
        <w:spacing w:line="360" w:lineRule="auto"/>
        <w:jc w:val="both"/>
        <w:rPr>
          <w:rFonts w:ascii="Arial" w:eastAsia="Arial" w:hAnsi="Arial" w:cs="Arial"/>
          <w:b/>
          <w:color w:val="000000"/>
          <w:sz w:val="22"/>
          <w:szCs w:val="22"/>
        </w:rPr>
      </w:pPr>
      <w:r>
        <w:rPr>
          <w:rFonts w:ascii="Arial" w:eastAsia="Arial" w:hAnsi="Arial" w:cs="Arial"/>
          <w:b/>
          <w:color w:val="000000"/>
          <w:sz w:val="22"/>
          <w:szCs w:val="22"/>
        </w:rPr>
        <w:t>Der</w:t>
      </w:r>
      <w:r w:rsidRPr="00207C4D">
        <w:rPr>
          <w:rFonts w:ascii="Arial" w:eastAsia="Arial" w:hAnsi="Arial" w:cs="Arial"/>
          <w:b/>
          <w:color w:val="000000"/>
          <w:sz w:val="22"/>
          <w:szCs w:val="22"/>
        </w:rPr>
        <w:t xml:space="preserve"> mobile</w:t>
      </w:r>
      <w:r>
        <w:rPr>
          <w:rFonts w:ascii="Arial" w:eastAsia="Arial" w:hAnsi="Arial" w:cs="Arial"/>
          <w:b/>
          <w:color w:val="000000"/>
          <w:sz w:val="22"/>
          <w:szCs w:val="22"/>
        </w:rPr>
        <w:t xml:space="preserve">, </w:t>
      </w:r>
      <w:r w:rsidRPr="00207C4D">
        <w:rPr>
          <w:rFonts w:ascii="Arial" w:eastAsia="Arial" w:hAnsi="Arial" w:cs="Arial"/>
          <w:b/>
          <w:color w:val="000000"/>
          <w:sz w:val="22"/>
          <w:szCs w:val="22"/>
        </w:rPr>
        <w:t>kollaborative Roboter Chuck</w:t>
      </w:r>
      <w:r>
        <w:rPr>
          <w:rFonts w:ascii="Arial" w:eastAsia="Arial" w:hAnsi="Arial" w:cs="Arial"/>
          <w:b/>
          <w:color w:val="000000"/>
          <w:sz w:val="22"/>
          <w:szCs w:val="22"/>
        </w:rPr>
        <w:t xml:space="preserve"> von</w:t>
      </w:r>
      <w:r w:rsidRPr="00207C4D">
        <w:rPr>
          <w:rFonts w:ascii="Arial" w:eastAsia="Arial" w:hAnsi="Arial" w:cs="Arial"/>
          <w:b/>
          <w:color w:val="000000"/>
          <w:sz w:val="22"/>
          <w:szCs w:val="22"/>
        </w:rPr>
        <w:t xml:space="preserve"> </w:t>
      </w:r>
      <w:hyperlink r:id="rId11" w:history="1">
        <w:r w:rsidR="00207C4D" w:rsidRPr="00CF45F9">
          <w:rPr>
            <w:rStyle w:val="Hyperlink"/>
            <w:rFonts w:ascii="Arial" w:eastAsia="Arial" w:hAnsi="Arial" w:cs="Arial"/>
            <w:b/>
            <w:sz w:val="22"/>
            <w:szCs w:val="22"/>
          </w:rPr>
          <w:t>6 River Systems</w:t>
        </w:r>
      </w:hyperlink>
      <w:r w:rsidR="00207C4D" w:rsidRPr="00207C4D">
        <w:rPr>
          <w:rFonts w:ascii="Arial" w:eastAsia="Arial" w:hAnsi="Arial" w:cs="Arial"/>
          <w:b/>
          <w:color w:val="000000"/>
          <w:sz w:val="22"/>
          <w:szCs w:val="22"/>
        </w:rPr>
        <w:t xml:space="preserve">, Inc. (6RS), Teil des führenden globalen Handelsunternehmens </w:t>
      </w:r>
      <w:proofErr w:type="spellStart"/>
      <w:r w:rsidR="00207C4D" w:rsidRPr="00207C4D">
        <w:rPr>
          <w:rFonts w:ascii="Arial" w:eastAsia="Arial" w:hAnsi="Arial" w:cs="Arial"/>
          <w:b/>
          <w:color w:val="000000"/>
          <w:sz w:val="22"/>
          <w:szCs w:val="22"/>
        </w:rPr>
        <w:t>Shopify</w:t>
      </w:r>
      <w:proofErr w:type="spellEnd"/>
      <w:r w:rsidR="00207C4D" w:rsidRPr="00207C4D">
        <w:rPr>
          <w:rFonts w:ascii="Arial" w:eastAsia="Arial" w:hAnsi="Arial" w:cs="Arial"/>
          <w:b/>
          <w:color w:val="000000"/>
          <w:sz w:val="22"/>
          <w:szCs w:val="22"/>
        </w:rPr>
        <w:t xml:space="preserve"> Inc.</w:t>
      </w:r>
      <w:r>
        <w:rPr>
          <w:rFonts w:ascii="Arial" w:eastAsia="Arial" w:hAnsi="Arial" w:cs="Arial"/>
          <w:b/>
          <w:color w:val="000000"/>
          <w:sz w:val="22"/>
          <w:szCs w:val="22"/>
        </w:rPr>
        <w:t>,</w:t>
      </w:r>
      <w:r w:rsidR="00207C4D" w:rsidRPr="00207C4D">
        <w:rPr>
          <w:rFonts w:ascii="Arial" w:eastAsia="Arial" w:hAnsi="Arial" w:cs="Arial"/>
          <w:b/>
          <w:color w:val="000000"/>
          <w:sz w:val="22"/>
          <w:szCs w:val="22"/>
        </w:rPr>
        <w:t xml:space="preserve"> </w:t>
      </w:r>
      <w:r>
        <w:rPr>
          <w:rFonts w:ascii="Arial" w:eastAsia="Arial" w:hAnsi="Arial" w:cs="Arial"/>
          <w:b/>
          <w:color w:val="000000"/>
          <w:sz w:val="22"/>
          <w:szCs w:val="22"/>
        </w:rPr>
        <w:t xml:space="preserve">wurde </w:t>
      </w:r>
      <w:r w:rsidR="00207C4D" w:rsidRPr="00207C4D">
        <w:rPr>
          <w:rFonts w:ascii="Arial" w:eastAsia="Arial" w:hAnsi="Arial" w:cs="Arial"/>
          <w:b/>
          <w:color w:val="000000"/>
          <w:sz w:val="22"/>
          <w:szCs w:val="22"/>
        </w:rPr>
        <w:t xml:space="preserve">mit zwei </w:t>
      </w:r>
      <w:hyperlink r:id="rId12" w:history="1">
        <w:proofErr w:type="spellStart"/>
        <w:r w:rsidR="00207C4D" w:rsidRPr="00D3218C">
          <w:rPr>
            <w:rStyle w:val="Hyperlink"/>
            <w:rFonts w:ascii="Arial" w:eastAsia="Arial" w:hAnsi="Arial" w:cs="Arial"/>
            <w:b/>
            <w:sz w:val="22"/>
            <w:szCs w:val="22"/>
          </w:rPr>
          <w:t>Red</w:t>
        </w:r>
        <w:proofErr w:type="spellEnd"/>
        <w:r w:rsidR="00207C4D" w:rsidRPr="00D3218C">
          <w:rPr>
            <w:rStyle w:val="Hyperlink"/>
            <w:rFonts w:ascii="Arial" w:eastAsia="Arial" w:hAnsi="Arial" w:cs="Arial"/>
            <w:b/>
            <w:sz w:val="22"/>
            <w:szCs w:val="22"/>
          </w:rPr>
          <w:t xml:space="preserve"> </w:t>
        </w:r>
        <w:proofErr w:type="spellStart"/>
        <w:r w:rsidR="00207C4D" w:rsidRPr="00D3218C">
          <w:rPr>
            <w:rStyle w:val="Hyperlink"/>
            <w:rFonts w:ascii="Arial" w:eastAsia="Arial" w:hAnsi="Arial" w:cs="Arial"/>
            <w:b/>
            <w:sz w:val="22"/>
            <w:szCs w:val="22"/>
          </w:rPr>
          <w:t>Dot</w:t>
        </w:r>
        <w:proofErr w:type="spellEnd"/>
        <w:r w:rsidR="00207C4D" w:rsidRPr="00D3218C">
          <w:rPr>
            <w:rStyle w:val="Hyperlink"/>
            <w:rFonts w:ascii="Arial" w:eastAsia="Arial" w:hAnsi="Arial" w:cs="Arial"/>
            <w:b/>
            <w:sz w:val="22"/>
            <w:szCs w:val="22"/>
          </w:rPr>
          <w:t xml:space="preserve"> Awards</w:t>
        </w:r>
      </w:hyperlink>
      <w:r w:rsidR="00207C4D" w:rsidRPr="00207C4D">
        <w:rPr>
          <w:rFonts w:ascii="Arial" w:eastAsia="Arial" w:hAnsi="Arial" w:cs="Arial"/>
          <w:b/>
          <w:color w:val="000000"/>
          <w:sz w:val="22"/>
          <w:szCs w:val="22"/>
        </w:rPr>
        <w:t xml:space="preserve"> für Produktdesign ausgezeichnet. </w:t>
      </w:r>
      <w:r w:rsidR="00DF75A3">
        <w:rPr>
          <w:rFonts w:ascii="Arial" w:eastAsia="Arial" w:hAnsi="Arial" w:cs="Arial"/>
          <w:b/>
          <w:color w:val="000000"/>
          <w:sz w:val="22"/>
          <w:szCs w:val="22"/>
        </w:rPr>
        <w:t>In</w:t>
      </w:r>
      <w:r w:rsidR="00207C4D" w:rsidRPr="00207C4D">
        <w:rPr>
          <w:rFonts w:ascii="Arial" w:eastAsia="Arial" w:hAnsi="Arial" w:cs="Arial"/>
          <w:b/>
          <w:color w:val="000000"/>
          <w:sz w:val="22"/>
          <w:szCs w:val="22"/>
        </w:rPr>
        <w:t xml:space="preserve"> </w:t>
      </w:r>
      <w:r w:rsidR="00A340AD">
        <w:rPr>
          <w:rFonts w:ascii="Arial" w:eastAsia="Arial" w:hAnsi="Arial" w:cs="Arial"/>
          <w:b/>
          <w:color w:val="000000"/>
          <w:sz w:val="22"/>
          <w:szCs w:val="22"/>
        </w:rPr>
        <w:t>den Bereichen</w:t>
      </w:r>
      <w:r w:rsidR="00207C4D" w:rsidRPr="00207C4D">
        <w:rPr>
          <w:rFonts w:ascii="Arial" w:eastAsia="Arial" w:hAnsi="Arial" w:cs="Arial"/>
          <w:b/>
          <w:color w:val="000000"/>
          <w:sz w:val="22"/>
          <w:szCs w:val="22"/>
        </w:rPr>
        <w:t xml:space="preserve"> </w:t>
      </w:r>
      <w:r>
        <w:rPr>
          <w:rFonts w:ascii="Arial" w:eastAsia="Arial" w:hAnsi="Arial" w:cs="Arial"/>
          <w:b/>
          <w:color w:val="000000"/>
          <w:sz w:val="22"/>
          <w:szCs w:val="22"/>
        </w:rPr>
        <w:t>„</w:t>
      </w:r>
      <w:r w:rsidR="009E7B83">
        <w:rPr>
          <w:rFonts w:ascii="Arial" w:eastAsia="Arial" w:hAnsi="Arial" w:cs="Arial"/>
          <w:b/>
          <w:color w:val="000000"/>
          <w:sz w:val="22"/>
          <w:szCs w:val="22"/>
        </w:rPr>
        <w:t>Smarte</w:t>
      </w:r>
      <w:r w:rsidR="00207C4D" w:rsidRPr="00207C4D">
        <w:rPr>
          <w:rFonts w:ascii="Arial" w:eastAsia="Arial" w:hAnsi="Arial" w:cs="Arial"/>
          <w:b/>
          <w:color w:val="000000"/>
          <w:sz w:val="22"/>
          <w:szCs w:val="22"/>
        </w:rPr>
        <w:t xml:space="preserve"> Produkte</w:t>
      </w:r>
      <w:r>
        <w:rPr>
          <w:rFonts w:ascii="Arial" w:eastAsia="Arial" w:hAnsi="Arial" w:cs="Arial"/>
          <w:b/>
          <w:color w:val="000000"/>
          <w:sz w:val="22"/>
          <w:szCs w:val="22"/>
        </w:rPr>
        <w:t>“</w:t>
      </w:r>
      <w:r w:rsidR="00207C4D" w:rsidRPr="00207C4D">
        <w:rPr>
          <w:rFonts w:ascii="Arial" w:eastAsia="Arial" w:hAnsi="Arial" w:cs="Arial"/>
          <w:b/>
          <w:color w:val="000000"/>
          <w:sz w:val="22"/>
          <w:szCs w:val="22"/>
        </w:rPr>
        <w:t xml:space="preserve"> und </w:t>
      </w:r>
      <w:r>
        <w:rPr>
          <w:rFonts w:ascii="Arial" w:eastAsia="Arial" w:hAnsi="Arial" w:cs="Arial"/>
          <w:b/>
          <w:color w:val="000000"/>
          <w:sz w:val="22"/>
          <w:szCs w:val="22"/>
        </w:rPr>
        <w:t>„</w:t>
      </w:r>
      <w:r w:rsidR="00207C4D" w:rsidRPr="00207C4D">
        <w:rPr>
          <w:rFonts w:ascii="Arial" w:eastAsia="Arial" w:hAnsi="Arial" w:cs="Arial"/>
          <w:b/>
          <w:color w:val="000000"/>
          <w:sz w:val="22"/>
          <w:szCs w:val="22"/>
        </w:rPr>
        <w:t>Produktdesign für Robotik</w:t>
      </w:r>
      <w:r>
        <w:rPr>
          <w:rFonts w:ascii="Arial" w:eastAsia="Arial" w:hAnsi="Arial" w:cs="Arial"/>
          <w:b/>
          <w:color w:val="000000"/>
          <w:sz w:val="22"/>
          <w:szCs w:val="22"/>
        </w:rPr>
        <w:t>“</w:t>
      </w:r>
      <w:r w:rsidR="00207C4D" w:rsidRPr="00207C4D">
        <w:rPr>
          <w:rFonts w:ascii="Arial" w:eastAsia="Arial" w:hAnsi="Arial" w:cs="Arial"/>
          <w:b/>
          <w:color w:val="000000"/>
          <w:sz w:val="22"/>
          <w:szCs w:val="22"/>
        </w:rPr>
        <w:t xml:space="preserve"> </w:t>
      </w:r>
      <w:r w:rsidR="00DF75A3">
        <w:rPr>
          <w:rFonts w:ascii="Arial" w:eastAsia="Arial" w:hAnsi="Arial" w:cs="Arial"/>
          <w:b/>
          <w:color w:val="000000"/>
          <w:sz w:val="22"/>
          <w:szCs w:val="22"/>
        </w:rPr>
        <w:t xml:space="preserve">wurde </w:t>
      </w:r>
      <w:r w:rsidR="00B361FD">
        <w:rPr>
          <w:rFonts w:ascii="Arial" w:eastAsia="Arial" w:hAnsi="Arial" w:cs="Arial"/>
          <w:b/>
          <w:color w:val="000000"/>
          <w:sz w:val="22"/>
          <w:szCs w:val="22"/>
        </w:rPr>
        <w:t xml:space="preserve">insbesondere </w:t>
      </w:r>
      <w:r w:rsidR="00DF75A3">
        <w:rPr>
          <w:rFonts w:ascii="Arial" w:eastAsia="Arial" w:hAnsi="Arial" w:cs="Arial"/>
          <w:b/>
          <w:color w:val="000000"/>
          <w:sz w:val="22"/>
          <w:szCs w:val="22"/>
        </w:rPr>
        <w:t>das</w:t>
      </w:r>
      <w:r w:rsidR="00207C4D" w:rsidRPr="00207C4D">
        <w:rPr>
          <w:rFonts w:ascii="Arial" w:eastAsia="Arial" w:hAnsi="Arial" w:cs="Arial"/>
          <w:b/>
          <w:color w:val="000000"/>
          <w:sz w:val="22"/>
          <w:szCs w:val="22"/>
        </w:rPr>
        <w:t xml:space="preserve"> </w:t>
      </w:r>
      <w:r w:rsidR="00217B2B">
        <w:rPr>
          <w:rFonts w:ascii="Arial" w:eastAsia="Arial" w:hAnsi="Arial" w:cs="Arial"/>
          <w:b/>
          <w:color w:val="000000"/>
          <w:sz w:val="22"/>
          <w:szCs w:val="22"/>
        </w:rPr>
        <w:t>erstklassige</w:t>
      </w:r>
      <w:r w:rsidR="00207C4D" w:rsidRPr="00207C4D">
        <w:rPr>
          <w:rFonts w:ascii="Arial" w:eastAsia="Arial" w:hAnsi="Arial" w:cs="Arial"/>
          <w:b/>
          <w:color w:val="000000"/>
          <w:sz w:val="22"/>
          <w:szCs w:val="22"/>
        </w:rPr>
        <w:t xml:space="preserve"> Industriedesign </w:t>
      </w:r>
      <w:r w:rsidR="007F0B17">
        <w:rPr>
          <w:rFonts w:ascii="Arial" w:eastAsia="Arial" w:hAnsi="Arial" w:cs="Arial"/>
          <w:b/>
          <w:color w:val="000000"/>
          <w:sz w:val="22"/>
          <w:szCs w:val="22"/>
        </w:rPr>
        <w:t>von Chuck hervorgehoben</w:t>
      </w:r>
      <w:r w:rsidR="00207C4D" w:rsidRPr="00207C4D">
        <w:rPr>
          <w:rFonts w:ascii="Arial" w:eastAsia="Arial" w:hAnsi="Arial" w:cs="Arial"/>
          <w:b/>
          <w:color w:val="000000"/>
          <w:sz w:val="22"/>
          <w:szCs w:val="22"/>
        </w:rPr>
        <w:t xml:space="preserve">. Mit den </w:t>
      </w:r>
      <w:proofErr w:type="spellStart"/>
      <w:r w:rsidR="00207C4D" w:rsidRPr="00207C4D">
        <w:rPr>
          <w:rFonts w:ascii="Arial" w:eastAsia="Arial" w:hAnsi="Arial" w:cs="Arial"/>
          <w:b/>
          <w:color w:val="000000"/>
          <w:sz w:val="22"/>
          <w:szCs w:val="22"/>
        </w:rPr>
        <w:t>Red</w:t>
      </w:r>
      <w:proofErr w:type="spellEnd"/>
      <w:r w:rsidR="00207C4D" w:rsidRPr="00207C4D">
        <w:rPr>
          <w:rFonts w:ascii="Arial" w:eastAsia="Arial" w:hAnsi="Arial" w:cs="Arial"/>
          <w:b/>
          <w:color w:val="000000"/>
          <w:sz w:val="22"/>
          <w:szCs w:val="22"/>
        </w:rPr>
        <w:t xml:space="preserve"> </w:t>
      </w:r>
      <w:proofErr w:type="spellStart"/>
      <w:r w:rsidR="00207C4D" w:rsidRPr="00207C4D">
        <w:rPr>
          <w:rFonts w:ascii="Arial" w:eastAsia="Arial" w:hAnsi="Arial" w:cs="Arial"/>
          <w:b/>
          <w:color w:val="000000"/>
          <w:sz w:val="22"/>
          <w:szCs w:val="22"/>
        </w:rPr>
        <w:t>Dot</w:t>
      </w:r>
      <w:proofErr w:type="spellEnd"/>
      <w:r w:rsidR="00207C4D" w:rsidRPr="00207C4D">
        <w:rPr>
          <w:rFonts w:ascii="Arial" w:eastAsia="Arial" w:hAnsi="Arial" w:cs="Arial"/>
          <w:b/>
          <w:color w:val="000000"/>
          <w:sz w:val="22"/>
          <w:szCs w:val="22"/>
        </w:rPr>
        <w:t xml:space="preserve"> Awards </w:t>
      </w:r>
      <w:r w:rsidR="00217B2B">
        <w:rPr>
          <w:rFonts w:ascii="Arial" w:eastAsia="Arial" w:hAnsi="Arial" w:cs="Arial"/>
          <w:b/>
          <w:color w:val="000000"/>
          <w:sz w:val="22"/>
          <w:szCs w:val="22"/>
        </w:rPr>
        <w:t>kann</w:t>
      </w:r>
      <w:r w:rsidR="00207C4D" w:rsidRPr="00207C4D">
        <w:rPr>
          <w:rFonts w:ascii="Arial" w:eastAsia="Arial" w:hAnsi="Arial" w:cs="Arial"/>
          <w:b/>
          <w:color w:val="000000"/>
          <w:sz w:val="22"/>
          <w:szCs w:val="22"/>
        </w:rPr>
        <w:t xml:space="preserve"> Chuck </w:t>
      </w:r>
      <w:r w:rsidR="001F587E" w:rsidRPr="00207C4D">
        <w:rPr>
          <w:rFonts w:ascii="Arial" w:eastAsia="Arial" w:hAnsi="Arial" w:cs="Arial"/>
          <w:b/>
          <w:color w:val="000000"/>
          <w:sz w:val="22"/>
          <w:szCs w:val="22"/>
        </w:rPr>
        <w:t xml:space="preserve">seinem Titel </w:t>
      </w:r>
      <w:r w:rsidR="00A76A63">
        <w:rPr>
          <w:rFonts w:ascii="Arial" w:eastAsia="Arial" w:hAnsi="Arial" w:cs="Arial"/>
          <w:b/>
          <w:color w:val="000000"/>
          <w:sz w:val="22"/>
          <w:szCs w:val="22"/>
        </w:rPr>
        <w:t xml:space="preserve">als der </w:t>
      </w:r>
      <w:r w:rsidR="00207C4D" w:rsidRPr="00207C4D">
        <w:rPr>
          <w:rFonts w:ascii="Arial" w:eastAsia="Arial" w:hAnsi="Arial" w:cs="Arial"/>
          <w:b/>
          <w:color w:val="000000"/>
          <w:sz w:val="22"/>
          <w:szCs w:val="22"/>
        </w:rPr>
        <w:t xml:space="preserve">am besten konfigurierbare </w:t>
      </w:r>
      <w:proofErr w:type="spellStart"/>
      <w:r w:rsidR="00A76A63">
        <w:rPr>
          <w:rFonts w:ascii="Arial" w:eastAsia="Arial" w:hAnsi="Arial" w:cs="Arial"/>
          <w:b/>
          <w:color w:val="000000"/>
          <w:sz w:val="22"/>
          <w:szCs w:val="22"/>
        </w:rPr>
        <w:t>Cobot</w:t>
      </w:r>
      <w:proofErr w:type="spellEnd"/>
      <w:r w:rsidR="00207C4D" w:rsidRPr="00207C4D">
        <w:rPr>
          <w:rFonts w:ascii="Arial" w:eastAsia="Arial" w:hAnsi="Arial" w:cs="Arial"/>
          <w:b/>
          <w:color w:val="000000"/>
          <w:sz w:val="22"/>
          <w:szCs w:val="22"/>
        </w:rPr>
        <w:t xml:space="preserve"> </w:t>
      </w:r>
      <w:r w:rsidR="007E3EC4">
        <w:rPr>
          <w:rFonts w:ascii="Arial" w:eastAsia="Arial" w:hAnsi="Arial" w:cs="Arial"/>
          <w:b/>
          <w:color w:val="000000"/>
          <w:sz w:val="22"/>
          <w:szCs w:val="22"/>
        </w:rPr>
        <w:t>mit der</w:t>
      </w:r>
      <w:r w:rsidR="00207C4D" w:rsidRPr="00207C4D">
        <w:rPr>
          <w:rFonts w:ascii="Arial" w:eastAsia="Arial" w:hAnsi="Arial" w:cs="Arial"/>
          <w:b/>
          <w:color w:val="000000"/>
          <w:sz w:val="22"/>
          <w:szCs w:val="22"/>
        </w:rPr>
        <w:t xml:space="preserve"> flexibelste</w:t>
      </w:r>
      <w:r w:rsidR="007E3EC4">
        <w:rPr>
          <w:rFonts w:ascii="Arial" w:eastAsia="Arial" w:hAnsi="Arial" w:cs="Arial"/>
          <w:b/>
          <w:color w:val="000000"/>
          <w:sz w:val="22"/>
          <w:szCs w:val="22"/>
        </w:rPr>
        <w:t>n</w:t>
      </w:r>
      <w:r w:rsidR="00207C4D" w:rsidRPr="00207C4D">
        <w:rPr>
          <w:rFonts w:ascii="Arial" w:eastAsia="Arial" w:hAnsi="Arial" w:cs="Arial"/>
          <w:b/>
          <w:color w:val="000000"/>
          <w:sz w:val="22"/>
          <w:szCs w:val="22"/>
        </w:rPr>
        <w:t xml:space="preserve"> Automatisierungslösung in der Logistikbranche</w:t>
      </w:r>
      <w:r w:rsidR="007E3EC4">
        <w:rPr>
          <w:rFonts w:ascii="Arial" w:eastAsia="Arial" w:hAnsi="Arial" w:cs="Arial"/>
          <w:b/>
          <w:color w:val="000000"/>
          <w:sz w:val="22"/>
          <w:szCs w:val="22"/>
        </w:rPr>
        <w:t xml:space="preserve"> </w:t>
      </w:r>
      <w:r w:rsidR="001F587E">
        <w:rPr>
          <w:rFonts w:ascii="Arial" w:eastAsia="Arial" w:hAnsi="Arial" w:cs="Arial"/>
          <w:b/>
          <w:color w:val="000000"/>
          <w:sz w:val="22"/>
          <w:szCs w:val="22"/>
        </w:rPr>
        <w:t xml:space="preserve">nun </w:t>
      </w:r>
      <w:r w:rsidR="007E3EC4" w:rsidRPr="00207C4D">
        <w:rPr>
          <w:rFonts w:ascii="Arial" w:eastAsia="Arial" w:hAnsi="Arial" w:cs="Arial"/>
          <w:b/>
          <w:color w:val="000000"/>
          <w:sz w:val="22"/>
          <w:szCs w:val="22"/>
        </w:rPr>
        <w:t>"bestes Design"</w:t>
      </w:r>
      <w:r w:rsidR="00207C4D" w:rsidRPr="00207C4D">
        <w:rPr>
          <w:rFonts w:ascii="Arial" w:eastAsia="Arial" w:hAnsi="Arial" w:cs="Arial"/>
          <w:b/>
          <w:color w:val="000000"/>
          <w:sz w:val="22"/>
          <w:szCs w:val="22"/>
        </w:rPr>
        <w:t xml:space="preserve"> hinzu</w:t>
      </w:r>
      <w:r w:rsidR="007E3EC4">
        <w:rPr>
          <w:rFonts w:ascii="Arial" w:eastAsia="Arial" w:hAnsi="Arial" w:cs="Arial"/>
          <w:b/>
          <w:color w:val="000000"/>
          <w:sz w:val="22"/>
          <w:szCs w:val="22"/>
        </w:rPr>
        <w:t>fügen</w:t>
      </w:r>
      <w:r w:rsidR="00207C4D" w:rsidRPr="00207C4D">
        <w:rPr>
          <w:rFonts w:ascii="Arial" w:eastAsia="Arial" w:hAnsi="Arial" w:cs="Arial"/>
          <w:b/>
          <w:color w:val="000000"/>
          <w:sz w:val="22"/>
          <w:szCs w:val="22"/>
        </w:rPr>
        <w:t>.</w:t>
      </w:r>
    </w:p>
    <w:p w14:paraId="5753563D" w14:textId="075E7665" w:rsidR="005A20DB" w:rsidRDefault="005A20DB">
      <w:pPr>
        <w:pBdr>
          <w:top w:val="nil"/>
          <w:left w:val="nil"/>
          <w:bottom w:val="nil"/>
          <w:right w:val="nil"/>
          <w:between w:val="nil"/>
        </w:pBdr>
        <w:spacing w:line="360" w:lineRule="auto"/>
        <w:jc w:val="both"/>
        <w:rPr>
          <w:rFonts w:ascii="Arial" w:eastAsia="Arial" w:hAnsi="Arial" w:cs="Arial"/>
          <w:color w:val="000000"/>
          <w:sz w:val="22"/>
          <w:szCs w:val="22"/>
        </w:rPr>
      </w:pPr>
    </w:p>
    <w:p w14:paraId="12FFC0C3" w14:textId="5A8EA375" w:rsidR="003B69B5" w:rsidRDefault="005B7AE2" w:rsidP="003B69B5">
      <w:pPr>
        <w:pBdr>
          <w:top w:val="nil"/>
          <w:left w:val="nil"/>
          <w:bottom w:val="nil"/>
          <w:right w:val="nil"/>
          <w:between w:val="nil"/>
        </w:pBdr>
        <w:spacing w:line="360" w:lineRule="auto"/>
        <w:jc w:val="both"/>
        <w:rPr>
          <w:rFonts w:ascii="Arial" w:eastAsia="Arial" w:hAnsi="Arial" w:cs="Arial"/>
          <w:color w:val="000000"/>
          <w:sz w:val="22"/>
          <w:szCs w:val="22"/>
        </w:rPr>
      </w:pPr>
      <w:r>
        <w:rPr>
          <w:rFonts w:ascii="Arial" w:eastAsia="Arial" w:hAnsi="Arial" w:cs="Arial"/>
          <w:color w:val="000000"/>
          <w:sz w:val="22"/>
          <w:szCs w:val="22"/>
        </w:rPr>
        <w:t>„</w:t>
      </w:r>
      <w:r w:rsidR="003B69B5" w:rsidRPr="003B69B5">
        <w:rPr>
          <w:rFonts w:ascii="Arial" w:eastAsia="Arial" w:hAnsi="Arial" w:cs="Arial"/>
          <w:color w:val="000000"/>
          <w:sz w:val="22"/>
          <w:szCs w:val="22"/>
        </w:rPr>
        <w:t xml:space="preserve">Diese Auszeichnungen sind </w:t>
      </w:r>
      <w:r>
        <w:rPr>
          <w:rFonts w:ascii="Arial" w:eastAsia="Arial" w:hAnsi="Arial" w:cs="Arial"/>
          <w:color w:val="000000"/>
          <w:sz w:val="22"/>
          <w:szCs w:val="22"/>
        </w:rPr>
        <w:t>Bestätigung</w:t>
      </w:r>
      <w:r w:rsidR="003B69B5" w:rsidRPr="003B69B5">
        <w:rPr>
          <w:rFonts w:ascii="Arial" w:eastAsia="Arial" w:hAnsi="Arial" w:cs="Arial"/>
          <w:color w:val="000000"/>
          <w:sz w:val="22"/>
          <w:szCs w:val="22"/>
        </w:rPr>
        <w:t xml:space="preserve"> dessen, was wir schon immer gewusst haben</w:t>
      </w:r>
      <w:r>
        <w:rPr>
          <w:rFonts w:ascii="Arial" w:eastAsia="Arial" w:hAnsi="Arial" w:cs="Arial"/>
          <w:color w:val="000000"/>
          <w:sz w:val="22"/>
          <w:szCs w:val="22"/>
        </w:rPr>
        <w:t>“</w:t>
      </w:r>
      <w:r w:rsidR="003B69B5" w:rsidRPr="003B69B5">
        <w:rPr>
          <w:rFonts w:ascii="Arial" w:eastAsia="Arial" w:hAnsi="Arial" w:cs="Arial"/>
          <w:color w:val="000000"/>
          <w:sz w:val="22"/>
          <w:szCs w:val="22"/>
        </w:rPr>
        <w:t>, sagt Chris Cacioppo, Chief Technology Officer</w:t>
      </w:r>
      <w:r>
        <w:rPr>
          <w:rFonts w:ascii="Arial" w:eastAsia="Arial" w:hAnsi="Arial" w:cs="Arial"/>
          <w:color w:val="000000"/>
          <w:sz w:val="22"/>
          <w:szCs w:val="22"/>
        </w:rPr>
        <w:t xml:space="preserve"> bei</w:t>
      </w:r>
      <w:r w:rsidR="003B69B5" w:rsidRPr="003B69B5">
        <w:rPr>
          <w:rFonts w:ascii="Arial" w:eastAsia="Arial" w:hAnsi="Arial" w:cs="Arial"/>
          <w:color w:val="000000"/>
          <w:sz w:val="22"/>
          <w:szCs w:val="22"/>
        </w:rPr>
        <w:t xml:space="preserve"> 6RS. </w:t>
      </w:r>
      <w:r>
        <w:rPr>
          <w:rFonts w:ascii="Arial" w:eastAsia="Arial" w:hAnsi="Arial" w:cs="Arial"/>
          <w:color w:val="000000"/>
          <w:sz w:val="22"/>
          <w:szCs w:val="22"/>
        </w:rPr>
        <w:t>„</w:t>
      </w:r>
      <w:r w:rsidR="003B69B5" w:rsidRPr="003B69B5">
        <w:rPr>
          <w:rFonts w:ascii="Arial" w:eastAsia="Arial" w:hAnsi="Arial" w:cs="Arial"/>
          <w:color w:val="000000"/>
          <w:sz w:val="22"/>
          <w:szCs w:val="22"/>
        </w:rPr>
        <w:t xml:space="preserve">Chuck ist nicht nur der beste kollaborative Roboter für </w:t>
      </w:r>
      <w:r w:rsidR="00060F4D">
        <w:rPr>
          <w:rFonts w:ascii="Arial" w:eastAsia="Arial" w:hAnsi="Arial" w:cs="Arial"/>
          <w:color w:val="000000"/>
          <w:sz w:val="22"/>
          <w:szCs w:val="22"/>
        </w:rPr>
        <w:t>das Fulfillment</w:t>
      </w:r>
      <w:r w:rsidR="003B69B5" w:rsidRPr="003B69B5">
        <w:rPr>
          <w:rFonts w:ascii="Arial" w:eastAsia="Arial" w:hAnsi="Arial" w:cs="Arial"/>
          <w:color w:val="000000"/>
          <w:sz w:val="22"/>
          <w:szCs w:val="22"/>
        </w:rPr>
        <w:t xml:space="preserve">, sondern auch ein integraler Bestandteil einer </w:t>
      </w:r>
      <w:r w:rsidR="008525CB">
        <w:rPr>
          <w:rFonts w:ascii="Arial" w:eastAsia="Arial" w:hAnsi="Arial" w:cs="Arial"/>
          <w:color w:val="000000"/>
          <w:sz w:val="22"/>
          <w:szCs w:val="22"/>
        </w:rPr>
        <w:t>die Branche verändernden</w:t>
      </w:r>
      <w:r w:rsidR="003B69B5" w:rsidRPr="003B69B5">
        <w:rPr>
          <w:rFonts w:ascii="Arial" w:eastAsia="Arial" w:hAnsi="Arial" w:cs="Arial"/>
          <w:color w:val="000000"/>
          <w:sz w:val="22"/>
          <w:szCs w:val="22"/>
        </w:rPr>
        <w:t xml:space="preserve">, </w:t>
      </w:r>
      <w:proofErr w:type="spellStart"/>
      <w:r w:rsidR="00A70879">
        <w:rPr>
          <w:rFonts w:ascii="Arial" w:eastAsia="Arial" w:hAnsi="Arial" w:cs="Arial"/>
          <w:color w:val="000000"/>
          <w:sz w:val="22"/>
          <w:szCs w:val="22"/>
        </w:rPr>
        <w:t>c</w:t>
      </w:r>
      <w:r w:rsidR="003B69B5" w:rsidRPr="003B69B5">
        <w:rPr>
          <w:rFonts w:ascii="Arial" w:eastAsia="Arial" w:hAnsi="Arial" w:cs="Arial"/>
          <w:color w:val="000000"/>
          <w:sz w:val="22"/>
          <w:szCs w:val="22"/>
        </w:rPr>
        <w:t>loud</w:t>
      </w:r>
      <w:proofErr w:type="spellEnd"/>
      <w:r w:rsidR="003B69B5" w:rsidRPr="003B69B5">
        <w:rPr>
          <w:rFonts w:ascii="Arial" w:eastAsia="Arial" w:hAnsi="Arial" w:cs="Arial"/>
          <w:color w:val="000000"/>
          <w:sz w:val="22"/>
          <w:szCs w:val="22"/>
        </w:rPr>
        <w:t xml:space="preserve">-basierten </w:t>
      </w:r>
      <w:r w:rsidR="00A70879">
        <w:rPr>
          <w:rFonts w:ascii="Arial" w:eastAsia="Arial" w:hAnsi="Arial" w:cs="Arial"/>
          <w:color w:val="000000"/>
          <w:sz w:val="22"/>
          <w:szCs w:val="22"/>
        </w:rPr>
        <w:t>Wall-</w:t>
      </w:r>
      <w:proofErr w:type="spellStart"/>
      <w:r w:rsidR="00A70879">
        <w:rPr>
          <w:rFonts w:ascii="Arial" w:eastAsia="Arial" w:hAnsi="Arial" w:cs="Arial"/>
          <w:color w:val="000000"/>
          <w:sz w:val="22"/>
          <w:szCs w:val="22"/>
        </w:rPr>
        <w:t>to</w:t>
      </w:r>
      <w:proofErr w:type="spellEnd"/>
      <w:r w:rsidR="00A70879">
        <w:rPr>
          <w:rFonts w:ascii="Arial" w:eastAsia="Arial" w:hAnsi="Arial" w:cs="Arial"/>
          <w:color w:val="000000"/>
          <w:sz w:val="22"/>
          <w:szCs w:val="22"/>
        </w:rPr>
        <w:t>-Wall-</w:t>
      </w:r>
      <w:r w:rsidR="003B69B5" w:rsidRPr="003B69B5">
        <w:rPr>
          <w:rFonts w:ascii="Arial" w:eastAsia="Arial" w:hAnsi="Arial" w:cs="Arial"/>
          <w:color w:val="000000"/>
          <w:sz w:val="22"/>
          <w:szCs w:val="22"/>
        </w:rPr>
        <w:t>Fulfillment</w:t>
      </w:r>
      <w:r w:rsidR="00A70879">
        <w:rPr>
          <w:rFonts w:ascii="Arial" w:eastAsia="Arial" w:hAnsi="Arial" w:cs="Arial"/>
          <w:color w:val="000000"/>
          <w:sz w:val="22"/>
          <w:szCs w:val="22"/>
        </w:rPr>
        <w:t>-Lösung</w:t>
      </w:r>
      <w:r w:rsidR="003B69B5" w:rsidRPr="003B69B5">
        <w:rPr>
          <w:rFonts w:ascii="Arial" w:eastAsia="Arial" w:hAnsi="Arial" w:cs="Arial"/>
          <w:color w:val="000000"/>
          <w:sz w:val="22"/>
          <w:szCs w:val="22"/>
        </w:rPr>
        <w:t xml:space="preserve">, mit der </w:t>
      </w:r>
      <w:r w:rsidR="00687C25">
        <w:rPr>
          <w:rFonts w:ascii="Arial" w:eastAsia="Arial" w:hAnsi="Arial" w:cs="Arial"/>
          <w:color w:val="000000"/>
          <w:sz w:val="22"/>
          <w:szCs w:val="22"/>
        </w:rPr>
        <w:t>die g</w:t>
      </w:r>
      <w:r w:rsidR="003B69B5" w:rsidRPr="003B69B5">
        <w:rPr>
          <w:rFonts w:ascii="Arial" w:eastAsia="Arial" w:hAnsi="Arial" w:cs="Arial"/>
          <w:color w:val="000000"/>
          <w:sz w:val="22"/>
          <w:szCs w:val="22"/>
        </w:rPr>
        <w:t xml:space="preserve">rößten Herausforderungen </w:t>
      </w:r>
      <w:r w:rsidR="00687C25">
        <w:rPr>
          <w:rFonts w:ascii="Arial" w:eastAsia="Arial" w:hAnsi="Arial" w:cs="Arial"/>
          <w:color w:val="000000"/>
          <w:sz w:val="22"/>
          <w:szCs w:val="22"/>
        </w:rPr>
        <w:t>im Lager gemeistert werden</w:t>
      </w:r>
      <w:r w:rsidR="003B69B5" w:rsidRPr="003B69B5">
        <w:rPr>
          <w:rFonts w:ascii="Arial" w:eastAsia="Arial" w:hAnsi="Arial" w:cs="Arial"/>
          <w:color w:val="000000"/>
          <w:sz w:val="22"/>
          <w:szCs w:val="22"/>
        </w:rPr>
        <w:t>.</w:t>
      </w:r>
      <w:r w:rsidR="00060F4D">
        <w:rPr>
          <w:rFonts w:ascii="Arial" w:eastAsia="Arial" w:hAnsi="Arial" w:cs="Arial"/>
          <w:color w:val="000000"/>
          <w:sz w:val="22"/>
          <w:szCs w:val="22"/>
        </w:rPr>
        <w:t>“</w:t>
      </w:r>
    </w:p>
    <w:p w14:paraId="5E1FC173" w14:textId="034D51B7" w:rsidR="00EE3E3E" w:rsidRDefault="00EE3E3E" w:rsidP="003B69B5">
      <w:pPr>
        <w:pBdr>
          <w:top w:val="nil"/>
          <w:left w:val="nil"/>
          <w:bottom w:val="nil"/>
          <w:right w:val="nil"/>
          <w:between w:val="nil"/>
        </w:pBdr>
        <w:spacing w:line="360" w:lineRule="auto"/>
        <w:jc w:val="both"/>
        <w:rPr>
          <w:rFonts w:ascii="Arial" w:eastAsia="Arial" w:hAnsi="Arial" w:cs="Arial"/>
          <w:color w:val="000000"/>
          <w:sz w:val="22"/>
          <w:szCs w:val="22"/>
        </w:rPr>
      </w:pPr>
    </w:p>
    <w:p w14:paraId="4BAD77D1" w14:textId="2F87F06C" w:rsidR="005E242B" w:rsidRPr="005E242B" w:rsidRDefault="005E242B" w:rsidP="005E242B">
      <w:pPr>
        <w:pBdr>
          <w:top w:val="nil"/>
          <w:left w:val="nil"/>
          <w:bottom w:val="nil"/>
          <w:right w:val="nil"/>
          <w:between w:val="nil"/>
        </w:pBdr>
        <w:spacing w:line="360" w:lineRule="auto"/>
        <w:jc w:val="both"/>
        <w:rPr>
          <w:rFonts w:ascii="Arial" w:eastAsia="Arial" w:hAnsi="Arial" w:cs="Arial"/>
          <w:color w:val="000000"/>
          <w:sz w:val="22"/>
          <w:szCs w:val="22"/>
        </w:rPr>
      </w:pPr>
      <w:r w:rsidRPr="005E242B">
        <w:rPr>
          <w:rFonts w:ascii="Arial" w:eastAsia="Arial" w:hAnsi="Arial" w:cs="Arial"/>
          <w:color w:val="000000"/>
          <w:sz w:val="22"/>
          <w:szCs w:val="22"/>
        </w:rPr>
        <w:t xml:space="preserve">Chuck hilft bei der </w:t>
      </w:r>
      <w:r w:rsidRPr="002C038F">
        <w:rPr>
          <w:rFonts w:ascii="Arial" w:eastAsia="Arial" w:hAnsi="Arial" w:cs="Arial"/>
          <w:color w:val="000000"/>
          <w:sz w:val="22"/>
          <w:szCs w:val="22"/>
        </w:rPr>
        <w:t>Stückkommissionierung und Bestandsauffüllung in</w:t>
      </w:r>
      <w:r w:rsidRPr="005E242B">
        <w:rPr>
          <w:rFonts w:ascii="Arial" w:eastAsia="Arial" w:hAnsi="Arial" w:cs="Arial"/>
          <w:color w:val="000000"/>
          <w:sz w:val="22"/>
          <w:szCs w:val="22"/>
        </w:rPr>
        <w:t xml:space="preserve"> Fulfillment-Zentren und </w:t>
      </w:r>
      <w:r w:rsidR="00B55126">
        <w:rPr>
          <w:rFonts w:ascii="Arial" w:eastAsia="Arial" w:hAnsi="Arial" w:cs="Arial"/>
          <w:color w:val="000000"/>
          <w:sz w:val="22"/>
          <w:szCs w:val="22"/>
        </w:rPr>
        <w:t xml:space="preserve">im </w:t>
      </w:r>
      <w:r w:rsidRPr="005E242B">
        <w:rPr>
          <w:rFonts w:ascii="Arial" w:eastAsia="Arial" w:hAnsi="Arial" w:cs="Arial"/>
          <w:color w:val="000000"/>
          <w:sz w:val="22"/>
          <w:szCs w:val="22"/>
        </w:rPr>
        <w:t>Lage</w:t>
      </w:r>
      <w:r w:rsidR="00B55126">
        <w:rPr>
          <w:rFonts w:ascii="Arial" w:eastAsia="Arial" w:hAnsi="Arial" w:cs="Arial"/>
          <w:color w:val="000000"/>
          <w:sz w:val="22"/>
          <w:szCs w:val="22"/>
        </w:rPr>
        <w:t>r</w:t>
      </w:r>
      <w:r w:rsidRPr="005E242B">
        <w:rPr>
          <w:rFonts w:ascii="Arial" w:eastAsia="Arial" w:hAnsi="Arial" w:cs="Arial"/>
          <w:color w:val="000000"/>
          <w:sz w:val="22"/>
          <w:szCs w:val="22"/>
        </w:rPr>
        <w:t xml:space="preserve">. Er bewegt sich autonom und führt die Mitarbeiter durch ihre Arbeitsbereiche, um </w:t>
      </w:r>
      <w:r w:rsidR="004B7A41">
        <w:rPr>
          <w:rFonts w:ascii="Arial" w:eastAsia="Arial" w:hAnsi="Arial" w:cs="Arial"/>
          <w:color w:val="000000"/>
          <w:sz w:val="22"/>
          <w:szCs w:val="22"/>
        </w:rPr>
        <w:t>deren Laufwege</w:t>
      </w:r>
      <w:r w:rsidRPr="005E242B">
        <w:rPr>
          <w:rFonts w:ascii="Arial" w:eastAsia="Arial" w:hAnsi="Arial" w:cs="Arial"/>
          <w:color w:val="000000"/>
          <w:sz w:val="22"/>
          <w:szCs w:val="22"/>
        </w:rPr>
        <w:t xml:space="preserve"> zu minimieren</w:t>
      </w:r>
      <w:r w:rsidR="004B7A41">
        <w:rPr>
          <w:rFonts w:ascii="Arial" w:eastAsia="Arial" w:hAnsi="Arial" w:cs="Arial"/>
          <w:color w:val="000000"/>
          <w:sz w:val="22"/>
          <w:szCs w:val="22"/>
        </w:rPr>
        <w:t xml:space="preserve">. Er unterstützt Kommissionierer </w:t>
      </w:r>
      <w:r w:rsidRPr="005E242B">
        <w:rPr>
          <w:rFonts w:ascii="Arial" w:eastAsia="Arial" w:hAnsi="Arial" w:cs="Arial"/>
          <w:color w:val="000000"/>
          <w:sz w:val="22"/>
          <w:szCs w:val="22"/>
        </w:rPr>
        <w:t xml:space="preserve">dabei, </w:t>
      </w:r>
      <w:r w:rsidR="004B7A41">
        <w:rPr>
          <w:rFonts w:ascii="Arial" w:eastAsia="Arial" w:hAnsi="Arial" w:cs="Arial"/>
          <w:color w:val="000000"/>
          <w:sz w:val="22"/>
          <w:szCs w:val="22"/>
        </w:rPr>
        <w:t>im Arbeitsfluss zu bleiben</w:t>
      </w:r>
      <w:r w:rsidRPr="005E242B">
        <w:rPr>
          <w:rFonts w:ascii="Arial" w:eastAsia="Arial" w:hAnsi="Arial" w:cs="Arial"/>
          <w:color w:val="000000"/>
          <w:sz w:val="22"/>
          <w:szCs w:val="22"/>
        </w:rPr>
        <w:t xml:space="preserve"> und effizient zu arbeiten. Mithilfe von Sensoren, </w:t>
      </w:r>
      <w:proofErr w:type="spellStart"/>
      <w:r w:rsidR="001B3B96">
        <w:rPr>
          <w:rFonts w:ascii="Arial" w:eastAsia="Arial" w:hAnsi="Arial" w:cs="Arial"/>
          <w:color w:val="000000"/>
          <w:sz w:val="22"/>
          <w:szCs w:val="22"/>
        </w:rPr>
        <w:t>Machine</w:t>
      </w:r>
      <w:proofErr w:type="spellEnd"/>
      <w:r w:rsidR="001B3B96">
        <w:rPr>
          <w:rFonts w:ascii="Arial" w:eastAsia="Arial" w:hAnsi="Arial" w:cs="Arial"/>
          <w:color w:val="000000"/>
          <w:sz w:val="22"/>
          <w:szCs w:val="22"/>
        </w:rPr>
        <w:t xml:space="preserve"> Learning</w:t>
      </w:r>
      <w:r w:rsidRPr="005E242B">
        <w:rPr>
          <w:rFonts w:ascii="Arial" w:eastAsia="Arial" w:hAnsi="Arial" w:cs="Arial"/>
          <w:color w:val="000000"/>
          <w:sz w:val="22"/>
          <w:szCs w:val="22"/>
        </w:rPr>
        <w:t xml:space="preserve"> und künstlicher Intelligenz evaluiert die Lösung von 6 River Systems ständig, </w:t>
      </w:r>
      <w:r w:rsidR="00336FC8">
        <w:rPr>
          <w:rFonts w:ascii="Arial" w:eastAsia="Arial" w:hAnsi="Arial" w:cs="Arial"/>
          <w:color w:val="000000"/>
          <w:sz w:val="22"/>
          <w:szCs w:val="22"/>
        </w:rPr>
        <w:t>so wird der</w:t>
      </w:r>
      <w:r w:rsidRPr="005E242B">
        <w:rPr>
          <w:rFonts w:ascii="Arial" w:eastAsia="Arial" w:hAnsi="Arial" w:cs="Arial"/>
          <w:color w:val="000000"/>
          <w:sz w:val="22"/>
          <w:szCs w:val="22"/>
        </w:rPr>
        <w:t xml:space="preserve"> </w:t>
      </w:r>
      <w:r w:rsidR="00AF3440">
        <w:rPr>
          <w:rFonts w:ascii="Arial" w:eastAsia="Arial" w:hAnsi="Arial" w:cs="Arial"/>
          <w:color w:val="000000"/>
          <w:sz w:val="22"/>
          <w:szCs w:val="22"/>
        </w:rPr>
        <w:t>Workflow</w:t>
      </w:r>
      <w:r w:rsidRPr="005E242B">
        <w:rPr>
          <w:rFonts w:ascii="Arial" w:eastAsia="Arial" w:hAnsi="Arial" w:cs="Arial"/>
          <w:color w:val="000000"/>
          <w:sz w:val="22"/>
          <w:szCs w:val="22"/>
        </w:rPr>
        <w:t xml:space="preserve"> durch die Definition von </w:t>
      </w:r>
      <w:proofErr w:type="spellStart"/>
      <w:r w:rsidRPr="005E242B">
        <w:rPr>
          <w:rFonts w:ascii="Arial" w:eastAsia="Arial" w:hAnsi="Arial" w:cs="Arial"/>
          <w:color w:val="000000"/>
          <w:sz w:val="22"/>
          <w:szCs w:val="22"/>
        </w:rPr>
        <w:t>Kommissionierwegen</w:t>
      </w:r>
      <w:proofErr w:type="spellEnd"/>
      <w:r w:rsidRPr="005E242B">
        <w:rPr>
          <w:rFonts w:ascii="Arial" w:eastAsia="Arial" w:hAnsi="Arial" w:cs="Arial"/>
          <w:color w:val="000000"/>
          <w:sz w:val="22"/>
          <w:szCs w:val="22"/>
        </w:rPr>
        <w:t xml:space="preserve"> und dynamische</w:t>
      </w:r>
      <w:r w:rsidR="00525F87">
        <w:rPr>
          <w:rFonts w:ascii="Arial" w:eastAsia="Arial" w:hAnsi="Arial" w:cs="Arial"/>
          <w:color w:val="000000"/>
          <w:sz w:val="22"/>
          <w:szCs w:val="22"/>
        </w:rPr>
        <w:t xml:space="preserve"> </w:t>
      </w:r>
      <w:r w:rsidRPr="005E242B">
        <w:rPr>
          <w:rFonts w:ascii="Arial" w:eastAsia="Arial" w:hAnsi="Arial" w:cs="Arial"/>
          <w:color w:val="000000"/>
          <w:sz w:val="22"/>
          <w:szCs w:val="22"/>
        </w:rPr>
        <w:t>Arbeitszonen in Echtzeit</w:t>
      </w:r>
      <w:r w:rsidR="00336FC8">
        <w:rPr>
          <w:rFonts w:ascii="Arial" w:eastAsia="Arial" w:hAnsi="Arial" w:cs="Arial"/>
          <w:color w:val="000000"/>
          <w:sz w:val="22"/>
          <w:szCs w:val="22"/>
        </w:rPr>
        <w:t xml:space="preserve"> optimiert</w:t>
      </w:r>
      <w:r w:rsidRPr="005E242B">
        <w:rPr>
          <w:rFonts w:ascii="Arial" w:eastAsia="Arial" w:hAnsi="Arial" w:cs="Arial"/>
          <w:color w:val="000000"/>
          <w:sz w:val="22"/>
          <w:szCs w:val="22"/>
        </w:rPr>
        <w:t xml:space="preserve">. </w:t>
      </w:r>
      <w:r w:rsidR="00D60407">
        <w:rPr>
          <w:rFonts w:ascii="Arial" w:eastAsia="Arial" w:hAnsi="Arial" w:cs="Arial"/>
          <w:color w:val="000000"/>
          <w:sz w:val="22"/>
          <w:szCs w:val="22"/>
        </w:rPr>
        <w:t>Die 6RS-Lösung</w:t>
      </w:r>
      <w:r w:rsidRPr="005E242B">
        <w:rPr>
          <w:rFonts w:ascii="Arial" w:eastAsia="Arial" w:hAnsi="Arial" w:cs="Arial"/>
          <w:color w:val="000000"/>
          <w:sz w:val="22"/>
          <w:szCs w:val="22"/>
        </w:rPr>
        <w:t xml:space="preserve"> ist auf bis zu sechs Ebenen konfigurierbar, so dass sie die dreifache </w:t>
      </w:r>
      <w:r w:rsidR="00346D54">
        <w:rPr>
          <w:rFonts w:ascii="Arial" w:eastAsia="Arial" w:hAnsi="Arial" w:cs="Arial"/>
          <w:color w:val="000000"/>
          <w:sz w:val="22"/>
          <w:szCs w:val="22"/>
        </w:rPr>
        <w:t>Menge an Arbeitsfläche</w:t>
      </w:r>
      <w:r w:rsidRPr="005E242B">
        <w:rPr>
          <w:rFonts w:ascii="Arial" w:eastAsia="Arial" w:hAnsi="Arial" w:cs="Arial"/>
          <w:color w:val="000000"/>
          <w:sz w:val="22"/>
          <w:szCs w:val="22"/>
        </w:rPr>
        <w:t xml:space="preserve"> </w:t>
      </w:r>
      <w:r w:rsidRPr="00316736">
        <w:rPr>
          <w:rFonts w:ascii="Arial" w:eastAsia="Arial" w:hAnsi="Arial" w:cs="Arial"/>
          <w:color w:val="000000"/>
          <w:sz w:val="22"/>
          <w:szCs w:val="22"/>
        </w:rPr>
        <w:t xml:space="preserve">und </w:t>
      </w:r>
      <w:r w:rsidR="00636648" w:rsidRPr="00316736">
        <w:rPr>
          <w:rFonts w:ascii="Arial" w:eastAsia="Arial" w:hAnsi="Arial" w:cs="Arial"/>
          <w:color w:val="000000"/>
          <w:sz w:val="22"/>
          <w:szCs w:val="22"/>
        </w:rPr>
        <w:t>die doppelte</w:t>
      </w:r>
      <w:r w:rsidRPr="00316736">
        <w:rPr>
          <w:rFonts w:ascii="Arial" w:eastAsia="Arial" w:hAnsi="Arial" w:cs="Arial"/>
          <w:color w:val="000000"/>
          <w:sz w:val="22"/>
          <w:szCs w:val="22"/>
        </w:rPr>
        <w:t xml:space="preserve"> </w:t>
      </w:r>
      <w:r w:rsidR="0046253C" w:rsidRPr="00316736">
        <w:rPr>
          <w:rFonts w:ascii="Arial" w:eastAsia="Arial" w:hAnsi="Arial" w:cs="Arial"/>
          <w:color w:val="000000"/>
          <w:sz w:val="22"/>
          <w:szCs w:val="22"/>
        </w:rPr>
        <w:t>Nutzlast</w:t>
      </w:r>
      <w:r w:rsidRPr="00316736">
        <w:rPr>
          <w:rFonts w:ascii="Arial" w:eastAsia="Arial" w:hAnsi="Arial" w:cs="Arial"/>
          <w:color w:val="000000"/>
          <w:sz w:val="22"/>
          <w:szCs w:val="22"/>
        </w:rPr>
        <w:t xml:space="preserve"> eines konkurrierenden Angebots aufnehmen kann</w:t>
      </w:r>
      <w:r w:rsidRPr="005E242B">
        <w:rPr>
          <w:rFonts w:ascii="Arial" w:eastAsia="Arial" w:hAnsi="Arial" w:cs="Arial"/>
          <w:color w:val="000000"/>
          <w:sz w:val="22"/>
          <w:szCs w:val="22"/>
        </w:rPr>
        <w:t>.</w:t>
      </w:r>
    </w:p>
    <w:p w14:paraId="58DA77C6" w14:textId="77777777" w:rsidR="005E242B" w:rsidRPr="005E242B" w:rsidRDefault="005E242B" w:rsidP="005E242B">
      <w:pPr>
        <w:pBdr>
          <w:top w:val="nil"/>
          <w:left w:val="nil"/>
          <w:bottom w:val="nil"/>
          <w:right w:val="nil"/>
          <w:between w:val="nil"/>
        </w:pBdr>
        <w:spacing w:line="360" w:lineRule="auto"/>
        <w:jc w:val="both"/>
        <w:rPr>
          <w:rFonts w:ascii="Arial" w:eastAsia="Arial" w:hAnsi="Arial" w:cs="Arial"/>
          <w:color w:val="000000"/>
          <w:sz w:val="22"/>
          <w:szCs w:val="22"/>
        </w:rPr>
      </w:pPr>
    </w:p>
    <w:p w14:paraId="02F17B76" w14:textId="31296000" w:rsidR="005E242B" w:rsidRDefault="00C6679C" w:rsidP="005E242B">
      <w:pPr>
        <w:pBdr>
          <w:top w:val="nil"/>
          <w:left w:val="nil"/>
          <w:bottom w:val="nil"/>
          <w:right w:val="nil"/>
          <w:between w:val="nil"/>
        </w:pBdr>
        <w:spacing w:line="360" w:lineRule="auto"/>
        <w:jc w:val="both"/>
        <w:rPr>
          <w:rFonts w:ascii="Arial" w:eastAsia="Arial" w:hAnsi="Arial" w:cs="Arial"/>
          <w:color w:val="000000"/>
          <w:sz w:val="22"/>
          <w:szCs w:val="22"/>
        </w:rPr>
      </w:pPr>
      <w:r w:rsidRPr="00C6679C">
        <w:rPr>
          <w:rFonts w:ascii="Arial" w:eastAsia="Arial" w:hAnsi="Arial" w:cs="Arial"/>
          <w:color w:val="000000"/>
          <w:sz w:val="22"/>
          <w:szCs w:val="22"/>
        </w:rPr>
        <w:t xml:space="preserve">Das Team von Ingenieuren, Programmierern und Partnern von 6RS hat </w:t>
      </w:r>
      <w:hyperlink r:id="rId13" w:history="1">
        <w:r w:rsidRPr="00D032D1">
          <w:rPr>
            <w:rStyle w:val="Hyperlink"/>
            <w:rFonts w:ascii="Arial" w:eastAsia="Arial" w:hAnsi="Arial" w:cs="Arial"/>
            <w:sz w:val="22"/>
            <w:szCs w:val="22"/>
          </w:rPr>
          <w:t>Chuck</w:t>
        </w:r>
      </w:hyperlink>
      <w:r w:rsidRPr="00C6679C">
        <w:rPr>
          <w:rFonts w:ascii="Arial" w:eastAsia="Arial" w:hAnsi="Arial" w:cs="Arial"/>
          <w:color w:val="000000"/>
          <w:sz w:val="22"/>
          <w:szCs w:val="22"/>
        </w:rPr>
        <w:t xml:space="preserve"> so </w:t>
      </w:r>
      <w:r w:rsidR="00EE0D34">
        <w:rPr>
          <w:rFonts w:ascii="Arial" w:eastAsia="Arial" w:hAnsi="Arial" w:cs="Arial"/>
          <w:color w:val="000000"/>
          <w:sz w:val="22"/>
          <w:szCs w:val="22"/>
        </w:rPr>
        <w:t>designt</w:t>
      </w:r>
      <w:r w:rsidRPr="00C6679C">
        <w:rPr>
          <w:rFonts w:ascii="Arial" w:eastAsia="Arial" w:hAnsi="Arial" w:cs="Arial"/>
          <w:color w:val="000000"/>
          <w:sz w:val="22"/>
          <w:szCs w:val="22"/>
        </w:rPr>
        <w:t xml:space="preserve">, dass es anderen weitgehend standardisierten, bewährten und leicht </w:t>
      </w:r>
      <w:r w:rsidRPr="00C6679C">
        <w:rPr>
          <w:rFonts w:ascii="Arial" w:eastAsia="Arial" w:hAnsi="Arial" w:cs="Arial"/>
          <w:color w:val="000000"/>
          <w:sz w:val="22"/>
          <w:szCs w:val="22"/>
        </w:rPr>
        <w:lastRenderedPageBreak/>
        <w:t xml:space="preserve">erkennbaren Tools ähnelt, die wir im Alltag verwenden. Chuck </w:t>
      </w:r>
      <w:r w:rsidR="007B6C44">
        <w:rPr>
          <w:rFonts w:ascii="Arial" w:eastAsia="Arial" w:hAnsi="Arial" w:cs="Arial"/>
          <w:color w:val="000000"/>
          <w:sz w:val="22"/>
          <w:szCs w:val="22"/>
        </w:rPr>
        <w:t>gleicht</w:t>
      </w:r>
      <w:r w:rsidRPr="00C6679C">
        <w:rPr>
          <w:rFonts w:ascii="Arial" w:eastAsia="Arial" w:hAnsi="Arial" w:cs="Arial"/>
          <w:color w:val="000000"/>
          <w:sz w:val="22"/>
          <w:szCs w:val="22"/>
        </w:rPr>
        <w:t xml:space="preserve"> einem Auto und verwendet vertraute Touchscreen-Steuerungen, RF</w:t>
      </w:r>
      <w:r w:rsidR="00203E99">
        <w:rPr>
          <w:rFonts w:ascii="Arial" w:eastAsia="Arial" w:hAnsi="Arial" w:cs="Arial"/>
          <w:color w:val="000000"/>
          <w:sz w:val="22"/>
          <w:szCs w:val="22"/>
        </w:rPr>
        <w:t>-</w:t>
      </w:r>
      <w:r w:rsidRPr="00C6679C">
        <w:rPr>
          <w:rFonts w:ascii="Arial" w:eastAsia="Arial" w:hAnsi="Arial" w:cs="Arial"/>
          <w:color w:val="000000"/>
          <w:sz w:val="22"/>
          <w:szCs w:val="22"/>
        </w:rPr>
        <w:t xml:space="preserve"> und </w:t>
      </w:r>
      <w:r w:rsidR="00041CB0">
        <w:rPr>
          <w:rFonts w:ascii="Arial" w:eastAsia="Arial" w:hAnsi="Arial" w:cs="Arial"/>
          <w:color w:val="000000"/>
          <w:sz w:val="22"/>
          <w:szCs w:val="22"/>
        </w:rPr>
        <w:t>Put-</w:t>
      </w:r>
      <w:proofErr w:type="spellStart"/>
      <w:r w:rsidR="00041CB0">
        <w:rPr>
          <w:rFonts w:ascii="Arial" w:eastAsia="Arial" w:hAnsi="Arial" w:cs="Arial"/>
          <w:color w:val="000000"/>
          <w:sz w:val="22"/>
          <w:szCs w:val="22"/>
        </w:rPr>
        <w:t>to</w:t>
      </w:r>
      <w:proofErr w:type="spellEnd"/>
      <w:r w:rsidR="00041CB0">
        <w:rPr>
          <w:rFonts w:ascii="Arial" w:eastAsia="Arial" w:hAnsi="Arial" w:cs="Arial"/>
          <w:color w:val="000000"/>
          <w:sz w:val="22"/>
          <w:szCs w:val="22"/>
        </w:rPr>
        <w:t>-Light</w:t>
      </w:r>
      <w:r w:rsidR="00203E99" w:rsidRPr="00C6679C">
        <w:rPr>
          <w:rFonts w:ascii="Arial" w:eastAsia="Arial" w:hAnsi="Arial" w:cs="Arial"/>
          <w:color w:val="000000"/>
          <w:sz w:val="22"/>
          <w:szCs w:val="22"/>
        </w:rPr>
        <w:t>-Technologie</w:t>
      </w:r>
      <w:r w:rsidRPr="00C6679C">
        <w:rPr>
          <w:rFonts w:ascii="Arial" w:eastAsia="Arial" w:hAnsi="Arial" w:cs="Arial"/>
          <w:color w:val="000000"/>
          <w:sz w:val="22"/>
          <w:szCs w:val="22"/>
        </w:rPr>
        <w:t>. Das ansprechende Design und die benutzerfreundliche Oberfläche von Chuck ermöglich</w:t>
      </w:r>
      <w:r w:rsidR="00392776">
        <w:rPr>
          <w:rFonts w:ascii="Arial" w:eastAsia="Arial" w:hAnsi="Arial" w:cs="Arial"/>
          <w:color w:val="000000"/>
          <w:sz w:val="22"/>
          <w:szCs w:val="22"/>
        </w:rPr>
        <w:t>en</w:t>
      </w:r>
      <w:r w:rsidRPr="00C6679C">
        <w:rPr>
          <w:rFonts w:ascii="Arial" w:eastAsia="Arial" w:hAnsi="Arial" w:cs="Arial"/>
          <w:color w:val="000000"/>
          <w:sz w:val="22"/>
          <w:szCs w:val="22"/>
        </w:rPr>
        <w:t xml:space="preserve"> es neuen Mitarbeitern, innerhalb von Minuten </w:t>
      </w:r>
      <w:r w:rsidR="00203E99">
        <w:rPr>
          <w:rFonts w:ascii="Arial" w:eastAsia="Arial" w:hAnsi="Arial" w:cs="Arial"/>
          <w:color w:val="000000"/>
          <w:sz w:val="22"/>
          <w:szCs w:val="22"/>
        </w:rPr>
        <w:t>höchste Leistungen zu erzielen</w:t>
      </w:r>
      <w:r w:rsidRPr="00C6679C">
        <w:rPr>
          <w:rFonts w:ascii="Arial" w:eastAsia="Arial" w:hAnsi="Arial" w:cs="Arial"/>
          <w:color w:val="000000"/>
          <w:sz w:val="22"/>
          <w:szCs w:val="22"/>
        </w:rPr>
        <w:t>.</w:t>
      </w:r>
    </w:p>
    <w:p w14:paraId="2BE6F906" w14:textId="4510B851" w:rsidR="00C6679C" w:rsidRDefault="00C6679C" w:rsidP="005E242B">
      <w:pPr>
        <w:pBdr>
          <w:top w:val="nil"/>
          <w:left w:val="nil"/>
          <w:bottom w:val="nil"/>
          <w:right w:val="nil"/>
          <w:between w:val="nil"/>
        </w:pBdr>
        <w:spacing w:line="360" w:lineRule="auto"/>
        <w:jc w:val="both"/>
        <w:rPr>
          <w:rFonts w:ascii="Arial" w:eastAsia="Arial" w:hAnsi="Arial" w:cs="Arial"/>
          <w:color w:val="000000"/>
          <w:sz w:val="22"/>
          <w:szCs w:val="22"/>
        </w:rPr>
      </w:pPr>
    </w:p>
    <w:p w14:paraId="2D7BC2FC" w14:textId="5234BEBF" w:rsidR="00F675B4" w:rsidRDefault="00F675B4" w:rsidP="005E242B">
      <w:pPr>
        <w:pBdr>
          <w:top w:val="nil"/>
          <w:left w:val="nil"/>
          <w:bottom w:val="nil"/>
          <w:right w:val="nil"/>
          <w:between w:val="nil"/>
        </w:pBdr>
        <w:spacing w:line="360" w:lineRule="auto"/>
        <w:jc w:val="both"/>
        <w:rPr>
          <w:rFonts w:ascii="Arial" w:eastAsia="Arial" w:hAnsi="Arial" w:cs="Arial"/>
          <w:color w:val="000000"/>
          <w:sz w:val="22"/>
          <w:szCs w:val="22"/>
        </w:rPr>
      </w:pPr>
      <w:r w:rsidRPr="00F675B4">
        <w:rPr>
          <w:rFonts w:ascii="Arial" w:eastAsia="Arial" w:hAnsi="Arial" w:cs="Arial"/>
          <w:color w:val="000000"/>
          <w:sz w:val="22"/>
          <w:szCs w:val="22"/>
        </w:rPr>
        <w:t xml:space="preserve">"Die Gewinner des </w:t>
      </w:r>
      <w:proofErr w:type="spellStart"/>
      <w:r w:rsidRPr="00F675B4">
        <w:rPr>
          <w:rFonts w:ascii="Arial" w:eastAsia="Arial" w:hAnsi="Arial" w:cs="Arial"/>
          <w:color w:val="000000"/>
          <w:sz w:val="22"/>
          <w:szCs w:val="22"/>
        </w:rPr>
        <w:t>Red</w:t>
      </w:r>
      <w:proofErr w:type="spellEnd"/>
      <w:r w:rsidRPr="00F675B4">
        <w:rPr>
          <w:rFonts w:ascii="Arial" w:eastAsia="Arial" w:hAnsi="Arial" w:cs="Arial"/>
          <w:color w:val="000000"/>
          <w:sz w:val="22"/>
          <w:szCs w:val="22"/>
        </w:rPr>
        <w:t xml:space="preserve"> </w:t>
      </w:r>
      <w:proofErr w:type="spellStart"/>
      <w:r w:rsidRPr="00F675B4">
        <w:rPr>
          <w:rFonts w:ascii="Arial" w:eastAsia="Arial" w:hAnsi="Arial" w:cs="Arial"/>
          <w:color w:val="000000"/>
          <w:sz w:val="22"/>
          <w:szCs w:val="22"/>
        </w:rPr>
        <w:t>Dot</w:t>
      </w:r>
      <w:proofErr w:type="spellEnd"/>
      <w:r w:rsidRPr="00F675B4">
        <w:rPr>
          <w:rFonts w:ascii="Arial" w:eastAsia="Arial" w:hAnsi="Arial" w:cs="Arial"/>
          <w:color w:val="000000"/>
          <w:sz w:val="22"/>
          <w:szCs w:val="22"/>
        </w:rPr>
        <w:t xml:space="preserve"> Award </w:t>
      </w:r>
      <w:r w:rsidR="006360EC">
        <w:rPr>
          <w:rFonts w:ascii="Arial" w:eastAsia="Arial" w:hAnsi="Arial" w:cs="Arial"/>
          <w:color w:val="000000"/>
          <w:sz w:val="22"/>
          <w:szCs w:val="22"/>
        </w:rPr>
        <w:t xml:space="preserve">haben </w:t>
      </w:r>
      <w:r w:rsidR="0065196A">
        <w:rPr>
          <w:rFonts w:ascii="Arial" w:eastAsia="Arial" w:hAnsi="Arial" w:cs="Arial"/>
          <w:color w:val="000000"/>
          <w:sz w:val="22"/>
          <w:szCs w:val="22"/>
        </w:rPr>
        <w:t>hervorragende</w:t>
      </w:r>
      <w:r w:rsidRPr="00F675B4">
        <w:rPr>
          <w:rFonts w:ascii="Arial" w:eastAsia="Arial" w:hAnsi="Arial" w:cs="Arial"/>
          <w:color w:val="000000"/>
          <w:sz w:val="22"/>
          <w:szCs w:val="22"/>
        </w:rPr>
        <w:t xml:space="preserve"> Produkte geschaffen, die es wert sind, ausgezeichnet zu werden. Die Produkte überzeugten die Jury nicht nur durch ihre Ästhetik, sondern auch durch ihre unvergleichliche Funktionalität. Mit ihren Entwürfen setzen die Preisträger neue Maßstäbe in ihrer Branche. </w:t>
      </w:r>
      <w:r w:rsidR="006360EC">
        <w:rPr>
          <w:rFonts w:ascii="Arial" w:eastAsia="Arial" w:hAnsi="Arial" w:cs="Arial"/>
          <w:color w:val="000000"/>
          <w:sz w:val="22"/>
          <w:szCs w:val="22"/>
        </w:rPr>
        <w:t>Ich gratuliere herzlich zu diesen Erfolgen</w:t>
      </w:r>
      <w:r w:rsidRPr="00F675B4">
        <w:rPr>
          <w:rFonts w:ascii="Arial" w:eastAsia="Arial" w:hAnsi="Arial" w:cs="Arial"/>
          <w:color w:val="000000"/>
          <w:sz w:val="22"/>
          <w:szCs w:val="22"/>
        </w:rPr>
        <w:t xml:space="preserve">", </w:t>
      </w:r>
      <w:r w:rsidR="006360EC">
        <w:rPr>
          <w:rFonts w:ascii="Arial" w:eastAsia="Arial" w:hAnsi="Arial" w:cs="Arial"/>
          <w:color w:val="000000"/>
          <w:sz w:val="22"/>
          <w:szCs w:val="22"/>
        </w:rPr>
        <w:t>sagt</w:t>
      </w:r>
      <w:r w:rsidRPr="00F675B4">
        <w:rPr>
          <w:rFonts w:ascii="Arial" w:eastAsia="Arial" w:hAnsi="Arial" w:cs="Arial"/>
          <w:color w:val="000000"/>
          <w:sz w:val="22"/>
          <w:szCs w:val="22"/>
        </w:rPr>
        <w:t xml:space="preserve"> Prof</w:t>
      </w:r>
      <w:r w:rsidR="006360EC">
        <w:rPr>
          <w:rFonts w:ascii="Arial" w:eastAsia="Arial" w:hAnsi="Arial" w:cs="Arial"/>
          <w:color w:val="000000"/>
          <w:sz w:val="22"/>
          <w:szCs w:val="22"/>
        </w:rPr>
        <w:t>.</w:t>
      </w:r>
      <w:r w:rsidRPr="00F675B4">
        <w:rPr>
          <w:rFonts w:ascii="Arial" w:eastAsia="Arial" w:hAnsi="Arial" w:cs="Arial"/>
          <w:color w:val="000000"/>
          <w:sz w:val="22"/>
          <w:szCs w:val="22"/>
        </w:rPr>
        <w:t xml:space="preserve"> Dr. Peter </w:t>
      </w:r>
      <w:proofErr w:type="spellStart"/>
      <w:r w:rsidRPr="00F675B4">
        <w:rPr>
          <w:rFonts w:ascii="Arial" w:eastAsia="Arial" w:hAnsi="Arial" w:cs="Arial"/>
          <w:color w:val="000000"/>
          <w:sz w:val="22"/>
          <w:szCs w:val="22"/>
        </w:rPr>
        <w:t>Zec</w:t>
      </w:r>
      <w:proofErr w:type="spellEnd"/>
      <w:r w:rsidRPr="00F675B4">
        <w:rPr>
          <w:rFonts w:ascii="Arial" w:eastAsia="Arial" w:hAnsi="Arial" w:cs="Arial"/>
          <w:color w:val="000000"/>
          <w:sz w:val="22"/>
          <w:szCs w:val="22"/>
        </w:rPr>
        <w:t xml:space="preserve">, Gründer und CEO von </w:t>
      </w:r>
      <w:proofErr w:type="spellStart"/>
      <w:r w:rsidRPr="00F675B4">
        <w:rPr>
          <w:rFonts w:ascii="Arial" w:eastAsia="Arial" w:hAnsi="Arial" w:cs="Arial"/>
          <w:color w:val="000000"/>
          <w:sz w:val="22"/>
          <w:szCs w:val="22"/>
        </w:rPr>
        <w:t>Red</w:t>
      </w:r>
      <w:proofErr w:type="spellEnd"/>
      <w:r w:rsidRPr="00F675B4">
        <w:rPr>
          <w:rFonts w:ascii="Arial" w:eastAsia="Arial" w:hAnsi="Arial" w:cs="Arial"/>
          <w:color w:val="000000"/>
          <w:sz w:val="22"/>
          <w:szCs w:val="22"/>
        </w:rPr>
        <w:t xml:space="preserve"> </w:t>
      </w:r>
      <w:proofErr w:type="spellStart"/>
      <w:r w:rsidRPr="00F675B4">
        <w:rPr>
          <w:rFonts w:ascii="Arial" w:eastAsia="Arial" w:hAnsi="Arial" w:cs="Arial"/>
          <w:color w:val="000000"/>
          <w:sz w:val="22"/>
          <w:szCs w:val="22"/>
        </w:rPr>
        <w:t>Dot</w:t>
      </w:r>
      <w:proofErr w:type="spellEnd"/>
      <w:r w:rsidRPr="00F675B4">
        <w:rPr>
          <w:rFonts w:ascii="Arial" w:eastAsia="Arial" w:hAnsi="Arial" w:cs="Arial"/>
          <w:color w:val="000000"/>
          <w:sz w:val="22"/>
          <w:szCs w:val="22"/>
        </w:rPr>
        <w:t>.</w:t>
      </w:r>
    </w:p>
    <w:p w14:paraId="3D2BA1BF" w14:textId="4DE8EBF6" w:rsidR="00B911C1" w:rsidRDefault="00B911C1" w:rsidP="005E242B">
      <w:pPr>
        <w:pBdr>
          <w:top w:val="nil"/>
          <w:left w:val="nil"/>
          <w:bottom w:val="nil"/>
          <w:right w:val="nil"/>
          <w:between w:val="nil"/>
        </w:pBdr>
        <w:spacing w:line="360" w:lineRule="auto"/>
        <w:jc w:val="both"/>
        <w:rPr>
          <w:rFonts w:ascii="Arial" w:eastAsia="Arial" w:hAnsi="Arial" w:cs="Arial"/>
          <w:color w:val="000000"/>
          <w:sz w:val="22"/>
          <w:szCs w:val="22"/>
        </w:rPr>
      </w:pPr>
    </w:p>
    <w:p w14:paraId="7BB11275" w14:textId="08BE44E3" w:rsidR="00B911C1" w:rsidRDefault="00B911C1" w:rsidP="005E242B">
      <w:pPr>
        <w:pBdr>
          <w:top w:val="nil"/>
          <w:left w:val="nil"/>
          <w:bottom w:val="nil"/>
          <w:right w:val="nil"/>
          <w:between w:val="nil"/>
        </w:pBdr>
        <w:spacing w:line="360" w:lineRule="auto"/>
        <w:jc w:val="both"/>
        <w:rPr>
          <w:rFonts w:ascii="Arial" w:eastAsia="Arial" w:hAnsi="Arial" w:cs="Arial"/>
          <w:color w:val="000000"/>
          <w:sz w:val="22"/>
          <w:szCs w:val="22"/>
        </w:rPr>
      </w:pPr>
      <w:r w:rsidRPr="00B911C1">
        <w:rPr>
          <w:rFonts w:ascii="Arial" w:eastAsia="Arial" w:hAnsi="Arial" w:cs="Arial"/>
          <w:color w:val="000000"/>
          <w:sz w:val="22"/>
          <w:szCs w:val="22"/>
        </w:rPr>
        <w:t xml:space="preserve">Der </w:t>
      </w:r>
      <w:proofErr w:type="spellStart"/>
      <w:r w:rsidR="006360EC">
        <w:rPr>
          <w:rFonts w:ascii="Arial" w:eastAsia="Arial" w:hAnsi="Arial" w:cs="Arial"/>
          <w:color w:val="000000"/>
          <w:sz w:val="22"/>
          <w:szCs w:val="22"/>
        </w:rPr>
        <w:t>Red</w:t>
      </w:r>
      <w:proofErr w:type="spellEnd"/>
      <w:r w:rsidR="006360EC">
        <w:rPr>
          <w:rFonts w:ascii="Arial" w:eastAsia="Arial" w:hAnsi="Arial" w:cs="Arial"/>
          <w:color w:val="000000"/>
          <w:sz w:val="22"/>
          <w:szCs w:val="22"/>
        </w:rPr>
        <w:t xml:space="preserve"> </w:t>
      </w:r>
      <w:proofErr w:type="spellStart"/>
      <w:r w:rsidR="006360EC">
        <w:rPr>
          <w:rFonts w:ascii="Arial" w:eastAsia="Arial" w:hAnsi="Arial" w:cs="Arial"/>
          <w:color w:val="000000"/>
          <w:sz w:val="22"/>
          <w:szCs w:val="22"/>
        </w:rPr>
        <w:t>Dot</w:t>
      </w:r>
      <w:proofErr w:type="spellEnd"/>
      <w:r w:rsidR="006360EC">
        <w:rPr>
          <w:rFonts w:ascii="Arial" w:eastAsia="Arial" w:hAnsi="Arial" w:cs="Arial"/>
          <w:color w:val="000000"/>
          <w:sz w:val="22"/>
          <w:szCs w:val="22"/>
        </w:rPr>
        <w:t xml:space="preserve"> Award</w:t>
      </w:r>
      <w:r w:rsidRPr="00B911C1">
        <w:rPr>
          <w:rFonts w:ascii="Arial" w:eastAsia="Arial" w:hAnsi="Arial" w:cs="Arial"/>
          <w:color w:val="000000"/>
          <w:sz w:val="22"/>
          <w:szCs w:val="22"/>
        </w:rPr>
        <w:t>: Produ</w:t>
      </w:r>
      <w:r w:rsidR="006360EC">
        <w:rPr>
          <w:rFonts w:ascii="Arial" w:eastAsia="Arial" w:hAnsi="Arial" w:cs="Arial"/>
          <w:color w:val="000000"/>
          <w:sz w:val="22"/>
          <w:szCs w:val="22"/>
        </w:rPr>
        <w:t>ktd</w:t>
      </w:r>
      <w:r w:rsidRPr="00B911C1">
        <w:rPr>
          <w:rFonts w:ascii="Arial" w:eastAsia="Arial" w:hAnsi="Arial" w:cs="Arial"/>
          <w:color w:val="000000"/>
          <w:sz w:val="22"/>
          <w:szCs w:val="22"/>
        </w:rPr>
        <w:t xml:space="preserve">esign bietet Designern und Herstellern aus der ganzen Welt eine Plattform zur Beurteilung ihrer Produkte. Im Jahr 2020 haben Designer und Unternehmen aus 60 Ländern mehr als 6.500 Produkte in 49 Kategorien für den Wettbewerb eingereicht. In der </w:t>
      </w:r>
      <w:r w:rsidR="00071CED">
        <w:rPr>
          <w:rFonts w:ascii="Arial" w:eastAsia="Arial" w:hAnsi="Arial" w:cs="Arial"/>
          <w:color w:val="000000"/>
          <w:sz w:val="22"/>
          <w:szCs w:val="22"/>
        </w:rPr>
        <w:t>K</w:t>
      </w:r>
      <w:r w:rsidRPr="00B911C1">
        <w:rPr>
          <w:rFonts w:ascii="Arial" w:eastAsia="Arial" w:hAnsi="Arial" w:cs="Arial"/>
          <w:color w:val="000000"/>
          <w:sz w:val="22"/>
          <w:szCs w:val="22"/>
        </w:rPr>
        <w:t>ategorie "Smart</w:t>
      </w:r>
      <w:r w:rsidR="00F8606B">
        <w:rPr>
          <w:rFonts w:ascii="Arial" w:eastAsia="Arial" w:hAnsi="Arial" w:cs="Arial"/>
          <w:color w:val="000000"/>
          <w:sz w:val="22"/>
          <w:szCs w:val="22"/>
        </w:rPr>
        <w:t>e Produkte</w:t>
      </w:r>
      <w:r w:rsidRPr="00B911C1">
        <w:rPr>
          <w:rFonts w:ascii="Arial" w:eastAsia="Arial" w:hAnsi="Arial" w:cs="Arial"/>
          <w:color w:val="000000"/>
          <w:sz w:val="22"/>
          <w:szCs w:val="22"/>
        </w:rPr>
        <w:t>" wurden Beiträge aus verschiedenen Branchen betrachtet</w:t>
      </w:r>
      <w:r w:rsidR="0010065D">
        <w:rPr>
          <w:rFonts w:ascii="Arial" w:eastAsia="Arial" w:hAnsi="Arial" w:cs="Arial"/>
          <w:color w:val="000000"/>
          <w:sz w:val="22"/>
          <w:szCs w:val="22"/>
        </w:rPr>
        <w:t xml:space="preserve">. </w:t>
      </w:r>
      <w:proofErr w:type="spellStart"/>
      <w:r w:rsidR="0010065D">
        <w:rPr>
          <w:rFonts w:ascii="Arial" w:eastAsia="Arial" w:hAnsi="Arial" w:cs="Arial"/>
          <w:color w:val="000000"/>
          <w:sz w:val="22"/>
          <w:szCs w:val="22"/>
        </w:rPr>
        <w:t>Red</w:t>
      </w:r>
      <w:proofErr w:type="spellEnd"/>
      <w:r w:rsidR="0010065D">
        <w:rPr>
          <w:rFonts w:ascii="Arial" w:eastAsia="Arial" w:hAnsi="Arial" w:cs="Arial"/>
          <w:color w:val="000000"/>
          <w:sz w:val="22"/>
          <w:szCs w:val="22"/>
        </w:rPr>
        <w:t xml:space="preserve"> </w:t>
      </w:r>
      <w:proofErr w:type="spellStart"/>
      <w:r w:rsidR="0010065D">
        <w:rPr>
          <w:rFonts w:ascii="Arial" w:eastAsia="Arial" w:hAnsi="Arial" w:cs="Arial"/>
          <w:color w:val="000000"/>
          <w:sz w:val="22"/>
          <w:szCs w:val="22"/>
        </w:rPr>
        <w:t>Dot</w:t>
      </w:r>
      <w:proofErr w:type="spellEnd"/>
      <w:r w:rsidR="0010065D">
        <w:rPr>
          <w:rFonts w:ascii="Arial" w:eastAsia="Arial" w:hAnsi="Arial" w:cs="Arial"/>
          <w:color w:val="000000"/>
          <w:sz w:val="22"/>
          <w:szCs w:val="22"/>
        </w:rPr>
        <w:t xml:space="preserve"> </w:t>
      </w:r>
      <w:r w:rsidR="00C266BB">
        <w:rPr>
          <w:rFonts w:ascii="Arial" w:eastAsia="Arial" w:hAnsi="Arial" w:cs="Arial"/>
          <w:color w:val="000000"/>
          <w:sz w:val="22"/>
          <w:szCs w:val="22"/>
        </w:rPr>
        <w:t>erklärt, dass</w:t>
      </w:r>
      <w:r w:rsidRPr="00B911C1">
        <w:rPr>
          <w:rFonts w:ascii="Arial" w:eastAsia="Arial" w:hAnsi="Arial" w:cs="Arial"/>
          <w:color w:val="000000"/>
          <w:sz w:val="22"/>
          <w:szCs w:val="22"/>
        </w:rPr>
        <w:t xml:space="preserve"> "</w:t>
      </w:r>
      <w:r w:rsidR="00C266BB">
        <w:rPr>
          <w:rFonts w:ascii="Arial" w:eastAsia="Arial" w:hAnsi="Arial" w:cs="Arial"/>
          <w:color w:val="000000"/>
          <w:sz w:val="22"/>
          <w:szCs w:val="22"/>
        </w:rPr>
        <w:t>Chuck</w:t>
      </w:r>
      <w:r w:rsidRPr="00B911C1">
        <w:rPr>
          <w:rFonts w:ascii="Arial" w:eastAsia="Arial" w:hAnsi="Arial" w:cs="Arial"/>
          <w:color w:val="000000"/>
          <w:sz w:val="22"/>
          <w:szCs w:val="22"/>
        </w:rPr>
        <w:t xml:space="preserve"> die komplexe Interaktion </w:t>
      </w:r>
      <w:proofErr w:type="gramStart"/>
      <w:r w:rsidRPr="00B911C1">
        <w:rPr>
          <w:rFonts w:ascii="Arial" w:eastAsia="Arial" w:hAnsi="Arial" w:cs="Arial"/>
          <w:color w:val="000000"/>
          <w:sz w:val="22"/>
          <w:szCs w:val="22"/>
        </w:rPr>
        <w:t>zwischen Mensch</w:t>
      </w:r>
      <w:proofErr w:type="gramEnd"/>
      <w:r w:rsidRPr="00B911C1">
        <w:rPr>
          <w:rFonts w:ascii="Arial" w:eastAsia="Arial" w:hAnsi="Arial" w:cs="Arial"/>
          <w:color w:val="000000"/>
          <w:sz w:val="22"/>
          <w:szCs w:val="22"/>
        </w:rPr>
        <w:t xml:space="preserve"> und Technologie im Zeitalter von Industry 4.0 und dem Internet der Dinge erfolgreich bewältigt".</w:t>
      </w:r>
    </w:p>
    <w:p w14:paraId="5DA4BBB2" w14:textId="13C1949A" w:rsidR="00B911C1" w:rsidRDefault="00B911C1" w:rsidP="005E242B">
      <w:pPr>
        <w:pBdr>
          <w:top w:val="nil"/>
          <w:left w:val="nil"/>
          <w:bottom w:val="nil"/>
          <w:right w:val="nil"/>
          <w:between w:val="nil"/>
        </w:pBdr>
        <w:spacing w:line="360" w:lineRule="auto"/>
        <w:jc w:val="both"/>
        <w:rPr>
          <w:rFonts w:ascii="Arial" w:eastAsia="Arial" w:hAnsi="Arial" w:cs="Arial"/>
          <w:color w:val="000000"/>
          <w:sz w:val="22"/>
          <w:szCs w:val="22"/>
        </w:rPr>
      </w:pPr>
    </w:p>
    <w:p w14:paraId="046E91DE" w14:textId="6E92EA26" w:rsidR="00B911C1" w:rsidRDefault="005F296D" w:rsidP="005E242B">
      <w:pPr>
        <w:pBdr>
          <w:top w:val="nil"/>
          <w:left w:val="nil"/>
          <w:bottom w:val="nil"/>
          <w:right w:val="nil"/>
          <w:between w:val="nil"/>
        </w:pBdr>
        <w:spacing w:line="360" w:lineRule="auto"/>
        <w:jc w:val="both"/>
        <w:rPr>
          <w:rFonts w:ascii="Arial" w:eastAsia="Arial" w:hAnsi="Arial" w:cs="Arial"/>
          <w:color w:val="000000"/>
          <w:sz w:val="22"/>
          <w:szCs w:val="22"/>
        </w:rPr>
      </w:pPr>
      <w:r w:rsidRPr="005F296D">
        <w:rPr>
          <w:rFonts w:ascii="Arial" w:eastAsia="Arial" w:hAnsi="Arial" w:cs="Arial"/>
          <w:color w:val="000000"/>
          <w:sz w:val="22"/>
          <w:szCs w:val="22"/>
        </w:rPr>
        <w:t xml:space="preserve">Am 22. Juni 2020 wird Chuck in die Ausstellung "Design on Stage" im </w:t>
      </w:r>
      <w:proofErr w:type="spellStart"/>
      <w:r w:rsidRPr="005F296D">
        <w:rPr>
          <w:rFonts w:ascii="Arial" w:eastAsia="Arial" w:hAnsi="Arial" w:cs="Arial"/>
          <w:color w:val="000000"/>
          <w:sz w:val="22"/>
          <w:szCs w:val="22"/>
        </w:rPr>
        <w:t>Red</w:t>
      </w:r>
      <w:proofErr w:type="spellEnd"/>
      <w:r w:rsidRPr="005F296D">
        <w:rPr>
          <w:rFonts w:ascii="Arial" w:eastAsia="Arial" w:hAnsi="Arial" w:cs="Arial"/>
          <w:color w:val="000000"/>
          <w:sz w:val="22"/>
          <w:szCs w:val="22"/>
        </w:rPr>
        <w:t xml:space="preserve"> </w:t>
      </w:r>
      <w:proofErr w:type="spellStart"/>
      <w:r w:rsidRPr="005F296D">
        <w:rPr>
          <w:rFonts w:ascii="Arial" w:eastAsia="Arial" w:hAnsi="Arial" w:cs="Arial"/>
          <w:color w:val="000000"/>
          <w:sz w:val="22"/>
          <w:szCs w:val="22"/>
        </w:rPr>
        <w:t>Dot</w:t>
      </w:r>
      <w:proofErr w:type="spellEnd"/>
      <w:r w:rsidRPr="005F296D">
        <w:rPr>
          <w:rFonts w:ascii="Arial" w:eastAsia="Arial" w:hAnsi="Arial" w:cs="Arial"/>
          <w:color w:val="000000"/>
          <w:sz w:val="22"/>
          <w:szCs w:val="22"/>
        </w:rPr>
        <w:t xml:space="preserve"> Design Museum Essen aufgenommen, in der alle preisgekrönten Produkte zu sehen sein werden. Ab diesem </w:t>
      </w:r>
      <w:r w:rsidR="00D144B0">
        <w:rPr>
          <w:rFonts w:ascii="Arial" w:eastAsia="Arial" w:hAnsi="Arial" w:cs="Arial"/>
          <w:color w:val="000000"/>
          <w:sz w:val="22"/>
          <w:szCs w:val="22"/>
        </w:rPr>
        <w:t>Tag</w:t>
      </w:r>
      <w:r w:rsidRPr="005F296D">
        <w:rPr>
          <w:rFonts w:ascii="Arial" w:eastAsia="Arial" w:hAnsi="Arial" w:cs="Arial"/>
          <w:color w:val="000000"/>
          <w:sz w:val="22"/>
          <w:szCs w:val="22"/>
        </w:rPr>
        <w:t xml:space="preserve"> wird d</w:t>
      </w:r>
      <w:r w:rsidR="00D144B0">
        <w:rPr>
          <w:rFonts w:ascii="Arial" w:eastAsia="Arial" w:hAnsi="Arial" w:cs="Arial"/>
          <w:color w:val="000000"/>
          <w:sz w:val="22"/>
          <w:szCs w:val="22"/>
        </w:rPr>
        <w:t xml:space="preserve">er Gewinner Chuck von </w:t>
      </w:r>
      <w:r w:rsidRPr="005F296D">
        <w:rPr>
          <w:rFonts w:ascii="Arial" w:eastAsia="Arial" w:hAnsi="Arial" w:cs="Arial"/>
          <w:color w:val="000000"/>
          <w:sz w:val="22"/>
          <w:szCs w:val="22"/>
        </w:rPr>
        <w:t xml:space="preserve">6 River Systems auch in der Online-Ausstellung auf der </w:t>
      </w:r>
      <w:proofErr w:type="spellStart"/>
      <w:r w:rsidRPr="005F296D">
        <w:rPr>
          <w:rFonts w:ascii="Arial" w:eastAsia="Arial" w:hAnsi="Arial" w:cs="Arial"/>
          <w:color w:val="000000"/>
          <w:sz w:val="22"/>
          <w:szCs w:val="22"/>
        </w:rPr>
        <w:t>Red</w:t>
      </w:r>
      <w:proofErr w:type="spellEnd"/>
      <w:r w:rsidRPr="005F296D">
        <w:rPr>
          <w:rFonts w:ascii="Arial" w:eastAsia="Arial" w:hAnsi="Arial" w:cs="Arial"/>
          <w:color w:val="000000"/>
          <w:sz w:val="22"/>
          <w:szCs w:val="22"/>
        </w:rPr>
        <w:t xml:space="preserve"> </w:t>
      </w:r>
      <w:proofErr w:type="spellStart"/>
      <w:r w:rsidRPr="005F296D">
        <w:rPr>
          <w:rFonts w:ascii="Arial" w:eastAsia="Arial" w:hAnsi="Arial" w:cs="Arial"/>
          <w:color w:val="000000"/>
          <w:sz w:val="22"/>
          <w:szCs w:val="22"/>
        </w:rPr>
        <w:t>Dot</w:t>
      </w:r>
      <w:proofErr w:type="spellEnd"/>
      <w:r w:rsidRPr="005F296D">
        <w:rPr>
          <w:rFonts w:ascii="Arial" w:eastAsia="Arial" w:hAnsi="Arial" w:cs="Arial"/>
          <w:color w:val="000000"/>
          <w:sz w:val="22"/>
          <w:szCs w:val="22"/>
        </w:rPr>
        <w:t xml:space="preserve">-Website präsentiert. Das </w:t>
      </w:r>
      <w:proofErr w:type="spellStart"/>
      <w:r w:rsidRPr="005F296D">
        <w:rPr>
          <w:rFonts w:ascii="Arial" w:eastAsia="Arial" w:hAnsi="Arial" w:cs="Arial"/>
          <w:color w:val="000000"/>
          <w:sz w:val="22"/>
          <w:szCs w:val="22"/>
        </w:rPr>
        <w:t>Red</w:t>
      </w:r>
      <w:proofErr w:type="spellEnd"/>
      <w:r w:rsidRPr="005F296D">
        <w:rPr>
          <w:rFonts w:ascii="Arial" w:eastAsia="Arial" w:hAnsi="Arial" w:cs="Arial"/>
          <w:color w:val="000000"/>
          <w:sz w:val="22"/>
          <w:szCs w:val="22"/>
        </w:rPr>
        <w:t xml:space="preserve"> </w:t>
      </w:r>
      <w:proofErr w:type="spellStart"/>
      <w:r w:rsidRPr="005F296D">
        <w:rPr>
          <w:rFonts w:ascii="Arial" w:eastAsia="Arial" w:hAnsi="Arial" w:cs="Arial"/>
          <w:color w:val="000000"/>
          <w:sz w:val="22"/>
          <w:szCs w:val="22"/>
        </w:rPr>
        <w:t>Dot</w:t>
      </w:r>
      <w:proofErr w:type="spellEnd"/>
      <w:r w:rsidRPr="005F296D">
        <w:rPr>
          <w:rFonts w:ascii="Arial" w:eastAsia="Arial" w:hAnsi="Arial" w:cs="Arial"/>
          <w:color w:val="000000"/>
          <w:sz w:val="22"/>
          <w:szCs w:val="22"/>
        </w:rPr>
        <w:t xml:space="preserve"> Design Jahrbuch 2020/2021 wird </w:t>
      </w:r>
      <w:r w:rsidR="00D144B0">
        <w:rPr>
          <w:rFonts w:ascii="Arial" w:eastAsia="Arial" w:hAnsi="Arial" w:cs="Arial"/>
          <w:color w:val="000000"/>
          <w:sz w:val="22"/>
          <w:szCs w:val="22"/>
        </w:rPr>
        <w:t>ab dem</w:t>
      </w:r>
      <w:r w:rsidRPr="005F296D">
        <w:rPr>
          <w:rFonts w:ascii="Arial" w:eastAsia="Arial" w:hAnsi="Arial" w:cs="Arial"/>
          <w:color w:val="000000"/>
          <w:sz w:val="22"/>
          <w:szCs w:val="22"/>
        </w:rPr>
        <w:t xml:space="preserve"> Juli 2020 erhältlich sein.</w:t>
      </w:r>
    </w:p>
    <w:p w14:paraId="53204486" w14:textId="17F1BD0C" w:rsidR="008734E2" w:rsidRDefault="008734E2" w:rsidP="005E242B">
      <w:pPr>
        <w:pBdr>
          <w:top w:val="nil"/>
          <w:left w:val="nil"/>
          <w:bottom w:val="nil"/>
          <w:right w:val="nil"/>
          <w:between w:val="nil"/>
        </w:pBdr>
        <w:spacing w:line="360" w:lineRule="auto"/>
        <w:jc w:val="both"/>
        <w:rPr>
          <w:rFonts w:ascii="Arial" w:eastAsia="Arial" w:hAnsi="Arial" w:cs="Arial"/>
          <w:color w:val="000000"/>
          <w:sz w:val="22"/>
          <w:szCs w:val="22"/>
        </w:rPr>
      </w:pPr>
    </w:p>
    <w:p w14:paraId="2FEE2C35" w14:textId="0A90FDC3" w:rsidR="008734E2" w:rsidRDefault="00D144B0" w:rsidP="005E242B">
      <w:pPr>
        <w:pBdr>
          <w:top w:val="nil"/>
          <w:left w:val="nil"/>
          <w:bottom w:val="nil"/>
          <w:right w:val="nil"/>
          <w:between w:val="nil"/>
        </w:pBdr>
        <w:spacing w:line="360" w:lineRule="auto"/>
        <w:jc w:val="both"/>
        <w:rPr>
          <w:rFonts w:ascii="Arial" w:eastAsia="Arial" w:hAnsi="Arial" w:cs="Arial"/>
          <w:color w:val="000000"/>
          <w:sz w:val="22"/>
          <w:szCs w:val="22"/>
        </w:rPr>
      </w:pPr>
      <w:r>
        <w:rPr>
          <w:rFonts w:ascii="Arial" w:eastAsia="Arial" w:hAnsi="Arial" w:cs="Arial"/>
          <w:color w:val="000000"/>
          <w:sz w:val="22"/>
          <w:szCs w:val="22"/>
        </w:rPr>
        <w:t>Wenn Sie mehr über</w:t>
      </w:r>
      <w:r w:rsidR="008734E2" w:rsidRPr="008734E2">
        <w:rPr>
          <w:rFonts w:ascii="Arial" w:eastAsia="Arial" w:hAnsi="Arial" w:cs="Arial"/>
          <w:color w:val="000000"/>
          <w:sz w:val="22"/>
          <w:szCs w:val="22"/>
        </w:rPr>
        <w:t xml:space="preserve"> 6 River Systems und Chuck </w:t>
      </w:r>
      <w:r>
        <w:rPr>
          <w:rFonts w:ascii="Arial" w:eastAsia="Arial" w:hAnsi="Arial" w:cs="Arial"/>
          <w:color w:val="000000"/>
          <w:sz w:val="22"/>
          <w:szCs w:val="22"/>
        </w:rPr>
        <w:t>erfahren möchten</w:t>
      </w:r>
      <w:r w:rsidR="008734E2" w:rsidRPr="008734E2">
        <w:rPr>
          <w:rFonts w:ascii="Arial" w:eastAsia="Arial" w:hAnsi="Arial" w:cs="Arial"/>
          <w:color w:val="000000"/>
          <w:sz w:val="22"/>
          <w:szCs w:val="22"/>
        </w:rPr>
        <w:t xml:space="preserve">, besuchen Sie </w:t>
      </w:r>
      <w:r>
        <w:rPr>
          <w:rFonts w:ascii="Arial" w:eastAsia="Arial" w:hAnsi="Arial" w:cs="Arial"/>
          <w:color w:val="000000"/>
          <w:sz w:val="22"/>
          <w:szCs w:val="22"/>
        </w:rPr>
        <w:t>unsere Website:</w:t>
      </w:r>
      <w:r w:rsidR="008734E2" w:rsidRPr="008734E2">
        <w:rPr>
          <w:rFonts w:ascii="Arial" w:eastAsia="Arial" w:hAnsi="Arial" w:cs="Arial"/>
          <w:color w:val="000000"/>
          <w:sz w:val="22"/>
          <w:szCs w:val="22"/>
        </w:rPr>
        <w:t xml:space="preserve"> </w:t>
      </w:r>
      <w:hyperlink r:id="rId14" w:history="1">
        <w:r w:rsidR="00061B82" w:rsidRPr="007E22D4">
          <w:rPr>
            <w:rStyle w:val="Hyperlink"/>
            <w:rFonts w:ascii="Arial" w:eastAsia="Arial" w:hAnsi="Arial" w:cs="Arial"/>
            <w:sz w:val="22"/>
            <w:szCs w:val="22"/>
          </w:rPr>
          <w:t>www.6river.com</w:t>
        </w:r>
      </w:hyperlink>
      <w:r w:rsidR="008734E2" w:rsidRPr="008734E2">
        <w:rPr>
          <w:rFonts w:ascii="Arial" w:eastAsia="Arial" w:hAnsi="Arial" w:cs="Arial"/>
          <w:color w:val="000000"/>
          <w:sz w:val="22"/>
          <w:szCs w:val="22"/>
        </w:rPr>
        <w:t>.</w:t>
      </w:r>
    </w:p>
    <w:p w14:paraId="44157D8F" w14:textId="2CFCF17D" w:rsidR="00061B82" w:rsidRDefault="00061B82" w:rsidP="005E242B">
      <w:pPr>
        <w:pBdr>
          <w:top w:val="nil"/>
          <w:left w:val="nil"/>
          <w:bottom w:val="nil"/>
          <w:right w:val="nil"/>
          <w:between w:val="nil"/>
        </w:pBdr>
        <w:spacing w:line="360" w:lineRule="auto"/>
        <w:jc w:val="both"/>
        <w:rPr>
          <w:rFonts w:ascii="Arial" w:eastAsia="Arial" w:hAnsi="Arial" w:cs="Arial"/>
          <w:color w:val="000000"/>
          <w:sz w:val="22"/>
          <w:szCs w:val="22"/>
        </w:rPr>
      </w:pPr>
    </w:p>
    <w:p w14:paraId="0C1E2F36" w14:textId="3497BFFC" w:rsidR="005A20DB" w:rsidRDefault="00FD0862">
      <w:pPr>
        <w:pBdr>
          <w:top w:val="nil"/>
          <w:left w:val="nil"/>
          <w:bottom w:val="nil"/>
          <w:right w:val="nil"/>
          <w:between w:val="nil"/>
        </w:pBdr>
        <w:spacing w:line="360" w:lineRule="auto"/>
        <w:jc w:val="both"/>
        <w:rPr>
          <w:rFonts w:ascii="Arial" w:eastAsia="Arial" w:hAnsi="Arial" w:cs="Arial"/>
          <w:color w:val="000000"/>
          <w:sz w:val="22"/>
          <w:szCs w:val="22"/>
        </w:rPr>
      </w:pPr>
      <w:r>
        <w:rPr>
          <w:rFonts w:ascii="Arial" w:eastAsia="Arial" w:hAnsi="Arial" w:cs="Arial"/>
          <w:b/>
          <w:color w:val="000000"/>
          <w:sz w:val="22"/>
          <w:szCs w:val="22"/>
        </w:rPr>
        <w:t>Stand:</w:t>
      </w:r>
      <w:r>
        <w:rPr>
          <w:rFonts w:ascii="Arial" w:eastAsia="Arial" w:hAnsi="Arial" w:cs="Arial"/>
          <w:b/>
          <w:color w:val="000000"/>
          <w:sz w:val="22"/>
          <w:szCs w:val="22"/>
        </w:rPr>
        <w:tab/>
      </w:r>
      <w:r>
        <w:rPr>
          <w:rFonts w:ascii="Arial" w:eastAsia="Arial" w:hAnsi="Arial" w:cs="Arial"/>
          <w:b/>
          <w:color w:val="000000"/>
          <w:sz w:val="22"/>
          <w:szCs w:val="22"/>
        </w:rPr>
        <w:tab/>
      </w:r>
      <w:r w:rsidR="00B531EA">
        <w:rPr>
          <w:rFonts w:ascii="Arial" w:eastAsia="Arial" w:hAnsi="Arial" w:cs="Arial"/>
          <w:b/>
          <w:color w:val="000000"/>
          <w:sz w:val="22"/>
          <w:szCs w:val="22"/>
        </w:rPr>
        <w:t>14. April 2020</w:t>
      </w:r>
    </w:p>
    <w:p w14:paraId="7D05D5D9" w14:textId="668F53B3" w:rsidR="005A20DB" w:rsidRDefault="00FD0862">
      <w:pPr>
        <w:pBdr>
          <w:top w:val="nil"/>
          <w:left w:val="nil"/>
          <w:bottom w:val="nil"/>
          <w:right w:val="nil"/>
          <w:between w:val="nil"/>
        </w:pBdr>
        <w:spacing w:line="360" w:lineRule="auto"/>
        <w:jc w:val="both"/>
        <w:rPr>
          <w:rFonts w:ascii="Arial" w:eastAsia="Arial" w:hAnsi="Arial" w:cs="Arial"/>
          <w:color w:val="000000"/>
          <w:sz w:val="22"/>
          <w:szCs w:val="22"/>
        </w:rPr>
      </w:pPr>
      <w:r>
        <w:rPr>
          <w:rFonts w:ascii="Arial" w:eastAsia="Arial" w:hAnsi="Arial" w:cs="Arial"/>
          <w:b/>
          <w:color w:val="000000"/>
          <w:sz w:val="22"/>
          <w:szCs w:val="22"/>
        </w:rPr>
        <w:t xml:space="preserve">Umfang: </w:t>
      </w:r>
      <w:r>
        <w:rPr>
          <w:rFonts w:ascii="Arial" w:eastAsia="Arial" w:hAnsi="Arial" w:cs="Arial"/>
          <w:b/>
          <w:color w:val="000000"/>
          <w:sz w:val="22"/>
          <w:szCs w:val="22"/>
        </w:rPr>
        <w:tab/>
      </w:r>
      <w:r w:rsidR="00B531EA">
        <w:rPr>
          <w:rFonts w:ascii="Arial" w:eastAsia="Arial" w:hAnsi="Arial" w:cs="Arial"/>
          <w:b/>
          <w:color w:val="000000"/>
          <w:sz w:val="22"/>
          <w:szCs w:val="22"/>
        </w:rPr>
        <w:t>3</w:t>
      </w:r>
      <w:r>
        <w:rPr>
          <w:rFonts w:ascii="Arial" w:eastAsia="Arial" w:hAnsi="Arial" w:cs="Arial"/>
          <w:b/>
          <w:color w:val="000000"/>
          <w:sz w:val="22"/>
          <w:szCs w:val="22"/>
        </w:rPr>
        <w:t>.</w:t>
      </w:r>
      <w:r w:rsidR="00B531EA">
        <w:rPr>
          <w:rFonts w:ascii="Arial" w:eastAsia="Arial" w:hAnsi="Arial" w:cs="Arial"/>
          <w:b/>
          <w:color w:val="000000"/>
          <w:sz w:val="22"/>
          <w:szCs w:val="22"/>
        </w:rPr>
        <w:t>577</w:t>
      </w:r>
      <w:r>
        <w:rPr>
          <w:rFonts w:ascii="Arial" w:eastAsia="Arial" w:hAnsi="Arial" w:cs="Arial"/>
          <w:b/>
          <w:color w:val="000000"/>
          <w:sz w:val="22"/>
          <w:szCs w:val="22"/>
        </w:rPr>
        <w:t xml:space="preserve"> Zeichen inkl. Leerzeichen</w:t>
      </w:r>
    </w:p>
    <w:p w14:paraId="2405CFB0" w14:textId="77777777" w:rsidR="00200163" w:rsidRPr="00D56CA9" w:rsidRDefault="00200163" w:rsidP="00200163">
      <w:pPr>
        <w:pBdr>
          <w:top w:val="nil"/>
          <w:left w:val="nil"/>
          <w:bottom w:val="nil"/>
          <w:right w:val="nil"/>
          <w:between w:val="nil"/>
        </w:pBdr>
        <w:spacing w:line="360" w:lineRule="auto"/>
        <w:ind w:left="1416" w:hanging="1416"/>
        <w:jc w:val="both"/>
        <w:rPr>
          <w:rFonts w:ascii="Arial" w:eastAsia="Arial" w:hAnsi="Arial" w:cs="Arial"/>
          <w:b/>
          <w:color w:val="000000"/>
          <w:sz w:val="22"/>
          <w:szCs w:val="22"/>
        </w:rPr>
      </w:pPr>
      <w:r>
        <w:rPr>
          <w:rFonts w:ascii="Arial" w:eastAsia="Arial" w:hAnsi="Arial" w:cs="Arial"/>
          <w:b/>
          <w:color w:val="000000"/>
          <w:sz w:val="22"/>
          <w:szCs w:val="22"/>
        </w:rPr>
        <w:t>Bildrechte:</w:t>
      </w:r>
      <w:r>
        <w:rPr>
          <w:rFonts w:ascii="Arial" w:eastAsia="Arial" w:hAnsi="Arial" w:cs="Arial"/>
          <w:b/>
          <w:color w:val="000000"/>
          <w:sz w:val="22"/>
          <w:szCs w:val="22"/>
        </w:rPr>
        <w:tab/>
        <w:t>© 6 River Systems</w:t>
      </w:r>
    </w:p>
    <w:p w14:paraId="0DFD5EB2" w14:textId="77777777" w:rsidR="00200163" w:rsidRDefault="00200163">
      <w:pPr>
        <w:pBdr>
          <w:top w:val="nil"/>
          <w:left w:val="nil"/>
          <w:bottom w:val="nil"/>
          <w:right w:val="nil"/>
          <w:between w:val="nil"/>
        </w:pBdr>
        <w:spacing w:line="360" w:lineRule="auto"/>
        <w:ind w:left="1416" w:hanging="1416"/>
        <w:jc w:val="both"/>
        <w:rPr>
          <w:rFonts w:ascii="Arial" w:eastAsia="Arial" w:hAnsi="Arial" w:cs="Arial"/>
          <w:b/>
          <w:color w:val="000000"/>
          <w:sz w:val="22"/>
          <w:szCs w:val="22"/>
        </w:rPr>
      </w:pPr>
    </w:p>
    <w:p w14:paraId="78913540" w14:textId="3ACF10FE" w:rsidR="00E853E6" w:rsidRDefault="00FD0862">
      <w:pPr>
        <w:pBdr>
          <w:top w:val="nil"/>
          <w:left w:val="nil"/>
          <w:bottom w:val="nil"/>
          <w:right w:val="nil"/>
          <w:between w:val="nil"/>
        </w:pBdr>
        <w:spacing w:line="360" w:lineRule="auto"/>
        <w:ind w:left="1416" w:hanging="1416"/>
        <w:jc w:val="both"/>
        <w:rPr>
          <w:rFonts w:ascii="Arial" w:eastAsia="Arial" w:hAnsi="Arial" w:cs="Arial"/>
          <w:b/>
          <w:color w:val="000000"/>
          <w:sz w:val="22"/>
          <w:szCs w:val="22"/>
        </w:rPr>
      </w:pPr>
      <w:r>
        <w:rPr>
          <w:rFonts w:ascii="Arial" w:eastAsia="Arial" w:hAnsi="Arial" w:cs="Arial"/>
          <w:b/>
          <w:color w:val="000000"/>
          <w:sz w:val="22"/>
          <w:szCs w:val="22"/>
        </w:rPr>
        <w:t>Bild 1</w:t>
      </w:r>
      <w:r w:rsidR="009D79ED">
        <w:rPr>
          <w:rFonts w:ascii="Arial" w:eastAsia="Arial" w:hAnsi="Arial" w:cs="Arial"/>
          <w:b/>
          <w:color w:val="000000"/>
          <w:sz w:val="22"/>
          <w:szCs w:val="22"/>
        </w:rPr>
        <w:t xml:space="preserve"> +</w:t>
      </w:r>
      <w:r w:rsidR="00E853E6">
        <w:rPr>
          <w:rFonts w:ascii="Arial" w:eastAsia="Arial" w:hAnsi="Arial" w:cs="Arial"/>
          <w:b/>
          <w:color w:val="000000"/>
          <w:sz w:val="22"/>
          <w:szCs w:val="22"/>
        </w:rPr>
        <w:t xml:space="preserve"> </w:t>
      </w:r>
      <w:r w:rsidR="009D79ED">
        <w:rPr>
          <w:rFonts w:ascii="Arial" w:eastAsia="Arial" w:hAnsi="Arial" w:cs="Arial"/>
          <w:b/>
          <w:color w:val="000000"/>
          <w:sz w:val="22"/>
          <w:szCs w:val="22"/>
        </w:rPr>
        <w:t>2</w:t>
      </w:r>
      <w:r>
        <w:rPr>
          <w:rFonts w:ascii="Arial" w:eastAsia="Arial" w:hAnsi="Arial" w:cs="Arial"/>
          <w:b/>
          <w:color w:val="000000"/>
          <w:sz w:val="22"/>
          <w:szCs w:val="22"/>
        </w:rPr>
        <w:t xml:space="preserve">: </w:t>
      </w:r>
      <w:r>
        <w:rPr>
          <w:rFonts w:ascii="Arial" w:eastAsia="Arial" w:hAnsi="Arial" w:cs="Arial"/>
          <w:b/>
          <w:color w:val="000000"/>
          <w:sz w:val="22"/>
          <w:szCs w:val="22"/>
        </w:rPr>
        <w:tab/>
      </w:r>
    </w:p>
    <w:p w14:paraId="34CF9819" w14:textId="331035E4" w:rsidR="00E853E6" w:rsidRDefault="00026C2C">
      <w:pPr>
        <w:pBdr>
          <w:top w:val="nil"/>
          <w:left w:val="nil"/>
          <w:bottom w:val="nil"/>
          <w:right w:val="nil"/>
          <w:between w:val="nil"/>
        </w:pBdr>
        <w:spacing w:line="360" w:lineRule="auto"/>
        <w:ind w:left="1416" w:hanging="1416"/>
        <w:jc w:val="both"/>
        <w:rPr>
          <w:rFonts w:ascii="Arial" w:eastAsia="Arial" w:hAnsi="Arial" w:cs="Arial"/>
          <w:b/>
          <w:color w:val="000000"/>
          <w:sz w:val="22"/>
          <w:szCs w:val="22"/>
        </w:rPr>
      </w:pPr>
      <w:r>
        <w:rPr>
          <w:rFonts w:ascii="Arial" w:eastAsia="Arial" w:hAnsi="Arial" w:cs="Arial"/>
          <w:b/>
          <w:noProof/>
          <w:color w:val="000000"/>
          <w:sz w:val="22"/>
          <w:szCs w:val="22"/>
        </w:rPr>
        <w:lastRenderedPageBreak/>
        <w:drawing>
          <wp:anchor distT="0" distB="0" distL="114300" distR="114300" simplePos="0" relativeHeight="251657216" behindDoc="1" locked="0" layoutInCell="1" allowOverlap="1" wp14:anchorId="1213DF95" wp14:editId="602382E4">
            <wp:simplePos x="0" y="0"/>
            <wp:positionH relativeFrom="column">
              <wp:posOffset>2999105</wp:posOffset>
            </wp:positionH>
            <wp:positionV relativeFrom="paragraph">
              <wp:posOffset>-398780</wp:posOffset>
            </wp:positionV>
            <wp:extent cx="1796415" cy="2324100"/>
            <wp:effectExtent l="0" t="0" r="0" b="0"/>
            <wp:wrapTight wrapText="bothSides">
              <wp:wrapPolygon edited="0">
                <wp:start x="0" y="0"/>
                <wp:lineTo x="0" y="21423"/>
                <wp:lineTo x="21302" y="21423"/>
                <wp:lineTo x="21302"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96415" cy="2324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Arial" w:hAnsi="Arial" w:cs="Arial"/>
          <w:b/>
          <w:noProof/>
          <w:color w:val="000000"/>
          <w:sz w:val="22"/>
          <w:szCs w:val="22"/>
        </w:rPr>
        <w:drawing>
          <wp:anchor distT="0" distB="0" distL="114300" distR="114300" simplePos="0" relativeHeight="251661312" behindDoc="1" locked="0" layoutInCell="1" allowOverlap="1" wp14:anchorId="07725788" wp14:editId="48DF0B3C">
            <wp:simplePos x="0" y="0"/>
            <wp:positionH relativeFrom="column">
              <wp:posOffset>2144</wp:posOffset>
            </wp:positionH>
            <wp:positionV relativeFrom="paragraph">
              <wp:posOffset>-398780</wp:posOffset>
            </wp:positionV>
            <wp:extent cx="2540000" cy="1540655"/>
            <wp:effectExtent l="0" t="0" r="0" b="2540"/>
            <wp:wrapTight wrapText="bothSides">
              <wp:wrapPolygon edited="0">
                <wp:start x="0" y="0"/>
                <wp:lineTo x="0" y="21369"/>
                <wp:lineTo x="21384" y="21369"/>
                <wp:lineTo x="21384"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40000" cy="1540655"/>
                    </a:xfrm>
                    <a:prstGeom prst="rect">
                      <a:avLst/>
                    </a:prstGeom>
                    <a:noFill/>
                    <a:ln>
                      <a:noFill/>
                    </a:ln>
                  </pic:spPr>
                </pic:pic>
              </a:graphicData>
            </a:graphic>
          </wp:anchor>
        </w:drawing>
      </w:r>
    </w:p>
    <w:p w14:paraId="0A1D327A" w14:textId="320C79DF" w:rsidR="00E853E6" w:rsidRDefault="00E853E6">
      <w:pPr>
        <w:pBdr>
          <w:top w:val="nil"/>
          <w:left w:val="nil"/>
          <w:bottom w:val="nil"/>
          <w:right w:val="nil"/>
          <w:between w:val="nil"/>
        </w:pBdr>
        <w:spacing w:line="360" w:lineRule="auto"/>
        <w:ind w:left="1416" w:hanging="1416"/>
        <w:jc w:val="both"/>
        <w:rPr>
          <w:rFonts w:ascii="Arial" w:eastAsia="Arial" w:hAnsi="Arial" w:cs="Arial"/>
          <w:b/>
          <w:color w:val="000000"/>
          <w:sz w:val="22"/>
          <w:szCs w:val="22"/>
        </w:rPr>
      </w:pPr>
    </w:p>
    <w:p w14:paraId="5CEF047C" w14:textId="6148707C" w:rsidR="00E853E6" w:rsidRDefault="00E853E6">
      <w:pPr>
        <w:pBdr>
          <w:top w:val="nil"/>
          <w:left w:val="nil"/>
          <w:bottom w:val="nil"/>
          <w:right w:val="nil"/>
          <w:between w:val="nil"/>
        </w:pBdr>
        <w:spacing w:line="360" w:lineRule="auto"/>
        <w:ind w:left="1416" w:hanging="1416"/>
        <w:jc w:val="both"/>
        <w:rPr>
          <w:rFonts w:ascii="Arial" w:eastAsia="Arial" w:hAnsi="Arial" w:cs="Arial"/>
          <w:b/>
          <w:color w:val="000000"/>
          <w:sz w:val="22"/>
          <w:szCs w:val="22"/>
        </w:rPr>
      </w:pPr>
    </w:p>
    <w:p w14:paraId="0C26D223" w14:textId="2E0FB4AF" w:rsidR="00E853E6" w:rsidRDefault="00E853E6">
      <w:pPr>
        <w:pBdr>
          <w:top w:val="nil"/>
          <w:left w:val="nil"/>
          <w:bottom w:val="nil"/>
          <w:right w:val="nil"/>
          <w:between w:val="nil"/>
        </w:pBdr>
        <w:spacing w:line="360" w:lineRule="auto"/>
        <w:ind w:left="1416" w:hanging="1416"/>
        <w:jc w:val="both"/>
        <w:rPr>
          <w:rFonts w:ascii="Arial" w:eastAsia="Arial" w:hAnsi="Arial" w:cs="Arial"/>
          <w:b/>
          <w:color w:val="000000"/>
          <w:sz w:val="22"/>
          <w:szCs w:val="22"/>
        </w:rPr>
      </w:pPr>
    </w:p>
    <w:p w14:paraId="420A3220" w14:textId="322549CC" w:rsidR="00E853E6" w:rsidRDefault="00E853E6">
      <w:pPr>
        <w:pBdr>
          <w:top w:val="nil"/>
          <w:left w:val="nil"/>
          <w:bottom w:val="nil"/>
          <w:right w:val="nil"/>
          <w:between w:val="nil"/>
        </w:pBdr>
        <w:spacing w:line="360" w:lineRule="auto"/>
        <w:ind w:left="1416" w:hanging="1416"/>
        <w:jc w:val="both"/>
        <w:rPr>
          <w:rFonts w:ascii="Arial" w:eastAsia="Arial" w:hAnsi="Arial" w:cs="Arial"/>
          <w:bCs/>
          <w:color w:val="000000"/>
          <w:sz w:val="22"/>
          <w:szCs w:val="22"/>
        </w:rPr>
      </w:pPr>
    </w:p>
    <w:p w14:paraId="3F5B099C" w14:textId="77777777" w:rsidR="00E853E6" w:rsidRDefault="00E853E6">
      <w:pPr>
        <w:pBdr>
          <w:top w:val="nil"/>
          <w:left w:val="nil"/>
          <w:bottom w:val="nil"/>
          <w:right w:val="nil"/>
          <w:between w:val="nil"/>
        </w:pBdr>
        <w:spacing w:line="360" w:lineRule="auto"/>
        <w:ind w:left="1416" w:hanging="1416"/>
        <w:jc w:val="both"/>
        <w:rPr>
          <w:rFonts w:ascii="Arial" w:eastAsia="Arial" w:hAnsi="Arial" w:cs="Arial"/>
          <w:bCs/>
          <w:color w:val="000000"/>
          <w:sz w:val="22"/>
          <w:szCs w:val="22"/>
        </w:rPr>
      </w:pPr>
    </w:p>
    <w:p w14:paraId="0D18608B" w14:textId="77777777" w:rsidR="00026C2C" w:rsidRDefault="00026C2C">
      <w:pPr>
        <w:pBdr>
          <w:top w:val="nil"/>
          <w:left w:val="nil"/>
          <w:bottom w:val="nil"/>
          <w:right w:val="nil"/>
          <w:between w:val="nil"/>
        </w:pBdr>
        <w:spacing w:line="360" w:lineRule="auto"/>
        <w:ind w:left="1416" w:hanging="1416"/>
        <w:jc w:val="both"/>
        <w:rPr>
          <w:rFonts w:ascii="Arial" w:eastAsia="Arial" w:hAnsi="Arial" w:cs="Arial"/>
          <w:bCs/>
          <w:color w:val="000000"/>
          <w:sz w:val="22"/>
          <w:szCs w:val="22"/>
        </w:rPr>
      </w:pPr>
    </w:p>
    <w:p w14:paraId="55AD214D" w14:textId="77777777" w:rsidR="00026C2C" w:rsidRDefault="00026C2C">
      <w:pPr>
        <w:pBdr>
          <w:top w:val="nil"/>
          <w:left w:val="nil"/>
          <w:bottom w:val="nil"/>
          <w:right w:val="nil"/>
          <w:between w:val="nil"/>
        </w:pBdr>
        <w:spacing w:line="360" w:lineRule="auto"/>
        <w:ind w:left="1416" w:hanging="1416"/>
        <w:jc w:val="both"/>
        <w:rPr>
          <w:rFonts w:ascii="Arial" w:eastAsia="Arial" w:hAnsi="Arial" w:cs="Arial"/>
          <w:bCs/>
          <w:color w:val="000000"/>
          <w:sz w:val="22"/>
          <w:szCs w:val="22"/>
        </w:rPr>
      </w:pPr>
    </w:p>
    <w:p w14:paraId="4B55AB93" w14:textId="77777777" w:rsidR="00026C2C" w:rsidRDefault="00026C2C">
      <w:pPr>
        <w:pBdr>
          <w:top w:val="nil"/>
          <w:left w:val="nil"/>
          <w:bottom w:val="nil"/>
          <w:right w:val="nil"/>
          <w:between w:val="nil"/>
        </w:pBdr>
        <w:spacing w:line="360" w:lineRule="auto"/>
        <w:ind w:left="1416" w:hanging="1416"/>
        <w:jc w:val="both"/>
        <w:rPr>
          <w:rFonts w:ascii="Arial" w:eastAsia="Arial" w:hAnsi="Arial" w:cs="Arial"/>
          <w:bCs/>
          <w:color w:val="000000"/>
          <w:sz w:val="22"/>
          <w:szCs w:val="22"/>
        </w:rPr>
      </w:pPr>
    </w:p>
    <w:p w14:paraId="1D2EAD45" w14:textId="77777777" w:rsidR="00026C2C" w:rsidRDefault="00026C2C">
      <w:pPr>
        <w:pBdr>
          <w:top w:val="nil"/>
          <w:left w:val="nil"/>
          <w:bottom w:val="nil"/>
          <w:right w:val="nil"/>
          <w:between w:val="nil"/>
        </w:pBdr>
        <w:spacing w:line="360" w:lineRule="auto"/>
        <w:ind w:left="1416" w:hanging="1416"/>
        <w:jc w:val="both"/>
        <w:rPr>
          <w:rFonts w:ascii="Arial" w:eastAsia="Arial" w:hAnsi="Arial" w:cs="Arial"/>
          <w:bCs/>
          <w:color w:val="000000"/>
          <w:sz w:val="22"/>
          <w:szCs w:val="22"/>
        </w:rPr>
      </w:pPr>
    </w:p>
    <w:p w14:paraId="164D6E34" w14:textId="30A3F65A" w:rsidR="00E853E6" w:rsidRDefault="00976385">
      <w:pPr>
        <w:pBdr>
          <w:top w:val="nil"/>
          <w:left w:val="nil"/>
          <w:bottom w:val="nil"/>
          <w:right w:val="nil"/>
          <w:between w:val="nil"/>
        </w:pBdr>
        <w:spacing w:line="360" w:lineRule="auto"/>
        <w:ind w:left="1416" w:hanging="1416"/>
        <w:jc w:val="both"/>
        <w:rPr>
          <w:rFonts w:ascii="Arial" w:eastAsia="Arial" w:hAnsi="Arial" w:cs="Arial"/>
          <w:bCs/>
          <w:color w:val="000000"/>
          <w:sz w:val="22"/>
          <w:szCs w:val="22"/>
        </w:rPr>
      </w:pPr>
      <w:r w:rsidRPr="00976385">
        <w:rPr>
          <w:rFonts w:ascii="Arial" w:eastAsia="Arial" w:hAnsi="Arial" w:cs="Arial"/>
          <w:bCs/>
          <w:color w:val="000000"/>
          <w:sz w:val="22"/>
          <w:szCs w:val="22"/>
        </w:rPr>
        <w:t xml:space="preserve">Der mobile, kollaborative Roboter Chuck ist mit gleich zwei </w:t>
      </w:r>
      <w:proofErr w:type="spellStart"/>
      <w:r w:rsidRPr="00976385">
        <w:rPr>
          <w:rFonts w:ascii="Arial" w:eastAsia="Arial" w:hAnsi="Arial" w:cs="Arial"/>
          <w:bCs/>
          <w:color w:val="000000"/>
          <w:sz w:val="22"/>
          <w:szCs w:val="22"/>
        </w:rPr>
        <w:t>Red</w:t>
      </w:r>
      <w:proofErr w:type="spellEnd"/>
      <w:r w:rsidRPr="00976385">
        <w:rPr>
          <w:rFonts w:ascii="Arial" w:eastAsia="Arial" w:hAnsi="Arial" w:cs="Arial"/>
          <w:bCs/>
          <w:color w:val="000000"/>
          <w:sz w:val="22"/>
          <w:szCs w:val="22"/>
        </w:rPr>
        <w:t xml:space="preserve"> </w:t>
      </w:r>
      <w:proofErr w:type="spellStart"/>
      <w:r w:rsidRPr="00976385">
        <w:rPr>
          <w:rFonts w:ascii="Arial" w:eastAsia="Arial" w:hAnsi="Arial" w:cs="Arial"/>
          <w:bCs/>
          <w:color w:val="000000"/>
          <w:sz w:val="22"/>
          <w:szCs w:val="22"/>
        </w:rPr>
        <w:t>Dot</w:t>
      </w:r>
      <w:proofErr w:type="spellEnd"/>
      <w:r w:rsidRPr="00976385">
        <w:rPr>
          <w:rFonts w:ascii="Arial" w:eastAsia="Arial" w:hAnsi="Arial" w:cs="Arial"/>
          <w:bCs/>
          <w:color w:val="000000"/>
          <w:sz w:val="22"/>
          <w:szCs w:val="22"/>
        </w:rPr>
        <w:t xml:space="preserve"> Awards</w:t>
      </w:r>
    </w:p>
    <w:p w14:paraId="1E0E25BF" w14:textId="680B5875" w:rsidR="005A20DB" w:rsidRDefault="00976385">
      <w:pPr>
        <w:pBdr>
          <w:top w:val="nil"/>
          <w:left w:val="nil"/>
          <w:bottom w:val="nil"/>
          <w:right w:val="nil"/>
          <w:between w:val="nil"/>
        </w:pBdr>
        <w:spacing w:line="360" w:lineRule="auto"/>
        <w:ind w:left="1416" w:hanging="1416"/>
        <w:jc w:val="both"/>
        <w:rPr>
          <w:rFonts w:ascii="Arial" w:eastAsia="Arial" w:hAnsi="Arial" w:cs="Arial"/>
          <w:color w:val="000000"/>
          <w:sz w:val="22"/>
          <w:szCs w:val="22"/>
        </w:rPr>
      </w:pPr>
      <w:r w:rsidRPr="00976385">
        <w:rPr>
          <w:rFonts w:ascii="Arial" w:eastAsia="Arial" w:hAnsi="Arial" w:cs="Arial"/>
          <w:bCs/>
          <w:color w:val="000000"/>
          <w:sz w:val="22"/>
          <w:szCs w:val="22"/>
        </w:rPr>
        <w:t>ausgezeichnet worden.</w:t>
      </w:r>
    </w:p>
    <w:p w14:paraId="0BDC57DC" w14:textId="77777777" w:rsidR="00D56CA9" w:rsidRDefault="00D56CA9">
      <w:pPr>
        <w:pBdr>
          <w:top w:val="nil"/>
          <w:left w:val="nil"/>
          <w:bottom w:val="nil"/>
          <w:right w:val="nil"/>
          <w:between w:val="nil"/>
        </w:pBdr>
        <w:spacing w:line="360" w:lineRule="auto"/>
        <w:ind w:left="1416" w:hanging="1416"/>
        <w:jc w:val="both"/>
        <w:rPr>
          <w:rFonts w:ascii="Arial" w:eastAsia="Arial" w:hAnsi="Arial" w:cs="Arial"/>
          <w:b/>
          <w:color w:val="000000"/>
          <w:sz w:val="22"/>
          <w:szCs w:val="22"/>
        </w:rPr>
      </w:pPr>
    </w:p>
    <w:p w14:paraId="4566A799" w14:textId="77777777" w:rsidR="005A20DB" w:rsidRDefault="00FD0862">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6 River Systems, Inc. </w:t>
      </w:r>
    </w:p>
    <w:p w14:paraId="48BA1D76" w14:textId="72E1FC60" w:rsidR="00706BC7" w:rsidRDefault="00706BC7" w:rsidP="00706BC7">
      <w:pPr>
        <w:pBdr>
          <w:top w:val="nil"/>
          <w:left w:val="nil"/>
          <w:bottom w:val="nil"/>
          <w:right w:val="nil"/>
          <w:between w:val="nil"/>
        </w:pBdr>
        <w:jc w:val="both"/>
        <w:rPr>
          <w:rFonts w:ascii="Arial" w:eastAsia="Arial" w:hAnsi="Arial" w:cs="Arial"/>
          <w:color w:val="000000"/>
        </w:rPr>
      </w:pPr>
      <w:r w:rsidRPr="00706BC7">
        <w:rPr>
          <w:rFonts w:ascii="Arial" w:eastAsia="Arial" w:hAnsi="Arial" w:cs="Arial"/>
          <w:color w:val="000000"/>
        </w:rPr>
        <w:t>6 River Systems wurde 2015 in Waltham, Mass</w:t>
      </w:r>
      <w:r>
        <w:rPr>
          <w:rFonts w:ascii="Arial" w:eastAsia="Arial" w:hAnsi="Arial" w:cs="Arial"/>
          <w:color w:val="000000"/>
        </w:rPr>
        <w:t xml:space="preserve">achusetts, gegründet. Das Unternehmen ist </w:t>
      </w:r>
      <w:r w:rsidRPr="00706BC7">
        <w:rPr>
          <w:rFonts w:ascii="Arial" w:eastAsia="Arial" w:hAnsi="Arial" w:cs="Arial"/>
          <w:color w:val="000000"/>
        </w:rPr>
        <w:t xml:space="preserve">Teil des globalen Handelsunternehmens </w:t>
      </w:r>
      <w:proofErr w:type="spellStart"/>
      <w:r w:rsidRPr="00706BC7">
        <w:rPr>
          <w:rFonts w:ascii="Arial" w:eastAsia="Arial" w:hAnsi="Arial" w:cs="Arial"/>
          <w:color w:val="000000"/>
        </w:rPr>
        <w:t>Shopify</w:t>
      </w:r>
      <w:proofErr w:type="spellEnd"/>
      <w:r>
        <w:rPr>
          <w:rFonts w:ascii="Arial" w:eastAsia="Arial" w:hAnsi="Arial" w:cs="Arial"/>
          <w:color w:val="000000"/>
        </w:rPr>
        <w:t xml:space="preserve"> und bietet</w:t>
      </w:r>
      <w:r w:rsidRPr="00706BC7">
        <w:rPr>
          <w:rFonts w:ascii="Arial" w:eastAsia="Arial" w:hAnsi="Arial" w:cs="Arial"/>
          <w:color w:val="000000"/>
        </w:rPr>
        <w:t xml:space="preserve"> eine führende kollaborative Robotik-Fulfillment-Lösung</w:t>
      </w:r>
      <w:r>
        <w:rPr>
          <w:rFonts w:ascii="Arial" w:eastAsia="Arial" w:hAnsi="Arial" w:cs="Arial"/>
          <w:color w:val="000000"/>
        </w:rPr>
        <w:t xml:space="preserve"> an</w:t>
      </w:r>
      <w:r w:rsidRPr="00706BC7">
        <w:rPr>
          <w:rFonts w:ascii="Arial" w:eastAsia="Arial" w:hAnsi="Arial" w:cs="Arial"/>
          <w:color w:val="000000"/>
        </w:rPr>
        <w:t xml:space="preserve">. Die Gründer Jerome Dubois und </w:t>
      </w:r>
      <w:proofErr w:type="spellStart"/>
      <w:r w:rsidRPr="00706BC7">
        <w:rPr>
          <w:rFonts w:ascii="Arial" w:eastAsia="Arial" w:hAnsi="Arial" w:cs="Arial"/>
          <w:color w:val="000000"/>
        </w:rPr>
        <w:t>Rylan</w:t>
      </w:r>
      <w:proofErr w:type="spellEnd"/>
      <w:r w:rsidRPr="00706BC7">
        <w:rPr>
          <w:rFonts w:ascii="Arial" w:eastAsia="Arial" w:hAnsi="Arial" w:cs="Arial"/>
          <w:color w:val="000000"/>
        </w:rPr>
        <w:t xml:space="preserve"> Hamilton waren zuvor </w:t>
      </w:r>
      <w:r>
        <w:rPr>
          <w:rFonts w:ascii="Arial" w:eastAsia="Arial" w:hAnsi="Arial" w:cs="Arial"/>
          <w:color w:val="000000"/>
        </w:rPr>
        <w:t>im Management</w:t>
      </w:r>
      <w:r w:rsidRPr="00706BC7">
        <w:rPr>
          <w:rFonts w:ascii="Arial" w:eastAsia="Arial" w:hAnsi="Arial" w:cs="Arial"/>
          <w:color w:val="000000"/>
        </w:rPr>
        <w:t xml:space="preserve"> bei </w:t>
      </w:r>
      <w:proofErr w:type="spellStart"/>
      <w:r w:rsidRPr="00706BC7">
        <w:rPr>
          <w:rFonts w:ascii="Arial" w:eastAsia="Arial" w:hAnsi="Arial" w:cs="Arial"/>
          <w:color w:val="000000"/>
        </w:rPr>
        <w:t>Kiva</w:t>
      </w:r>
      <w:proofErr w:type="spellEnd"/>
      <w:r w:rsidRPr="00706BC7">
        <w:rPr>
          <w:rFonts w:ascii="Arial" w:eastAsia="Arial" w:hAnsi="Arial" w:cs="Arial"/>
          <w:color w:val="000000"/>
        </w:rPr>
        <w:t xml:space="preserve"> Systems (heute Amazon Robotics). Die 6 River Systems-Lösung ist in mehr als </w:t>
      </w:r>
      <w:r w:rsidR="00CA2AE0">
        <w:rPr>
          <w:rFonts w:ascii="Arial" w:eastAsia="Arial" w:hAnsi="Arial" w:cs="Arial"/>
          <w:color w:val="000000"/>
        </w:rPr>
        <w:t>40 Standorte</w:t>
      </w:r>
      <w:r w:rsidRPr="00706BC7">
        <w:rPr>
          <w:rFonts w:ascii="Arial" w:eastAsia="Arial" w:hAnsi="Arial" w:cs="Arial"/>
          <w:color w:val="000000"/>
        </w:rPr>
        <w:t xml:space="preserve"> in den USA, Kanada und Europa im Einsatz und </w:t>
      </w:r>
      <w:r w:rsidR="002A74A7">
        <w:rPr>
          <w:rFonts w:ascii="Arial" w:eastAsia="Arial" w:hAnsi="Arial" w:cs="Arial"/>
          <w:color w:val="000000"/>
        </w:rPr>
        <w:t>kommissioniert</w:t>
      </w:r>
      <w:r w:rsidRPr="00706BC7">
        <w:rPr>
          <w:rFonts w:ascii="Arial" w:eastAsia="Arial" w:hAnsi="Arial" w:cs="Arial"/>
          <w:color w:val="000000"/>
        </w:rPr>
        <w:t xml:space="preserve"> </w:t>
      </w:r>
      <w:r>
        <w:rPr>
          <w:rFonts w:ascii="Arial" w:eastAsia="Arial" w:hAnsi="Arial" w:cs="Arial"/>
          <w:color w:val="000000"/>
        </w:rPr>
        <w:t>wöchentlich mehrere</w:t>
      </w:r>
      <w:r w:rsidRPr="00706BC7">
        <w:rPr>
          <w:rFonts w:ascii="Arial" w:eastAsia="Arial" w:hAnsi="Arial" w:cs="Arial"/>
          <w:color w:val="000000"/>
        </w:rPr>
        <w:t xml:space="preserve"> Millionen</w:t>
      </w:r>
      <w:r w:rsidR="00FE6993">
        <w:rPr>
          <w:rFonts w:ascii="Arial" w:eastAsia="Arial" w:hAnsi="Arial" w:cs="Arial"/>
          <w:color w:val="000000"/>
        </w:rPr>
        <w:t xml:space="preserve"> </w:t>
      </w:r>
      <w:r w:rsidR="002A74A7">
        <w:rPr>
          <w:rFonts w:ascii="Arial" w:eastAsia="Arial" w:hAnsi="Arial" w:cs="Arial"/>
          <w:color w:val="000000"/>
        </w:rPr>
        <w:t>Produkte</w:t>
      </w:r>
      <w:r w:rsidRPr="00706BC7">
        <w:rPr>
          <w:rFonts w:ascii="Arial" w:eastAsia="Arial" w:hAnsi="Arial" w:cs="Arial"/>
          <w:color w:val="000000"/>
        </w:rPr>
        <w:t xml:space="preserve"> für Unternehmen wie </w:t>
      </w:r>
      <w:r w:rsidR="002A74A7" w:rsidRPr="009804C9">
        <w:rPr>
          <w:rFonts w:ascii="Arial" w:eastAsia="Arial" w:hAnsi="Arial" w:cs="Arial"/>
          <w:color w:val="000000"/>
        </w:rPr>
        <w:t>DHL, XPO</w:t>
      </w:r>
      <w:r w:rsidR="002A74A7" w:rsidRPr="00706BC7">
        <w:rPr>
          <w:rFonts w:ascii="Arial" w:eastAsia="Arial" w:hAnsi="Arial" w:cs="Arial"/>
          <w:color w:val="000000"/>
        </w:rPr>
        <w:t xml:space="preserve"> </w:t>
      </w:r>
      <w:proofErr w:type="spellStart"/>
      <w:r w:rsidR="002A74A7">
        <w:rPr>
          <w:rFonts w:ascii="Arial" w:eastAsia="Arial" w:hAnsi="Arial" w:cs="Arial"/>
          <w:color w:val="000000"/>
        </w:rPr>
        <w:t>Logistics</w:t>
      </w:r>
      <w:proofErr w:type="spellEnd"/>
      <w:r w:rsidR="002A74A7">
        <w:rPr>
          <w:rFonts w:ascii="Arial" w:eastAsia="Arial" w:hAnsi="Arial" w:cs="Arial"/>
          <w:color w:val="000000"/>
        </w:rPr>
        <w:t xml:space="preserve">, </w:t>
      </w:r>
      <w:r w:rsidRPr="00706BC7">
        <w:rPr>
          <w:rFonts w:ascii="Arial" w:eastAsia="Arial" w:hAnsi="Arial" w:cs="Arial"/>
          <w:color w:val="000000"/>
        </w:rPr>
        <w:t>Lockheed Martin, C</w:t>
      </w:r>
      <w:r w:rsidR="002A74A7">
        <w:rPr>
          <w:rFonts w:ascii="Arial" w:eastAsia="Arial" w:hAnsi="Arial" w:cs="Arial"/>
          <w:color w:val="000000"/>
        </w:rPr>
        <w:t xml:space="preserve">SAT Solutions, ACT Fulfillment </w:t>
      </w:r>
      <w:r w:rsidRPr="00706BC7">
        <w:rPr>
          <w:rFonts w:ascii="Arial" w:eastAsia="Arial" w:hAnsi="Arial" w:cs="Arial"/>
          <w:color w:val="000000"/>
        </w:rPr>
        <w:t xml:space="preserve">und Office Depot. Weitere Informationen finden Sie unter </w:t>
      </w:r>
      <w:hyperlink r:id="rId17" w:history="1">
        <w:r w:rsidRPr="00D565B0">
          <w:rPr>
            <w:rStyle w:val="Hyperlink"/>
            <w:rFonts w:ascii="Arial" w:eastAsia="Arial" w:hAnsi="Arial" w:cs="Arial"/>
          </w:rPr>
          <w:t>www.6river.com</w:t>
        </w:r>
      </w:hyperlink>
      <w:r>
        <w:rPr>
          <w:rFonts w:ascii="Arial" w:eastAsia="Arial" w:hAnsi="Arial" w:cs="Arial"/>
          <w:color w:val="000000"/>
        </w:rPr>
        <w:t xml:space="preserve">. </w:t>
      </w:r>
    </w:p>
    <w:p w14:paraId="65D83966" w14:textId="77777777" w:rsidR="009B0C48" w:rsidRDefault="009B0C48" w:rsidP="00706BC7">
      <w:pPr>
        <w:pBdr>
          <w:top w:val="nil"/>
          <w:left w:val="nil"/>
          <w:bottom w:val="nil"/>
          <w:right w:val="nil"/>
          <w:between w:val="nil"/>
        </w:pBdr>
        <w:jc w:val="both"/>
        <w:rPr>
          <w:rFonts w:ascii="Arial" w:eastAsia="Arial" w:hAnsi="Arial" w:cs="Arial"/>
          <w:color w:val="000000"/>
        </w:rPr>
      </w:pPr>
    </w:p>
    <w:p w14:paraId="43BEE2CA" w14:textId="77777777" w:rsidR="006A73A9" w:rsidRPr="004D313F" w:rsidRDefault="006A73A9" w:rsidP="006A73A9">
      <w:pPr>
        <w:pBdr>
          <w:top w:val="nil"/>
          <w:left w:val="nil"/>
          <w:bottom w:val="nil"/>
          <w:right w:val="nil"/>
          <w:between w:val="nil"/>
        </w:pBdr>
        <w:jc w:val="both"/>
        <w:rPr>
          <w:rFonts w:ascii="Arial" w:eastAsia="Arial" w:hAnsi="Arial" w:cs="Arial"/>
          <w:sz w:val="22"/>
          <w:szCs w:val="22"/>
        </w:rPr>
      </w:pPr>
    </w:p>
    <w:p w14:paraId="0D0F4AAF" w14:textId="77777777" w:rsidR="006A73A9" w:rsidRPr="00E25366" w:rsidRDefault="006A73A9" w:rsidP="006A73A9">
      <w:pPr>
        <w:spacing w:after="120"/>
        <w:jc w:val="both"/>
        <w:rPr>
          <w:rFonts w:ascii="Arial" w:hAnsi="Arial" w:cs="Arial"/>
          <w:b/>
          <w:bCs/>
          <w:color w:val="000000"/>
        </w:rPr>
      </w:pPr>
      <w:r w:rsidRPr="00E25366">
        <w:rPr>
          <w:rFonts w:ascii="Arial" w:hAnsi="Arial" w:cs="Arial"/>
          <w:b/>
          <w:bCs/>
          <w:color w:val="000000"/>
        </w:rPr>
        <w:t>Pressekontakte:</w:t>
      </w:r>
    </w:p>
    <w:tbl>
      <w:tblPr>
        <w:tblW w:w="7088" w:type="dxa"/>
        <w:tblInd w:w="-5" w:type="dxa"/>
        <w:tblLayout w:type="fixed"/>
        <w:tblLook w:val="0000" w:firstRow="0" w:lastRow="0" w:firstColumn="0" w:lastColumn="0" w:noHBand="0" w:noVBand="0"/>
      </w:tblPr>
      <w:tblGrid>
        <w:gridCol w:w="3544"/>
        <w:gridCol w:w="3544"/>
      </w:tblGrid>
      <w:tr w:rsidR="006A73A9" w:rsidRPr="00E25366" w14:paraId="529DE0F5" w14:textId="77777777" w:rsidTr="00F061D2">
        <w:tc>
          <w:tcPr>
            <w:tcW w:w="3544" w:type="dxa"/>
            <w:tcBorders>
              <w:top w:val="single" w:sz="4" w:space="0" w:color="000000"/>
              <w:left w:val="single" w:sz="4" w:space="0" w:color="000000"/>
              <w:bottom w:val="single" w:sz="4" w:space="0" w:color="000000"/>
            </w:tcBorders>
            <w:shd w:val="clear" w:color="auto" w:fill="E6E6E6"/>
          </w:tcPr>
          <w:p w14:paraId="1EB0D340" w14:textId="77777777" w:rsidR="006A73A9" w:rsidRPr="00E25366" w:rsidRDefault="006A73A9" w:rsidP="00F061D2">
            <w:pPr>
              <w:tabs>
                <w:tab w:val="left" w:pos="580"/>
                <w:tab w:val="left" w:pos="6300"/>
                <w:tab w:val="left" w:pos="6840"/>
              </w:tabs>
              <w:jc w:val="both"/>
              <w:rPr>
                <w:rFonts w:ascii="Arial" w:hAnsi="Arial" w:cs="Arial"/>
                <w:b/>
                <w:color w:val="000000"/>
              </w:rPr>
            </w:pPr>
            <w:r w:rsidRPr="00E25366">
              <w:rPr>
                <w:rFonts w:ascii="Arial" w:hAnsi="Arial" w:cs="Arial"/>
                <w:sz w:val="22"/>
                <w:lang w:eastAsia="en-US"/>
              </w:rPr>
              <w:t>6 River Systems</w:t>
            </w:r>
            <w:r>
              <w:rPr>
                <w:rFonts w:ascii="Arial" w:hAnsi="Arial" w:cs="Arial"/>
                <w:sz w:val="22"/>
                <w:lang w:eastAsia="en-US"/>
              </w:rPr>
              <w:t>, Inc.</w:t>
            </w:r>
          </w:p>
        </w:tc>
        <w:tc>
          <w:tcPr>
            <w:tcW w:w="3544" w:type="dxa"/>
            <w:tcBorders>
              <w:top w:val="single" w:sz="4" w:space="0" w:color="000000"/>
              <w:left w:val="single" w:sz="4" w:space="0" w:color="000000"/>
              <w:bottom w:val="single" w:sz="4" w:space="0" w:color="000000"/>
              <w:right w:val="single" w:sz="4" w:space="0" w:color="000000"/>
            </w:tcBorders>
            <w:shd w:val="clear" w:color="auto" w:fill="E6E6E6"/>
          </w:tcPr>
          <w:p w14:paraId="00A4F028" w14:textId="77777777" w:rsidR="006A73A9" w:rsidRPr="00E25366" w:rsidRDefault="006A73A9" w:rsidP="00F061D2">
            <w:pPr>
              <w:jc w:val="both"/>
              <w:rPr>
                <w:rFonts w:ascii="Arial" w:hAnsi="Arial" w:cs="Arial"/>
                <w:b/>
                <w:color w:val="000000"/>
              </w:rPr>
            </w:pPr>
            <w:proofErr w:type="spellStart"/>
            <w:r w:rsidRPr="00E25366">
              <w:rPr>
                <w:rFonts w:ascii="Arial" w:hAnsi="Arial" w:cs="Arial"/>
                <w:color w:val="000000"/>
              </w:rPr>
              <w:t>KfdM</w:t>
            </w:r>
            <w:proofErr w:type="spellEnd"/>
          </w:p>
        </w:tc>
      </w:tr>
      <w:tr w:rsidR="006A73A9" w:rsidRPr="00E25366" w14:paraId="54C330D3" w14:textId="77777777" w:rsidTr="00F061D2">
        <w:trPr>
          <w:trHeight w:val="1357"/>
        </w:trPr>
        <w:tc>
          <w:tcPr>
            <w:tcW w:w="3544" w:type="dxa"/>
            <w:tcBorders>
              <w:top w:val="single" w:sz="4" w:space="0" w:color="000000"/>
              <w:left w:val="single" w:sz="4" w:space="0" w:color="000000"/>
              <w:bottom w:val="single" w:sz="4" w:space="0" w:color="000000"/>
            </w:tcBorders>
            <w:shd w:val="clear" w:color="auto" w:fill="auto"/>
          </w:tcPr>
          <w:p w14:paraId="0DCBFA37" w14:textId="77777777" w:rsidR="006A73A9" w:rsidRPr="00E25366" w:rsidRDefault="006A73A9" w:rsidP="00F061D2">
            <w:pPr>
              <w:tabs>
                <w:tab w:val="left" w:pos="580"/>
                <w:tab w:val="left" w:pos="6300"/>
                <w:tab w:val="left" w:pos="6840"/>
              </w:tabs>
              <w:jc w:val="both"/>
              <w:rPr>
                <w:rFonts w:ascii="Arial" w:hAnsi="Arial" w:cs="Arial"/>
                <w:color w:val="000000"/>
              </w:rPr>
            </w:pPr>
            <w:r w:rsidRPr="00E25366">
              <w:rPr>
                <w:rFonts w:ascii="Arial" w:hAnsi="Arial" w:cs="Arial"/>
                <w:color w:val="000000"/>
              </w:rPr>
              <w:t xml:space="preserve">Fergal Glynn, VP </w:t>
            </w:r>
            <w:proofErr w:type="spellStart"/>
            <w:r w:rsidRPr="00E25366">
              <w:rPr>
                <w:rFonts w:ascii="Arial" w:hAnsi="Arial" w:cs="Arial"/>
                <w:color w:val="000000"/>
              </w:rPr>
              <w:t>of</w:t>
            </w:r>
            <w:proofErr w:type="spellEnd"/>
            <w:r w:rsidRPr="00E25366">
              <w:rPr>
                <w:rFonts w:ascii="Arial" w:hAnsi="Arial" w:cs="Arial"/>
                <w:color w:val="000000"/>
              </w:rPr>
              <w:t xml:space="preserve"> Marketing</w:t>
            </w:r>
          </w:p>
          <w:p w14:paraId="654ABB70" w14:textId="77777777" w:rsidR="006A73A9" w:rsidRPr="00E25366" w:rsidRDefault="006A73A9" w:rsidP="00F061D2">
            <w:pPr>
              <w:tabs>
                <w:tab w:val="left" w:pos="580"/>
                <w:tab w:val="left" w:pos="6300"/>
                <w:tab w:val="left" w:pos="6840"/>
              </w:tabs>
              <w:jc w:val="both"/>
              <w:rPr>
                <w:rFonts w:ascii="Arial" w:hAnsi="Arial" w:cs="Arial"/>
                <w:color w:val="000000"/>
              </w:rPr>
            </w:pPr>
            <w:r w:rsidRPr="00E25366">
              <w:rPr>
                <w:rFonts w:ascii="Arial" w:hAnsi="Arial" w:cs="Arial"/>
                <w:color w:val="000000"/>
              </w:rPr>
              <w:t xml:space="preserve">271 Waverley Oaks </w:t>
            </w:r>
            <w:proofErr w:type="spellStart"/>
            <w:r w:rsidRPr="00E25366">
              <w:rPr>
                <w:rFonts w:ascii="Arial" w:hAnsi="Arial" w:cs="Arial"/>
                <w:color w:val="000000"/>
              </w:rPr>
              <w:t>Rd</w:t>
            </w:r>
            <w:proofErr w:type="spellEnd"/>
            <w:r w:rsidRPr="00E25366">
              <w:rPr>
                <w:rFonts w:ascii="Arial" w:hAnsi="Arial" w:cs="Arial"/>
                <w:color w:val="000000"/>
              </w:rPr>
              <w:t xml:space="preserve"> </w:t>
            </w:r>
          </w:p>
          <w:p w14:paraId="7F059F03" w14:textId="77777777" w:rsidR="006A73A9" w:rsidRPr="00E25366" w:rsidRDefault="006A73A9" w:rsidP="00F061D2">
            <w:pPr>
              <w:tabs>
                <w:tab w:val="left" w:pos="580"/>
                <w:tab w:val="left" w:pos="6300"/>
                <w:tab w:val="left" w:pos="6840"/>
              </w:tabs>
              <w:jc w:val="both"/>
              <w:rPr>
                <w:rFonts w:ascii="Arial" w:hAnsi="Arial" w:cs="Arial"/>
                <w:color w:val="000000"/>
              </w:rPr>
            </w:pPr>
            <w:r w:rsidRPr="00E25366">
              <w:rPr>
                <w:rFonts w:ascii="Arial" w:hAnsi="Arial" w:cs="Arial"/>
                <w:color w:val="000000"/>
              </w:rPr>
              <w:t xml:space="preserve">Suite 400 </w:t>
            </w:r>
          </w:p>
          <w:p w14:paraId="15B22270" w14:textId="77777777" w:rsidR="006A73A9" w:rsidRPr="00E25366" w:rsidRDefault="006A73A9" w:rsidP="00F061D2">
            <w:pPr>
              <w:tabs>
                <w:tab w:val="left" w:pos="580"/>
                <w:tab w:val="left" w:pos="6300"/>
                <w:tab w:val="left" w:pos="6840"/>
              </w:tabs>
              <w:jc w:val="both"/>
              <w:rPr>
                <w:rFonts w:ascii="Arial" w:hAnsi="Arial" w:cs="Arial"/>
                <w:color w:val="000000"/>
              </w:rPr>
            </w:pPr>
            <w:r w:rsidRPr="00E25366">
              <w:rPr>
                <w:rFonts w:ascii="Arial" w:hAnsi="Arial" w:cs="Arial"/>
                <w:color w:val="000000"/>
              </w:rPr>
              <w:t xml:space="preserve">Waltham, MA 02452 </w:t>
            </w:r>
          </w:p>
          <w:p w14:paraId="6DDFEF56" w14:textId="77777777" w:rsidR="006A73A9" w:rsidRPr="00E25366" w:rsidRDefault="006A73A9" w:rsidP="00F061D2">
            <w:pPr>
              <w:tabs>
                <w:tab w:val="left" w:pos="580"/>
                <w:tab w:val="left" w:pos="6300"/>
                <w:tab w:val="left" w:pos="6840"/>
              </w:tabs>
              <w:jc w:val="both"/>
              <w:rPr>
                <w:rFonts w:ascii="Arial" w:hAnsi="Arial" w:cs="Arial"/>
                <w:color w:val="000000"/>
              </w:rPr>
            </w:pPr>
            <w:r w:rsidRPr="00E25366">
              <w:rPr>
                <w:rFonts w:ascii="Arial" w:hAnsi="Arial" w:cs="Arial"/>
                <w:color w:val="000000"/>
              </w:rPr>
              <w:t xml:space="preserve">Tel.: +1.781.697.0074 </w:t>
            </w:r>
          </w:p>
          <w:p w14:paraId="42EDAF7A" w14:textId="77777777" w:rsidR="006A73A9" w:rsidRPr="00E25366" w:rsidRDefault="006A73A9" w:rsidP="00F061D2">
            <w:pPr>
              <w:tabs>
                <w:tab w:val="left" w:pos="580"/>
                <w:tab w:val="left" w:pos="6300"/>
                <w:tab w:val="left" w:pos="6840"/>
              </w:tabs>
              <w:jc w:val="both"/>
              <w:rPr>
                <w:rFonts w:ascii="Arial" w:hAnsi="Arial" w:cs="Arial"/>
                <w:color w:val="000000"/>
              </w:rPr>
            </w:pPr>
            <w:r w:rsidRPr="00E25366">
              <w:rPr>
                <w:rFonts w:ascii="Arial" w:hAnsi="Arial" w:cs="Arial"/>
                <w:color w:val="000000"/>
              </w:rPr>
              <w:t xml:space="preserve">E-Mail: </w:t>
            </w:r>
            <w:hyperlink r:id="rId18" w:history="1">
              <w:r w:rsidRPr="00E25366">
                <w:rPr>
                  <w:rStyle w:val="Hyperlink"/>
                  <w:rFonts w:ascii="Arial" w:hAnsi="Arial" w:cs="Arial"/>
                </w:rPr>
                <w:t>fglynn@6river.com</w:t>
              </w:r>
            </w:hyperlink>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3371B144" w14:textId="77777777" w:rsidR="006A73A9" w:rsidRPr="00E25366" w:rsidRDefault="006A73A9" w:rsidP="00F061D2">
            <w:pPr>
              <w:jc w:val="both"/>
              <w:rPr>
                <w:rFonts w:ascii="Arial" w:hAnsi="Arial" w:cs="Arial"/>
                <w:b/>
                <w:color w:val="000000"/>
              </w:rPr>
            </w:pPr>
            <w:r w:rsidRPr="00E25366">
              <w:rPr>
                <w:rFonts w:ascii="Arial" w:hAnsi="Arial" w:cs="Arial"/>
                <w:color w:val="000000"/>
              </w:rPr>
              <w:t>Marcus Walter</w:t>
            </w:r>
          </w:p>
          <w:p w14:paraId="2BAA3E4B" w14:textId="77777777" w:rsidR="006A73A9" w:rsidRPr="00E25366" w:rsidRDefault="006A73A9" w:rsidP="00F061D2">
            <w:pPr>
              <w:jc w:val="both"/>
              <w:rPr>
                <w:rFonts w:ascii="Arial" w:hAnsi="Arial" w:cs="Arial"/>
                <w:b/>
                <w:color w:val="000000"/>
              </w:rPr>
            </w:pPr>
            <w:r w:rsidRPr="00E25366">
              <w:rPr>
                <w:rFonts w:ascii="Arial" w:hAnsi="Arial" w:cs="Arial"/>
                <w:color w:val="000000"/>
              </w:rPr>
              <w:t>Schulstraße 29</w:t>
            </w:r>
          </w:p>
          <w:p w14:paraId="3D248CC0" w14:textId="77777777" w:rsidR="006A73A9" w:rsidRPr="00E25366" w:rsidRDefault="006A73A9" w:rsidP="00F061D2">
            <w:pPr>
              <w:jc w:val="both"/>
              <w:rPr>
                <w:rFonts w:ascii="Arial" w:hAnsi="Arial" w:cs="Arial"/>
                <w:b/>
                <w:color w:val="000000"/>
              </w:rPr>
            </w:pPr>
            <w:r w:rsidRPr="00E25366">
              <w:rPr>
                <w:rFonts w:ascii="Arial" w:hAnsi="Arial" w:cs="Arial"/>
                <w:color w:val="000000"/>
              </w:rPr>
              <w:t>84183 Niederviehbach</w:t>
            </w:r>
          </w:p>
          <w:p w14:paraId="3E3882DC" w14:textId="77777777" w:rsidR="006A73A9" w:rsidRPr="00E25366" w:rsidRDefault="006A73A9" w:rsidP="00F061D2">
            <w:pPr>
              <w:jc w:val="both"/>
              <w:rPr>
                <w:rFonts w:ascii="Arial" w:hAnsi="Arial" w:cs="Arial"/>
                <w:b/>
                <w:color w:val="000000"/>
                <w:lang w:val="da-DK"/>
              </w:rPr>
            </w:pPr>
            <w:r w:rsidRPr="00E25366">
              <w:rPr>
                <w:rFonts w:ascii="Arial" w:hAnsi="Arial" w:cs="Arial"/>
                <w:color w:val="000000"/>
                <w:lang w:val="da-DK"/>
              </w:rPr>
              <w:t>Mobil: 0170 / 77 36 70 5</w:t>
            </w:r>
          </w:p>
          <w:p w14:paraId="1900F4FC" w14:textId="77777777" w:rsidR="006A73A9" w:rsidRPr="00E25366" w:rsidRDefault="006A73A9" w:rsidP="00F061D2">
            <w:pPr>
              <w:jc w:val="both"/>
              <w:rPr>
                <w:rFonts w:ascii="Arial" w:hAnsi="Arial" w:cs="Arial"/>
                <w:b/>
                <w:color w:val="000000"/>
                <w:lang w:val="da-DK"/>
              </w:rPr>
            </w:pPr>
            <w:r w:rsidRPr="00E25366">
              <w:rPr>
                <w:rFonts w:ascii="Arial" w:hAnsi="Arial" w:cs="Arial"/>
                <w:color w:val="000000"/>
                <w:lang w:val="da-DK"/>
              </w:rPr>
              <w:t>E-Mail:</w:t>
            </w:r>
            <w:r w:rsidRPr="00E25366">
              <w:rPr>
                <w:rFonts w:ascii="Arial" w:hAnsi="Arial" w:cs="Arial"/>
                <w:color w:val="000000"/>
                <w:lang w:val="da-DK"/>
              </w:rPr>
              <w:tab/>
            </w:r>
            <w:hyperlink r:id="rId19" w:history="1">
              <w:r w:rsidRPr="00E25366">
                <w:rPr>
                  <w:rStyle w:val="Hyperlink"/>
                  <w:rFonts w:ascii="Arial" w:hAnsi="Arial" w:cs="Arial"/>
                  <w:lang w:val="da-DK"/>
                </w:rPr>
                <w:t>walter@kfdm.eu</w:t>
              </w:r>
            </w:hyperlink>
          </w:p>
        </w:tc>
      </w:tr>
    </w:tbl>
    <w:p w14:paraId="5F350137" w14:textId="77777777" w:rsidR="006A73A9" w:rsidRPr="00E25366" w:rsidRDefault="006A73A9" w:rsidP="006A73A9">
      <w:pPr>
        <w:pBdr>
          <w:top w:val="nil"/>
          <w:left w:val="nil"/>
          <w:bottom w:val="nil"/>
          <w:right w:val="nil"/>
          <w:between w:val="nil"/>
        </w:pBdr>
        <w:jc w:val="both"/>
        <w:rPr>
          <w:rFonts w:ascii="Arial" w:eastAsia="Arial" w:hAnsi="Arial" w:cs="Arial"/>
          <w:sz w:val="22"/>
          <w:szCs w:val="22"/>
        </w:rPr>
      </w:pPr>
    </w:p>
    <w:p w14:paraId="0F7C90C5" w14:textId="77777777" w:rsidR="006A73A9" w:rsidRPr="004D313F" w:rsidRDefault="006A73A9" w:rsidP="006A73A9">
      <w:pPr>
        <w:keepNext/>
        <w:keepLines/>
        <w:pBdr>
          <w:top w:val="nil"/>
          <w:left w:val="nil"/>
          <w:bottom w:val="nil"/>
          <w:right w:val="nil"/>
          <w:between w:val="nil"/>
        </w:pBdr>
        <w:spacing w:line="360" w:lineRule="auto"/>
        <w:rPr>
          <w:rFonts w:ascii="Arial" w:eastAsia="Arial" w:hAnsi="Arial" w:cs="Arial"/>
          <w:sz w:val="22"/>
          <w:szCs w:val="22"/>
        </w:rPr>
      </w:pPr>
    </w:p>
    <w:p w14:paraId="4B514C46" w14:textId="44B736D2" w:rsidR="005A20DB" w:rsidRDefault="005A20DB" w:rsidP="006A73A9">
      <w:pPr>
        <w:keepNext/>
        <w:keepLines/>
        <w:pBdr>
          <w:top w:val="nil"/>
          <w:left w:val="nil"/>
          <w:bottom w:val="nil"/>
          <w:right w:val="nil"/>
          <w:between w:val="nil"/>
        </w:pBdr>
        <w:spacing w:before="200" w:line="360" w:lineRule="auto"/>
        <w:rPr>
          <w:rFonts w:ascii="Arial" w:eastAsia="Arial" w:hAnsi="Arial" w:cs="Arial"/>
          <w:color w:val="000000"/>
          <w:sz w:val="22"/>
          <w:szCs w:val="22"/>
        </w:rPr>
      </w:pPr>
    </w:p>
    <w:sectPr w:rsidR="005A20DB">
      <w:headerReference w:type="even" r:id="rId20"/>
      <w:headerReference w:type="default" r:id="rId21"/>
      <w:footerReference w:type="even" r:id="rId22"/>
      <w:footerReference w:type="default" r:id="rId23"/>
      <w:headerReference w:type="first" r:id="rId24"/>
      <w:footerReference w:type="first" r:id="rId25"/>
      <w:pgSz w:w="11906" w:h="16838"/>
      <w:pgMar w:top="1417" w:right="2550"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1FB6F" w14:textId="77777777" w:rsidR="000562BC" w:rsidRDefault="000562BC">
      <w:r>
        <w:separator/>
      </w:r>
    </w:p>
  </w:endnote>
  <w:endnote w:type="continuationSeparator" w:id="0">
    <w:p w14:paraId="17049D69" w14:textId="77777777" w:rsidR="000562BC" w:rsidRDefault="00056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2B33F" w14:textId="77777777" w:rsidR="005A20DB" w:rsidRDefault="005A20DB">
    <w:pPr>
      <w:pBdr>
        <w:top w:val="nil"/>
        <w:left w:val="nil"/>
        <w:bottom w:val="nil"/>
        <w:right w:val="nil"/>
        <w:between w:val="nil"/>
      </w:pBdr>
      <w:tabs>
        <w:tab w:val="center" w:pos="4536"/>
        <w:tab w:val="right" w:pos="9072"/>
      </w:tabs>
      <w:rPr>
        <w:rFonts w:ascii="Times New Roman" w:eastAsia="Times New Roman" w:hAnsi="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76D19" w14:textId="77777777" w:rsidR="005A20DB" w:rsidRDefault="005A20DB">
    <w:pPr>
      <w:pBdr>
        <w:top w:val="nil"/>
        <w:left w:val="nil"/>
        <w:bottom w:val="nil"/>
        <w:right w:val="nil"/>
        <w:between w:val="nil"/>
      </w:pBdr>
      <w:tabs>
        <w:tab w:val="center" w:pos="4536"/>
        <w:tab w:val="right" w:pos="9072"/>
      </w:tabs>
      <w:jc w:val="center"/>
      <w:rPr>
        <w:rFonts w:ascii="Arial" w:eastAsia="Arial" w:hAnsi="Arial" w:cs="Arial"/>
        <w:color w:val="808080"/>
      </w:rPr>
    </w:pPr>
  </w:p>
  <w:p w14:paraId="0EB1385E" w14:textId="77777777" w:rsidR="005A20DB" w:rsidRDefault="005A20DB">
    <w:pPr>
      <w:pBdr>
        <w:top w:val="nil"/>
        <w:left w:val="nil"/>
        <w:bottom w:val="nil"/>
        <w:right w:val="nil"/>
        <w:between w:val="nil"/>
      </w:pBdr>
      <w:tabs>
        <w:tab w:val="center" w:pos="4536"/>
        <w:tab w:val="right" w:pos="9072"/>
      </w:tabs>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C5E1A" w14:textId="77777777" w:rsidR="005A20DB" w:rsidRDefault="005A20DB">
    <w:pPr>
      <w:pBdr>
        <w:top w:val="nil"/>
        <w:left w:val="nil"/>
        <w:bottom w:val="nil"/>
        <w:right w:val="nil"/>
        <w:between w:val="nil"/>
      </w:pBdr>
      <w:tabs>
        <w:tab w:val="center" w:pos="4536"/>
        <w:tab w:val="right" w:pos="9072"/>
      </w:tabs>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EC63F" w14:textId="77777777" w:rsidR="000562BC" w:rsidRDefault="000562BC">
      <w:r>
        <w:separator/>
      </w:r>
    </w:p>
  </w:footnote>
  <w:footnote w:type="continuationSeparator" w:id="0">
    <w:p w14:paraId="3648252D" w14:textId="77777777" w:rsidR="000562BC" w:rsidRDefault="00056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37BC" w14:textId="77777777" w:rsidR="005A20DB" w:rsidRDefault="005A20DB">
    <w:pPr>
      <w:pBdr>
        <w:top w:val="nil"/>
        <w:left w:val="nil"/>
        <w:bottom w:val="nil"/>
        <w:right w:val="nil"/>
        <w:between w:val="nil"/>
      </w:pBdr>
      <w:tabs>
        <w:tab w:val="center" w:pos="4536"/>
        <w:tab w:val="right" w:pos="9072"/>
      </w:tabs>
      <w:rPr>
        <w:rFonts w:ascii="Times New Roman" w:eastAsia="Times New Roman" w:hAnsi="Times New Roman"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D7477" w14:textId="77777777" w:rsidR="005A20DB" w:rsidRDefault="00FD0862">
    <w:pPr>
      <w:pBdr>
        <w:top w:val="nil"/>
        <w:left w:val="nil"/>
        <w:bottom w:val="nil"/>
        <w:right w:val="nil"/>
        <w:between w:val="nil"/>
      </w:pBdr>
      <w:tabs>
        <w:tab w:val="center" w:pos="4536"/>
        <w:tab w:val="right" w:pos="9072"/>
      </w:tabs>
      <w:rPr>
        <w:rFonts w:ascii="Arial" w:eastAsia="Arial" w:hAnsi="Arial" w:cs="Arial"/>
        <w:color w:val="BFBFBF"/>
        <w:sz w:val="28"/>
        <w:szCs w:val="28"/>
      </w:rPr>
    </w:pPr>
    <w:r>
      <w:rPr>
        <w:noProof/>
      </w:rPr>
      <w:drawing>
        <wp:anchor distT="0" distB="0" distL="114300" distR="114300" simplePos="0" relativeHeight="251658240" behindDoc="0" locked="0" layoutInCell="1" hidden="0" allowOverlap="1" wp14:anchorId="36253127" wp14:editId="4BDB7C9C">
          <wp:simplePos x="0" y="0"/>
          <wp:positionH relativeFrom="column">
            <wp:posOffset>5062220</wp:posOffset>
          </wp:positionH>
          <wp:positionV relativeFrom="paragraph">
            <wp:posOffset>-112394</wp:posOffset>
          </wp:positionV>
          <wp:extent cx="1390015" cy="803275"/>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390015" cy="803275"/>
                  </a:xfrm>
                  <a:prstGeom prst="rect">
                    <a:avLst/>
                  </a:prstGeom>
                  <a:ln/>
                </pic:spPr>
              </pic:pic>
            </a:graphicData>
          </a:graphic>
        </wp:anchor>
      </w:drawing>
    </w:r>
  </w:p>
  <w:p w14:paraId="5319A8F5" w14:textId="77777777" w:rsidR="005A20DB" w:rsidRDefault="00FD0862">
    <w:pPr>
      <w:pBdr>
        <w:top w:val="nil"/>
        <w:left w:val="nil"/>
        <w:bottom w:val="nil"/>
        <w:right w:val="nil"/>
        <w:between w:val="nil"/>
      </w:pBdr>
      <w:tabs>
        <w:tab w:val="center" w:pos="4536"/>
        <w:tab w:val="right" w:pos="9072"/>
      </w:tabs>
      <w:rPr>
        <w:rFonts w:ascii="Arial" w:eastAsia="Arial" w:hAnsi="Arial" w:cs="Arial"/>
        <w:color w:val="BFBFBF"/>
        <w:sz w:val="28"/>
        <w:szCs w:val="28"/>
      </w:rPr>
    </w:pPr>
    <w:r>
      <w:rPr>
        <w:rFonts w:ascii="Arial" w:eastAsia="Arial" w:hAnsi="Arial" w:cs="Arial"/>
        <w:b/>
        <w:color w:val="BFBFBF"/>
        <w:sz w:val="28"/>
        <w:szCs w:val="28"/>
      </w:rPr>
      <w:t>Pressemitteilung</w:t>
    </w:r>
  </w:p>
  <w:p w14:paraId="1A73B3E5" w14:textId="77777777" w:rsidR="005A20DB" w:rsidRDefault="005A20DB">
    <w:pPr>
      <w:pBdr>
        <w:top w:val="nil"/>
        <w:left w:val="nil"/>
        <w:bottom w:val="nil"/>
        <w:right w:val="nil"/>
        <w:between w:val="nil"/>
      </w:pBdr>
      <w:tabs>
        <w:tab w:val="center" w:pos="4536"/>
        <w:tab w:val="right" w:pos="9072"/>
      </w:tabs>
      <w:rPr>
        <w:rFonts w:ascii="Arial" w:eastAsia="Arial" w:hAnsi="Arial" w:cs="Arial"/>
        <w:color w:val="BFBFBF"/>
        <w:sz w:val="28"/>
        <w:szCs w:val="28"/>
      </w:rPr>
    </w:pPr>
  </w:p>
  <w:p w14:paraId="63C91974" w14:textId="77777777" w:rsidR="005A20DB" w:rsidRDefault="005A20DB">
    <w:pPr>
      <w:pBdr>
        <w:top w:val="nil"/>
        <w:left w:val="nil"/>
        <w:bottom w:val="nil"/>
        <w:right w:val="nil"/>
        <w:between w:val="nil"/>
      </w:pBdr>
      <w:tabs>
        <w:tab w:val="center" w:pos="4536"/>
        <w:tab w:val="right" w:pos="9072"/>
      </w:tabs>
      <w:rPr>
        <w:rFonts w:ascii="Arial" w:eastAsia="Arial" w:hAnsi="Arial" w:cs="Arial"/>
        <w:color w:val="BFBFBF"/>
        <w:sz w:val="28"/>
        <w:szCs w:val="28"/>
      </w:rPr>
    </w:pPr>
  </w:p>
  <w:p w14:paraId="34E258FF" w14:textId="77777777" w:rsidR="005A20DB" w:rsidRDefault="005A20DB">
    <w:pPr>
      <w:pBdr>
        <w:top w:val="nil"/>
        <w:left w:val="nil"/>
        <w:bottom w:val="nil"/>
        <w:right w:val="nil"/>
        <w:between w:val="nil"/>
      </w:pBdr>
      <w:tabs>
        <w:tab w:val="center" w:pos="4536"/>
        <w:tab w:val="right" w:pos="9072"/>
      </w:tabs>
      <w:rPr>
        <w:rFonts w:ascii="Arial" w:eastAsia="Arial" w:hAnsi="Arial" w:cs="Arial"/>
        <w:color w:val="BFBFBF"/>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8DC5" w14:textId="77777777" w:rsidR="005A20DB" w:rsidRDefault="005A20DB">
    <w:pPr>
      <w:pBdr>
        <w:top w:val="nil"/>
        <w:left w:val="nil"/>
        <w:bottom w:val="nil"/>
        <w:right w:val="nil"/>
        <w:between w:val="nil"/>
      </w:pBdr>
      <w:tabs>
        <w:tab w:val="center" w:pos="4536"/>
        <w:tab w:val="right" w:pos="9072"/>
      </w:tabs>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253F41"/>
    <w:multiLevelType w:val="multilevel"/>
    <w:tmpl w:val="E11EB992"/>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0DB"/>
    <w:rsid w:val="0000485B"/>
    <w:rsid w:val="00021CCF"/>
    <w:rsid w:val="000242C4"/>
    <w:rsid w:val="00026C2C"/>
    <w:rsid w:val="0002757D"/>
    <w:rsid w:val="00041CB0"/>
    <w:rsid w:val="00042E7B"/>
    <w:rsid w:val="00047206"/>
    <w:rsid w:val="000555E5"/>
    <w:rsid w:val="000562BC"/>
    <w:rsid w:val="00057955"/>
    <w:rsid w:val="00060F4D"/>
    <w:rsid w:val="00061B82"/>
    <w:rsid w:val="00071CED"/>
    <w:rsid w:val="000766DB"/>
    <w:rsid w:val="00090171"/>
    <w:rsid w:val="000C2BA6"/>
    <w:rsid w:val="0010065D"/>
    <w:rsid w:val="00100E57"/>
    <w:rsid w:val="00122B52"/>
    <w:rsid w:val="00130856"/>
    <w:rsid w:val="00151446"/>
    <w:rsid w:val="00167296"/>
    <w:rsid w:val="0017767C"/>
    <w:rsid w:val="001928D0"/>
    <w:rsid w:val="00196562"/>
    <w:rsid w:val="001B3B96"/>
    <w:rsid w:val="001B4071"/>
    <w:rsid w:val="001B7DAA"/>
    <w:rsid w:val="001E1639"/>
    <w:rsid w:val="001F587E"/>
    <w:rsid w:val="001F742C"/>
    <w:rsid w:val="00200163"/>
    <w:rsid w:val="00201426"/>
    <w:rsid w:val="00203E99"/>
    <w:rsid w:val="00207C4D"/>
    <w:rsid w:val="00217B2B"/>
    <w:rsid w:val="00221240"/>
    <w:rsid w:val="002244C5"/>
    <w:rsid w:val="00260534"/>
    <w:rsid w:val="002668C9"/>
    <w:rsid w:val="00280855"/>
    <w:rsid w:val="0029652A"/>
    <w:rsid w:val="002A0843"/>
    <w:rsid w:val="002A2B2A"/>
    <w:rsid w:val="002A74A7"/>
    <w:rsid w:val="002C038F"/>
    <w:rsid w:val="002C1190"/>
    <w:rsid w:val="002C56AF"/>
    <w:rsid w:val="00310DE0"/>
    <w:rsid w:val="00316736"/>
    <w:rsid w:val="00336FC8"/>
    <w:rsid w:val="00346D54"/>
    <w:rsid w:val="00350092"/>
    <w:rsid w:val="00361792"/>
    <w:rsid w:val="003901C8"/>
    <w:rsid w:val="00392776"/>
    <w:rsid w:val="0039449F"/>
    <w:rsid w:val="003A5E60"/>
    <w:rsid w:val="003B69B5"/>
    <w:rsid w:val="003D5257"/>
    <w:rsid w:val="003F2633"/>
    <w:rsid w:val="0046253C"/>
    <w:rsid w:val="00482DF8"/>
    <w:rsid w:val="004B7A41"/>
    <w:rsid w:val="004C0B34"/>
    <w:rsid w:val="004C6A20"/>
    <w:rsid w:val="004D2EB6"/>
    <w:rsid w:val="0051070F"/>
    <w:rsid w:val="00510FDA"/>
    <w:rsid w:val="00512F87"/>
    <w:rsid w:val="005137FD"/>
    <w:rsid w:val="00525F87"/>
    <w:rsid w:val="0053096C"/>
    <w:rsid w:val="00534881"/>
    <w:rsid w:val="00563E55"/>
    <w:rsid w:val="00563FE1"/>
    <w:rsid w:val="0059297F"/>
    <w:rsid w:val="005969AC"/>
    <w:rsid w:val="005A20DB"/>
    <w:rsid w:val="005B7AE2"/>
    <w:rsid w:val="005E242B"/>
    <w:rsid w:val="005E4082"/>
    <w:rsid w:val="005F296D"/>
    <w:rsid w:val="00622507"/>
    <w:rsid w:val="00626A51"/>
    <w:rsid w:val="006360EC"/>
    <w:rsid w:val="00636648"/>
    <w:rsid w:val="006452D0"/>
    <w:rsid w:val="0065196A"/>
    <w:rsid w:val="0067633A"/>
    <w:rsid w:val="00676F5B"/>
    <w:rsid w:val="00687C25"/>
    <w:rsid w:val="00691CE5"/>
    <w:rsid w:val="006A73A9"/>
    <w:rsid w:val="006A7F3B"/>
    <w:rsid w:val="006B4157"/>
    <w:rsid w:val="006B60C4"/>
    <w:rsid w:val="006E61C5"/>
    <w:rsid w:val="0070024C"/>
    <w:rsid w:val="00706BC7"/>
    <w:rsid w:val="0071250A"/>
    <w:rsid w:val="00737DEE"/>
    <w:rsid w:val="007801D5"/>
    <w:rsid w:val="007A7A0B"/>
    <w:rsid w:val="007B6C44"/>
    <w:rsid w:val="007C385C"/>
    <w:rsid w:val="007E3EC4"/>
    <w:rsid w:val="007F0B17"/>
    <w:rsid w:val="00811E54"/>
    <w:rsid w:val="00823C15"/>
    <w:rsid w:val="00831FD2"/>
    <w:rsid w:val="00835672"/>
    <w:rsid w:val="008525CB"/>
    <w:rsid w:val="008734E2"/>
    <w:rsid w:val="0087704D"/>
    <w:rsid w:val="0089014D"/>
    <w:rsid w:val="008B2DCB"/>
    <w:rsid w:val="008C289D"/>
    <w:rsid w:val="008D3A9E"/>
    <w:rsid w:val="00915495"/>
    <w:rsid w:val="00934FC8"/>
    <w:rsid w:val="00943BC7"/>
    <w:rsid w:val="009522EC"/>
    <w:rsid w:val="00976385"/>
    <w:rsid w:val="009804C9"/>
    <w:rsid w:val="00980CFC"/>
    <w:rsid w:val="00982037"/>
    <w:rsid w:val="009B08DE"/>
    <w:rsid w:val="009B0C48"/>
    <w:rsid w:val="009B55FB"/>
    <w:rsid w:val="009C1804"/>
    <w:rsid w:val="009D79ED"/>
    <w:rsid w:val="009E7485"/>
    <w:rsid w:val="009E7B83"/>
    <w:rsid w:val="00A05152"/>
    <w:rsid w:val="00A340AD"/>
    <w:rsid w:val="00A70879"/>
    <w:rsid w:val="00A76A63"/>
    <w:rsid w:val="00A90117"/>
    <w:rsid w:val="00AA7B36"/>
    <w:rsid w:val="00AB77B5"/>
    <w:rsid w:val="00AC2071"/>
    <w:rsid w:val="00AC74F5"/>
    <w:rsid w:val="00AD11E4"/>
    <w:rsid w:val="00AF3440"/>
    <w:rsid w:val="00B10002"/>
    <w:rsid w:val="00B2279A"/>
    <w:rsid w:val="00B22EED"/>
    <w:rsid w:val="00B361FD"/>
    <w:rsid w:val="00B458AE"/>
    <w:rsid w:val="00B510FC"/>
    <w:rsid w:val="00B531EA"/>
    <w:rsid w:val="00B55126"/>
    <w:rsid w:val="00B769F4"/>
    <w:rsid w:val="00B865CA"/>
    <w:rsid w:val="00B911C1"/>
    <w:rsid w:val="00B97327"/>
    <w:rsid w:val="00BE3127"/>
    <w:rsid w:val="00C13056"/>
    <w:rsid w:val="00C266BB"/>
    <w:rsid w:val="00C5068D"/>
    <w:rsid w:val="00C65288"/>
    <w:rsid w:val="00C6679C"/>
    <w:rsid w:val="00C83C46"/>
    <w:rsid w:val="00C83DD7"/>
    <w:rsid w:val="00C87177"/>
    <w:rsid w:val="00CA2AE0"/>
    <w:rsid w:val="00CC5DE0"/>
    <w:rsid w:val="00CF45F9"/>
    <w:rsid w:val="00D032D1"/>
    <w:rsid w:val="00D144B0"/>
    <w:rsid w:val="00D14556"/>
    <w:rsid w:val="00D1495D"/>
    <w:rsid w:val="00D304F0"/>
    <w:rsid w:val="00D3218C"/>
    <w:rsid w:val="00D5126F"/>
    <w:rsid w:val="00D526D7"/>
    <w:rsid w:val="00D538A2"/>
    <w:rsid w:val="00D56CA9"/>
    <w:rsid w:val="00D60407"/>
    <w:rsid w:val="00D74A88"/>
    <w:rsid w:val="00DA0185"/>
    <w:rsid w:val="00DB1023"/>
    <w:rsid w:val="00DC081F"/>
    <w:rsid w:val="00DD23C0"/>
    <w:rsid w:val="00DE3689"/>
    <w:rsid w:val="00DE5BFF"/>
    <w:rsid w:val="00DF43B4"/>
    <w:rsid w:val="00DF75A3"/>
    <w:rsid w:val="00E067A9"/>
    <w:rsid w:val="00E37B96"/>
    <w:rsid w:val="00E45037"/>
    <w:rsid w:val="00E61ED7"/>
    <w:rsid w:val="00E65EE9"/>
    <w:rsid w:val="00E853E6"/>
    <w:rsid w:val="00EC356A"/>
    <w:rsid w:val="00EE0D34"/>
    <w:rsid w:val="00EE3E3E"/>
    <w:rsid w:val="00EF6EB2"/>
    <w:rsid w:val="00F124C5"/>
    <w:rsid w:val="00F12C43"/>
    <w:rsid w:val="00F16682"/>
    <w:rsid w:val="00F41CDB"/>
    <w:rsid w:val="00F45407"/>
    <w:rsid w:val="00F657EE"/>
    <w:rsid w:val="00F675B4"/>
    <w:rsid w:val="00F743BC"/>
    <w:rsid w:val="00F77646"/>
    <w:rsid w:val="00F85465"/>
    <w:rsid w:val="00F8606B"/>
    <w:rsid w:val="00FB3423"/>
    <w:rsid w:val="00FD0862"/>
    <w:rsid w:val="00FD7815"/>
    <w:rsid w:val="00FE69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08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sz w:val="22"/>
      <w:szCs w:val="22"/>
    </w:rPr>
  </w:style>
  <w:style w:type="paragraph" w:styleId="berschrift6">
    <w:name w:val="heading 6"/>
    <w:basedOn w:val="Standard"/>
    <w:next w:val="Standard"/>
    <w:pPr>
      <w:keepNext/>
      <w:keepLines/>
      <w:spacing w:before="200" w:after="40"/>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paragraph" w:styleId="Kommentartext">
    <w:name w:val="annotation text"/>
    <w:basedOn w:val="Standard"/>
    <w:link w:val="KommentartextZchn"/>
    <w:uiPriority w:val="99"/>
    <w:unhideWhenUsed/>
  </w:style>
  <w:style w:type="character" w:customStyle="1" w:styleId="KommentartextZchn">
    <w:name w:val="Kommentartext Zchn"/>
    <w:basedOn w:val="Absatz-Standardschriftart"/>
    <w:link w:val="Kommentartext"/>
    <w:uiPriority w:val="99"/>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D526D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526D7"/>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E067A9"/>
    <w:rPr>
      <w:b/>
      <w:bCs/>
    </w:rPr>
  </w:style>
  <w:style w:type="character" w:customStyle="1" w:styleId="KommentarthemaZchn">
    <w:name w:val="Kommentarthema Zchn"/>
    <w:basedOn w:val="KommentartextZchn"/>
    <w:link w:val="Kommentarthema"/>
    <w:uiPriority w:val="99"/>
    <w:semiHidden/>
    <w:rsid w:val="00E067A9"/>
    <w:rPr>
      <w:b/>
      <w:bCs/>
    </w:rPr>
  </w:style>
  <w:style w:type="character" w:styleId="Hyperlink">
    <w:name w:val="Hyperlink"/>
    <w:basedOn w:val="Absatz-Standardschriftart"/>
    <w:uiPriority w:val="99"/>
    <w:unhideWhenUsed/>
    <w:rsid w:val="00706BC7"/>
    <w:rPr>
      <w:color w:val="0000FF" w:themeColor="hyperlink"/>
      <w:u w:val="single"/>
    </w:rPr>
  </w:style>
  <w:style w:type="paragraph" w:styleId="StandardWeb">
    <w:name w:val="Normal (Web)"/>
    <w:basedOn w:val="Standard"/>
    <w:uiPriority w:val="99"/>
    <w:unhideWhenUsed/>
    <w:rsid w:val="009B0C48"/>
    <w:pPr>
      <w:spacing w:before="100" w:beforeAutospacing="1" w:after="100" w:afterAutospacing="1"/>
    </w:pPr>
    <w:rPr>
      <w:rFonts w:ascii="Times New Roman" w:eastAsiaTheme="minorHAnsi" w:hAnsi="Times New Roman" w:cs="Times New Roman"/>
      <w:sz w:val="24"/>
      <w:szCs w:val="24"/>
    </w:rPr>
  </w:style>
  <w:style w:type="character" w:styleId="Fett">
    <w:name w:val="Strong"/>
    <w:basedOn w:val="Absatz-Standardschriftart"/>
    <w:uiPriority w:val="22"/>
    <w:qFormat/>
    <w:rsid w:val="009B0C48"/>
    <w:rPr>
      <w:b/>
      <w:bCs/>
    </w:rPr>
  </w:style>
  <w:style w:type="character" w:styleId="NichtaufgelsteErwhnung">
    <w:name w:val="Unresolved Mention"/>
    <w:basedOn w:val="Absatz-Standardschriftart"/>
    <w:uiPriority w:val="99"/>
    <w:semiHidden/>
    <w:unhideWhenUsed/>
    <w:rsid w:val="00061B82"/>
    <w:rPr>
      <w:color w:val="605E5C"/>
      <w:shd w:val="clear" w:color="auto" w:fill="E1DFDD"/>
    </w:rPr>
  </w:style>
  <w:style w:type="character" w:styleId="BesuchterLink">
    <w:name w:val="FollowedHyperlink"/>
    <w:basedOn w:val="Absatz-Standardschriftart"/>
    <w:uiPriority w:val="99"/>
    <w:semiHidden/>
    <w:unhideWhenUsed/>
    <w:rsid w:val="00D321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97318">
      <w:bodyDiv w:val="1"/>
      <w:marLeft w:val="0"/>
      <w:marRight w:val="0"/>
      <w:marTop w:val="0"/>
      <w:marBottom w:val="0"/>
      <w:divBdr>
        <w:top w:val="none" w:sz="0" w:space="0" w:color="auto"/>
        <w:left w:val="none" w:sz="0" w:space="0" w:color="auto"/>
        <w:bottom w:val="none" w:sz="0" w:space="0" w:color="auto"/>
        <w:right w:val="none" w:sz="0" w:space="0" w:color="auto"/>
      </w:divBdr>
    </w:div>
    <w:div w:id="438643425">
      <w:bodyDiv w:val="1"/>
      <w:marLeft w:val="0"/>
      <w:marRight w:val="0"/>
      <w:marTop w:val="0"/>
      <w:marBottom w:val="0"/>
      <w:divBdr>
        <w:top w:val="none" w:sz="0" w:space="0" w:color="auto"/>
        <w:left w:val="none" w:sz="0" w:space="0" w:color="auto"/>
        <w:bottom w:val="none" w:sz="0" w:space="0" w:color="auto"/>
        <w:right w:val="none" w:sz="0" w:space="0" w:color="auto"/>
      </w:divBdr>
    </w:div>
    <w:div w:id="704643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6river.com/meet-chuck/" TargetMode="External"/><Relationship Id="rId18" Type="http://schemas.openxmlformats.org/officeDocument/2006/relationships/hyperlink" Target="mailto:fglynn@6river.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red-dot.org/press/press-releases/details/more-entries-than-ever-before-jury-for-red-dot-award-has-selected-years-best-products/" TargetMode="External"/><Relationship Id="rId17" Type="http://schemas.openxmlformats.org/officeDocument/2006/relationships/hyperlink" Target="http://www.6river.com"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6river.com/"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walter@kfdm.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6river.com"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0B0B1C073C1CE479080A773E406B002" ma:contentTypeVersion="10" ma:contentTypeDescription="Ein neues Dokument erstellen." ma:contentTypeScope="" ma:versionID="9c92a0191d12ca9e0b5f7f9f4b898fc9">
  <xsd:schema xmlns:xsd="http://www.w3.org/2001/XMLSchema" xmlns:xs="http://www.w3.org/2001/XMLSchema" xmlns:p="http://schemas.microsoft.com/office/2006/metadata/properties" xmlns:ns2="a7a46bed-c84d-4754-8239-ca284fa43b84" targetNamespace="http://schemas.microsoft.com/office/2006/metadata/properties" ma:root="true" ma:fieldsID="8648bcbb7b3144303809a9dc3eb87868" ns2:_="">
    <xsd:import namespace="a7a46bed-c84d-4754-8239-ca284fa43b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bed-c84d-4754-8239-ca284fa43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4058C2-A607-4953-8ABD-D1EF6398F090}">
  <ds:schemaRefs>
    <ds:schemaRef ds:uri="http://schemas.microsoft.com/sharepoint/v3/contenttype/forms"/>
  </ds:schemaRefs>
</ds:datastoreItem>
</file>

<file path=customXml/itemProps2.xml><?xml version="1.0" encoding="utf-8"?>
<ds:datastoreItem xmlns:ds="http://schemas.openxmlformats.org/officeDocument/2006/customXml" ds:itemID="{B190FEF6-3583-4D5E-A61F-B00B75C69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bed-c84d-4754-8239-ca284fa43b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EE6DB9-E016-4920-8C42-D13DF8ABBA1E}">
  <ds:schemaRefs>
    <ds:schemaRef ds:uri="http://schemas.openxmlformats.org/officeDocument/2006/bibliography"/>
  </ds:schemaRefs>
</ds:datastoreItem>
</file>

<file path=customXml/itemProps4.xml><?xml version="1.0" encoding="utf-8"?>
<ds:datastoreItem xmlns:ds="http://schemas.openxmlformats.org/officeDocument/2006/customXml" ds:itemID="{E4234F7E-1052-41F1-9316-2EAEA623DD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724</Words>
  <Characters>4562</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2021-12-20T18:53:00Z</dcterms:created>
  <dcterms:modified xsi:type="dcterms:W3CDTF">2021-12-20T18:53:00Z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0x01010060B0B1C073C1CE479080A773E406B002</vt:lpwstr>
  </property>
</Properties>
</file>