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5917" w14:textId="77777777"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14:paraId="4FFE93C8" w14:textId="77777777"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14:paraId="44D4FCB4" w14:textId="69EAE0E1" w:rsidR="0074511F" w:rsidRDefault="0074511F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</w:p>
    <w:p w14:paraId="72C1F5EC" w14:textId="5BAD1F06" w:rsidR="00495068" w:rsidRDefault="00DC0D61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 wp14:anchorId="1B8C177A" wp14:editId="47CF88F3">
            <wp:extent cx="2882900" cy="2159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5D6F" w14:textId="6DBF9622" w:rsidR="00622864" w:rsidRPr="00F23032" w:rsidRDefault="00BA6760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A6760">
        <w:rPr>
          <w:rFonts w:ascii="Arial" w:hAnsi="Arial" w:cs="Arial"/>
          <w:bCs/>
          <w:i/>
          <w:iCs/>
          <w:sz w:val="20"/>
          <w:szCs w:val="20"/>
        </w:rPr>
        <w:t xml:space="preserve">Georgios </w:t>
      </w:r>
      <w:proofErr w:type="spellStart"/>
      <w:r w:rsidRPr="00BA6760">
        <w:rPr>
          <w:rFonts w:ascii="Arial" w:hAnsi="Arial" w:cs="Arial"/>
          <w:bCs/>
          <w:i/>
          <w:iCs/>
          <w:sz w:val="20"/>
          <w:szCs w:val="20"/>
        </w:rPr>
        <w:t>Vagiopoulos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B05F8">
        <w:rPr>
          <w:rFonts w:ascii="Arial" w:hAnsi="Arial" w:cs="Arial"/>
          <w:bCs/>
          <w:i/>
          <w:iCs/>
          <w:sz w:val="20"/>
          <w:szCs w:val="20"/>
        </w:rPr>
        <w:t>(</w:t>
      </w:r>
      <w:r w:rsidR="0073706B">
        <w:rPr>
          <w:rFonts w:ascii="Arial" w:hAnsi="Arial" w:cs="Arial"/>
          <w:bCs/>
          <w:i/>
          <w:iCs/>
          <w:sz w:val="20"/>
          <w:szCs w:val="20"/>
        </w:rPr>
        <w:t>l.</w:t>
      </w:r>
      <w:r w:rsidR="000B05F8">
        <w:rPr>
          <w:rFonts w:ascii="Arial" w:hAnsi="Arial" w:cs="Arial"/>
          <w:bCs/>
          <w:i/>
          <w:iCs/>
          <w:sz w:val="20"/>
          <w:szCs w:val="20"/>
        </w:rPr>
        <w:t xml:space="preserve">) </w:t>
      </w:r>
      <w:r w:rsidR="0073706B">
        <w:rPr>
          <w:rFonts w:ascii="Arial" w:hAnsi="Arial" w:cs="Arial"/>
          <w:bCs/>
          <w:i/>
          <w:iCs/>
          <w:sz w:val="20"/>
          <w:szCs w:val="20"/>
        </w:rPr>
        <w:t xml:space="preserve">leitet seit 1. Dezember die neu gegründete </w:t>
      </w:r>
      <w:proofErr w:type="spellStart"/>
      <w:r w:rsidR="0073706B" w:rsidRPr="0073706B">
        <w:rPr>
          <w:rFonts w:ascii="Arial" w:hAnsi="Arial" w:cs="Arial"/>
          <w:bCs/>
          <w:i/>
          <w:iCs/>
          <w:sz w:val="20"/>
          <w:szCs w:val="20"/>
        </w:rPr>
        <w:t>Kukla</w:t>
      </w:r>
      <w:proofErr w:type="spellEnd"/>
      <w:r w:rsidR="0073706B" w:rsidRPr="0073706B">
        <w:rPr>
          <w:rFonts w:ascii="Arial" w:hAnsi="Arial" w:cs="Arial"/>
          <w:bCs/>
          <w:i/>
          <w:iCs/>
          <w:sz w:val="20"/>
          <w:szCs w:val="20"/>
        </w:rPr>
        <w:t xml:space="preserve"> Hellas </w:t>
      </w:r>
      <w:proofErr w:type="spellStart"/>
      <w:r w:rsidR="0073706B" w:rsidRPr="0073706B">
        <w:rPr>
          <w:rFonts w:ascii="Arial" w:hAnsi="Arial" w:cs="Arial"/>
          <w:bCs/>
          <w:i/>
          <w:iCs/>
          <w:sz w:val="20"/>
          <w:szCs w:val="20"/>
        </w:rPr>
        <w:t>Shared</w:t>
      </w:r>
      <w:proofErr w:type="spellEnd"/>
      <w:r w:rsidR="0073706B" w:rsidRPr="0073706B">
        <w:rPr>
          <w:rFonts w:ascii="Arial" w:hAnsi="Arial" w:cs="Arial"/>
          <w:bCs/>
          <w:i/>
          <w:iCs/>
          <w:sz w:val="20"/>
          <w:szCs w:val="20"/>
        </w:rPr>
        <w:t xml:space="preserve"> Services mit Sitz in Thessaloniki</w:t>
      </w:r>
      <w:r w:rsidR="0073706B">
        <w:rPr>
          <w:rFonts w:ascii="Arial" w:hAnsi="Arial" w:cs="Arial"/>
          <w:bCs/>
          <w:i/>
          <w:iCs/>
          <w:sz w:val="20"/>
          <w:szCs w:val="20"/>
        </w:rPr>
        <w:t xml:space="preserve">. Seit 2017 arbeitet er </w:t>
      </w:r>
      <w:r w:rsidR="00CB1497">
        <w:rPr>
          <w:rFonts w:ascii="Arial" w:hAnsi="Arial" w:cs="Arial"/>
          <w:bCs/>
          <w:i/>
          <w:iCs/>
          <w:sz w:val="20"/>
          <w:szCs w:val="20"/>
        </w:rPr>
        <w:t>eng</w:t>
      </w:r>
      <w:r w:rsidR="0073706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B1497">
        <w:rPr>
          <w:rFonts w:ascii="Arial" w:hAnsi="Arial" w:cs="Arial"/>
          <w:bCs/>
          <w:i/>
          <w:iCs/>
          <w:sz w:val="20"/>
          <w:szCs w:val="20"/>
        </w:rPr>
        <w:t xml:space="preserve">zusammen </w:t>
      </w:r>
      <w:r w:rsidR="0073706B">
        <w:rPr>
          <w:rFonts w:ascii="Arial" w:hAnsi="Arial" w:cs="Arial"/>
          <w:bCs/>
          <w:i/>
          <w:iCs/>
          <w:sz w:val="20"/>
          <w:szCs w:val="20"/>
        </w:rPr>
        <w:t xml:space="preserve">mit </w:t>
      </w:r>
      <w:r w:rsidR="000B05F8" w:rsidRPr="000B05F8">
        <w:rPr>
          <w:rFonts w:ascii="Arial" w:hAnsi="Arial" w:cs="Arial"/>
          <w:bCs/>
          <w:i/>
          <w:iCs/>
          <w:sz w:val="20"/>
          <w:szCs w:val="20"/>
        </w:rPr>
        <w:t>Olaf Böhm</w:t>
      </w:r>
      <w:r w:rsidR="0073706B">
        <w:rPr>
          <w:rFonts w:ascii="Arial" w:hAnsi="Arial" w:cs="Arial"/>
          <w:bCs/>
          <w:i/>
          <w:iCs/>
          <w:sz w:val="20"/>
          <w:szCs w:val="20"/>
        </w:rPr>
        <w:t xml:space="preserve">, Geschäftsführer der Robert </w:t>
      </w:r>
      <w:proofErr w:type="spellStart"/>
      <w:r w:rsidR="0073706B">
        <w:rPr>
          <w:rFonts w:ascii="Arial" w:hAnsi="Arial" w:cs="Arial"/>
          <w:bCs/>
          <w:i/>
          <w:iCs/>
          <w:sz w:val="20"/>
          <w:szCs w:val="20"/>
        </w:rPr>
        <w:t>Kukla</w:t>
      </w:r>
      <w:proofErr w:type="spellEnd"/>
      <w:r w:rsidR="0073706B">
        <w:rPr>
          <w:rFonts w:ascii="Arial" w:hAnsi="Arial" w:cs="Arial"/>
          <w:bCs/>
          <w:i/>
          <w:iCs/>
          <w:sz w:val="20"/>
          <w:szCs w:val="20"/>
        </w:rPr>
        <w:t xml:space="preserve"> GmbH</w:t>
      </w:r>
      <w:r w:rsidR="00CB1497">
        <w:rPr>
          <w:rFonts w:ascii="Arial" w:hAnsi="Arial" w:cs="Arial"/>
          <w:bCs/>
          <w:i/>
          <w:iCs/>
          <w:sz w:val="20"/>
          <w:szCs w:val="20"/>
        </w:rPr>
        <w:t>.</w:t>
      </w:r>
      <w:r w:rsidR="000B05F8" w:rsidRPr="000B05F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903BB">
        <w:rPr>
          <w:rFonts w:ascii="Arial" w:hAnsi="Arial" w:cs="Arial"/>
          <w:bCs/>
          <w:i/>
          <w:iCs/>
          <w:sz w:val="20"/>
          <w:szCs w:val="20"/>
        </w:rPr>
        <w:t>D</w:t>
      </w:r>
      <w:r w:rsidR="006B13F4">
        <w:rPr>
          <w:rFonts w:ascii="Arial" w:hAnsi="Arial" w:cs="Arial"/>
          <w:bCs/>
          <w:i/>
          <w:iCs/>
          <w:sz w:val="20"/>
          <w:szCs w:val="20"/>
        </w:rPr>
        <w:t>as Bild steht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</w:t>
      </w:r>
      <w:r w:rsidR="00622864" w:rsidRPr="006B13F4">
        <w:rPr>
          <w:rFonts w:ascii="Arial" w:hAnsi="Arial" w:cs="Arial"/>
          <w:i/>
          <w:iCs/>
          <w:sz w:val="20"/>
          <w:szCs w:val="20"/>
        </w:rPr>
        <w:t xml:space="preserve">unter </w:t>
      </w:r>
      <w:hyperlink r:id="rId8" w:history="1">
        <w:r w:rsidR="006B13F4" w:rsidRPr="006B13F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www.logpr.de</w:t>
        </w:r>
      </w:hyperlink>
      <w:r w:rsidR="006B13F4" w:rsidRPr="006B13F4">
        <w:rPr>
          <w:rFonts w:ascii="Arial" w:hAnsi="Arial" w:cs="Arial"/>
          <w:i/>
          <w:iCs/>
          <w:sz w:val="20"/>
          <w:szCs w:val="20"/>
        </w:rPr>
        <w:t xml:space="preserve"> </w:t>
      </w:r>
      <w:r w:rsidR="00622864" w:rsidRPr="006B13F4">
        <w:rPr>
          <w:rFonts w:ascii="Arial" w:hAnsi="Arial" w:cs="Arial"/>
          <w:i/>
          <w:iCs/>
          <w:sz w:val="20"/>
          <w:szCs w:val="20"/>
        </w:rPr>
        <w:t>zum Herunterladen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bereit. Quelle</w:t>
      </w:r>
      <w:r w:rsidR="003D4608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="006B13F4">
        <w:rPr>
          <w:rFonts w:ascii="Arial" w:hAnsi="Arial" w:cs="Arial"/>
          <w:i/>
          <w:iCs/>
          <w:sz w:val="20"/>
          <w:szCs w:val="20"/>
        </w:rPr>
        <w:t>Kukla</w:t>
      </w:r>
      <w:proofErr w:type="spellEnd"/>
    </w:p>
    <w:p w14:paraId="2EE02F36" w14:textId="77777777" w:rsidR="00622864" w:rsidRDefault="00622864" w:rsidP="00622864">
      <w:pPr>
        <w:jc w:val="both"/>
        <w:rPr>
          <w:rFonts w:ascii="Arial" w:hAnsi="Arial" w:cs="Arial"/>
        </w:rPr>
      </w:pPr>
    </w:p>
    <w:p w14:paraId="697FF3D2" w14:textId="5ADB26E6" w:rsidR="00622864" w:rsidRDefault="009C121F" w:rsidP="00667E5B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C121F">
        <w:rPr>
          <w:rFonts w:ascii="Arial" w:hAnsi="Arial" w:cs="Arial"/>
        </w:rPr>
        <w:t>Kukla</w:t>
      </w:r>
      <w:proofErr w:type="spellEnd"/>
      <w:r w:rsidRPr="009C121F">
        <w:rPr>
          <w:rFonts w:ascii="Arial" w:hAnsi="Arial" w:cs="Arial"/>
        </w:rPr>
        <w:t xml:space="preserve"> Hellas </w:t>
      </w:r>
      <w:proofErr w:type="spellStart"/>
      <w:r w:rsidRPr="009C121F">
        <w:rPr>
          <w:rFonts w:ascii="Arial" w:hAnsi="Arial" w:cs="Arial"/>
        </w:rPr>
        <w:t>Shared</w:t>
      </w:r>
      <w:proofErr w:type="spellEnd"/>
      <w:r w:rsidRPr="009C121F">
        <w:rPr>
          <w:rFonts w:ascii="Arial" w:hAnsi="Arial" w:cs="Arial"/>
        </w:rPr>
        <w:t xml:space="preserve"> Services</w:t>
      </w:r>
    </w:p>
    <w:p w14:paraId="6CB9AAE2" w14:textId="619C25BA" w:rsidR="006B00B5" w:rsidRPr="006B00B5" w:rsidRDefault="006B13F4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proofErr w:type="spellStart"/>
      <w:r>
        <w:rPr>
          <w:rFonts w:ascii="Arial" w:hAnsi="Arial" w:cs="Arial"/>
          <w:b/>
          <w:spacing w:val="-10"/>
          <w:kern w:val="28"/>
          <w:sz w:val="28"/>
          <w:szCs w:val="28"/>
        </w:rPr>
        <w:t>Kukla</w:t>
      </w:r>
      <w:proofErr w:type="spellEnd"/>
      <w:r w:rsidR="009C121F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gründet Niederlassung in </w:t>
      </w:r>
      <w:r w:rsidR="00652470">
        <w:rPr>
          <w:rFonts w:ascii="Arial" w:hAnsi="Arial" w:cs="Arial"/>
          <w:b/>
          <w:spacing w:val="-10"/>
          <w:kern w:val="28"/>
          <w:sz w:val="28"/>
          <w:szCs w:val="28"/>
        </w:rPr>
        <w:t>Thessaloniki</w:t>
      </w:r>
    </w:p>
    <w:p w14:paraId="356A2CF2" w14:textId="0051BDB7" w:rsidR="00CF588D" w:rsidRDefault="00CB1497" w:rsidP="001366B4">
      <w:pPr>
        <w:spacing w:after="24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Ausschließlich administrative Zwecke – Prüfen und </w:t>
      </w:r>
      <w:r w:rsidRPr="00CB1497">
        <w:rPr>
          <w:rFonts w:ascii="Arial" w:hAnsi="Arial" w:cs="Arial"/>
        </w:rPr>
        <w:t xml:space="preserve">Buchen </w:t>
      </w:r>
      <w:r>
        <w:rPr>
          <w:rFonts w:ascii="Arial" w:hAnsi="Arial" w:cs="Arial"/>
        </w:rPr>
        <w:t>von</w:t>
      </w:r>
      <w:r w:rsidRPr="00CB1497">
        <w:rPr>
          <w:rFonts w:ascii="Arial" w:hAnsi="Arial" w:cs="Arial"/>
        </w:rPr>
        <w:t xml:space="preserve"> Frachtrechnungen </w:t>
      </w:r>
      <w:r>
        <w:rPr>
          <w:rFonts w:ascii="Arial" w:hAnsi="Arial" w:cs="Arial"/>
        </w:rPr>
        <w:t>– Z</w:t>
      </w:r>
      <w:r w:rsidRPr="00CB1497">
        <w:rPr>
          <w:rFonts w:ascii="Arial" w:hAnsi="Arial" w:cs="Arial"/>
        </w:rPr>
        <w:t>entralisierte</w:t>
      </w:r>
      <w:r>
        <w:rPr>
          <w:rFonts w:ascii="Arial" w:hAnsi="Arial" w:cs="Arial"/>
        </w:rPr>
        <w:t>s</w:t>
      </w:r>
      <w:r w:rsidRPr="00CB1497">
        <w:rPr>
          <w:rFonts w:ascii="Arial" w:hAnsi="Arial" w:cs="Arial"/>
        </w:rPr>
        <w:t xml:space="preserve"> Bearbeiten </w:t>
      </w:r>
      <w:r>
        <w:rPr>
          <w:rFonts w:ascii="Arial" w:hAnsi="Arial" w:cs="Arial"/>
        </w:rPr>
        <w:t xml:space="preserve">beschleunigt und vereinfacht die </w:t>
      </w:r>
      <w:r w:rsidRPr="00CB1497">
        <w:rPr>
          <w:rFonts w:ascii="Arial" w:hAnsi="Arial" w:cs="Arial"/>
        </w:rPr>
        <w:t>Prozess</w:t>
      </w:r>
      <w:r>
        <w:rPr>
          <w:rFonts w:ascii="Arial" w:hAnsi="Arial" w:cs="Arial"/>
        </w:rPr>
        <w:t>e</w:t>
      </w:r>
    </w:p>
    <w:p w14:paraId="67042F49" w14:textId="34B2E332" w:rsidR="00652470" w:rsidRDefault="00AD51E8" w:rsidP="003955EA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München, </w:t>
      </w:r>
      <w:r w:rsidR="00DE0E86">
        <w:rPr>
          <w:rFonts w:ascii="Arial" w:hAnsi="Arial" w:cs="Arial"/>
        </w:rPr>
        <w:t>7</w:t>
      </w:r>
      <w:r w:rsidR="00652470">
        <w:rPr>
          <w:rFonts w:ascii="Arial" w:hAnsi="Arial" w:cs="Arial"/>
        </w:rPr>
        <w:t>. Dezember</w:t>
      </w:r>
      <w:r w:rsidR="00D071A0">
        <w:rPr>
          <w:rFonts w:ascii="Arial" w:hAnsi="Arial" w:cs="Arial"/>
        </w:rPr>
        <w:t xml:space="preserve"> </w:t>
      </w:r>
      <w:r w:rsidR="006F316D">
        <w:rPr>
          <w:rFonts w:ascii="Arial" w:hAnsi="Arial" w:cs="Arial"/>
        </w:rPr>
        <w:t>202</w:t>
      </w:r>
      <w:r w:rsidR="00D071A0">
        <w:rPr>
          <w:rFonts w:ascii="Arial" w:hAnsi="Arial" w:cs="Arial"/>
        </w:rPr>
        <w:t>1</w:t>
      </w:r>
      <w:r w:rsidR="006F316D">
        <w:rPr>
          <w:rFonts w:ascii="Arial" w:hAnsi="Arial" w:cs="Arial"/>
        </w:rPr>
        <w:t xml:space="preserve">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</w:t>
      </w:r>
      <w:r w:rsidR="00A952B6">
        <w:rPr>
          <w:rFonts w:ascii="Arial" w:hAnsi="Arial" w:cs="Arial"/>
          <w:b/>
          <w:bCs/>
        </w:rPr>
        <w:t>Mit Wirkung zum 1. Dezember hat d</w:t>
      </w:r>
      <w:r w:rsidR="0038127F">
        <w:rPr>
          <w:rFonts w:ascii="Arial" w:hAnsi="Arial" w:cs="Arial"/>
          <w:b/>
          <w:bCs/>
        </w:rPr>
        <w:t xml:space="preserve">ie </w:t>
      </w:r>
      <w:bookmarkStart w:id="0" w:name="_Hlk89680304"/>
      <w:r w:rsidR="009C121F">
        <w:rPr>
          <w:rFonts w:ascii="Arial" w:hAnsi="Arial" w:cs="Arial"/>
          <w:b/>
          <w:bCs/>
        </w:rPr>
        <w:t xml:space="preserve">Spedition Robert </w:t>
      </w:r>
      <w:proofErr w:type="spellStart"/>
      <w:r w:rsidR="009C121F">
        <w:rPr>
          <w:rFonts w:ascii="Arial" w:hAnsi="Arial" w:cs="Arial"/>
          <w:b/>
          <w:bCs/>
        </w:rPr>
        <w:t>Kukla</w:t>
      </w:r>
      <w:proofErr w:type="spellEnd"/>
      <w:r w:rsidR="009C121F">
        <w:rPr>
          <w:rFonts w:ascii="Arial" w:hAnsi="Arial" w:cs="Arial"/>
          <w:b/>
          <w:bCs/>
        </w:rPr>
        <w:t xml:space="preserve"> </w:t>
      </w:r>
      <w:r w:rsidR="00AF050F">
        <w:rPr>
          <w:rFonts w:ascii="Arial" w:hAnsi="Arial" w:cs="Arial"/>
          <w:b/>
          <w:bCs/>
        </w:rPr>
        <w:t xml:space="preserve">in Griechenland </w:t>
      </w:r>
      <w:r w:rsidR="005D131D">
        <w:rPr>
          <w:rFonts w:ascii="Arial" w:hAnsi="Arial" w:cs="Arial"/>
          <w:b/>
          <w:bCs/>
        </w:rPr>
        <w:t xml:space="preserve">die </w:t>
      </w:r>
      <w:bookmarkStart w:id="1" w:name="_Hlk89681326"/>
      <w:bookmarkStart w:id="2" w:name="_Hlk89688330"/>
      <w:proofErr w:type="spellStart"/>
      <w:r w:rsidR="005D131D" w:rsidRPr="00652470">
        <w:rPr>
          <w:rFonts w:ascii="Arial" w:hAnsi="Arial" w:cs="Arial"/>
          <w:b/>
          <w:bCs/>
        </w:rPr>
        <w:t>Kukla</w:t>
      </w:r>
      <w:proofErr w:type="spellEnd"/>
      <w:r w:rsidR="005D131D" w:rsidRPr="00652470">
        <w:rPr>
          <w:rFonts w:ascii="Arial" w:hAnsi="Arial" w:cs="Arial"/>
          <w:b/>
          <w:bCs/>
        </w:rPr>
        <w:t xml:space="preserve"> Hellas </w:t>
      </w:r>
      <w:proofErr w:type="spellStart"/>
      <w:r w:rsidR="005D131D" w:rsidRPr="00652470">
        <w:rPr>
          <w:rFonts w:ascii="Arial" w:hAnsi="Arial" w:cs="Arial"/>
          <w:b/>
          <w:bCs/>
        </w:rPr>
        <w:t>Shared</w:t>
      </w:r>
      <w:proofErr w:type="spellEnd"/>
      <w:r w:rsidR="005D131D" w:rsidRPr="00652470">
        <w:rPr>
          <w:rFonts w:ascii="Arial" w:hAnsi="Arial" w:cs="Arial"/>
          <w:b/>
          <w:bCs/>
        </w:rPr>
        <w:t xml:space="preserve"> Services </w:t>
      </w:r>
      <w:bookmarkEnd w:id="1"/>
      <w:r w:rsidR="005D131D">
        <w:rPr>
          <w:rFonts w:ascii="Arial" w:hAnsi="Arial" w:cs="Arial"/>
          <w:b/>
          <w:bCs/>
        </w:rPr>
        <w:t xml:space="preserve">mit Sitz in </w:t>
      </w:r>
      <w:r w:rsidR="00AF050F">
        <w:rPr>
          <w:rFonts w:ascii="Arial" w:hAnsi="Arial" w:cs="Arial"/>
          <w:b/>
          <w:bCs/>
        </w:rPr>
        <w:t>Thessaloniki</w:t>
      </w:r>
      <w:r w:rsidR="005D131D">
        <w:rPr>
          <w:rFonts w:ascii="Arial" w:hAnsi="Arial" w:cs="Arial"/>
          <w:b/>
          <w:bCs/>
        </w:rPr>
        <w:t xml:space="preserve"> </w:t>
      </w:r>
      <w:bookmarkEnd w:id="2"/>
      <w:r w:rsidR="009C121F">
        <w:rPr>
          <w:rFonts w:ascii="Arial" w:hAnsi="Arial" w:cs="Arial"/>
          <w:b/>
          <w:bCs/>
        </w:rPr>
        <w:t>gegründet</w:t>
      </w:r>
      <w:r w:rsidR="005D131D">
        <w:rPr>
          <w:rFonts w:ascii="Arial" w:hAnsi="Arial" w:cs="Arial"/>
          <w:b/>
          <w:bCs/>
        </w:rPr>
        <w:t>. Für das Münchner Unternehmen ist es bereits die elfte Niederlassung</w:t>
      </w:r>
      <w:bookmarkEnd w:id="0"/>
      <w:r w:rsidR="005D131D">
        <w:rPr>
          <w:rFonts w:ascii="Arial" w:hAnsi="Arial" w:cs="Arial"/>
          <w:b/>
          <w:bCs/>
        </w:rPr>
        <w:t xml:space="preserve"> und der erste Standort, der ausschließlich administrativen Zwecken dient. </w:t>
      </w:r>
      <w:proofErr w:type="spellStart"/>
      <w:r w:rsidR="00AF050F" w:rsidRPr="00652470">
        <w:rPr>
          <w:rFonts w:ascii="Arial" w:hAnsi="Arial" w:cs="Arial"/>
          <w:b/>
          <w:bCs/>
        </w:rPr>
        <w:t>Kukla</w:t>
      </w:r>
      <w:proofErr w:type="spellEnd"/>
      <w:r w:rsidR="00AF050F" w:rsidRPr="00652470">
        <w:rPr>
          <w:rFonts w:ascii="Arial" w:hAnsi="Arial" w:cs="Arial"/>
          <w:b/>
          <w:bCs/>
        </w:rPr>
        <w:t xml:space="preserve"> Hellas </w:t>
      </w:r>
      <w:proofErr w:type="spellStart"/>
      <w:r w:rsidR="00AF050F" w:rsidRPr="00652470">
        <w:rPr>
          <w:rFonts w:ascii="Arial" w:hAnsi="Arial" w:cs="Arial"/>
          <w:b/>
          <w:bCs/>
        </w:rPr>
        <w:t>Shared</w:t>
      </w:r>
      <w:proofErr w:type="spellEnd"/>
      <w:r w:rsidR="00AF050F" w:rsidRPr="00652470">
        <w:rPr>
          <w:rFonts w:ascii="Arial" w:hAnsi="Arial" w:cs="Arial"/>
          <w:b/>
          <w:bCs/>
        </w:rPr>
        <w:t xml:space="preserve"> Services</w:t>
      </w:r>
      <w:r w:rsidR="00AF050F">
        <w:rPr>
          <w:rFonts w:ascii="Arial" w:hAnsi="Arial" w:cs="Arial"/>
          <w:b/>
          <w:bCs/>
        </w:rPr>
        <w:t xml:space="preserve"> übernimmt als Dienstleister für die gesamte Gruppe </w:t>
      </w:r>
      <w:r w:rsidR="00A952B6">
        <w:rPr>
          <w:rFonts w:ascii="Arial" w:hAnsi="Arial" w:cs="Arial"/>
          <w:b/>
          <w:bCs/>
        </w:rPr>
        <w:t>das Prüfen</w:t>
      </w:r>
      <w:r w:rsidR="00853A70">
        <w:rPr>
          <w:rFonts w:ascii="Arial" w:hAnsi="Arial" w:cs="Arial"/>
          <w:b/>
          <w:bCs/>
        </w:rPr>
        <w:t xml:space="preserve"> und </w:t>
      </w:r>
      <w:bookmarkStart w:id="3" w:name="_Hlk89688547"/>
      <w:r w:rsidR="00A952B6">
        <w:rPr>
          <w:rFonts w:ascii="Arial" w:hAnsi="Arial" w:cs="Arial"/>
          <w:b/>
          <w:bCs/>
        </w:rPr>
        <w:t xml:space="preserve">Buchen </w:t>
      </w:r>
      <w:r w:rsidR="00853A70">
        <w:rPr>
          <w:rFonts w:ascii="Arial" w:hAnsi="Arial" w:cs="Arial"/>
          <w:b/>
          <w:bCs/>
        </w:rPr>
        <w:t>der Frachtrechnungen von LKW-Unternehmen und Reedereien.</w:t>
      </w:r>
      <w:r w:rsidR="00445E58">
        <w:rPr>
          <w:rFonts w:ascii="Arial" w:hAnsi="Arial" w:cs="Arial"/>
          <w:b/>
          <w:bCs/>
        </w:rPr>
        <w:t xml:space="preserve"> Durch das zentralisierte Bearbeiten wird der Prozess deutlich beschleunigt und vereinfacht</w:t>
      </w:r>
      <w:bookmarkEnd w:id="3"/>
      <w:r w:rsidR="00445E58">
        <w:rPr>
          <w:rFonts w:ascii="Arial" w:hAnsi="Arial" w:cs="Arial"/>
          <w:b/>
          <w:bCs/>
        </w:rPr>
        <w:t>, sodass die Bezahlung noch schneller als bisher erfolgen wird.</w:t>
      </w:r>
    </w:p>
    <w:p w14:paraId="089CBE50" w14:textId="311DE7BF" w:rsidR="00F0640C" w:rsidRDefault="00445E58" w:rsidP="00631922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„Angesichts knapper Ressourcen </w:t>
      </w:r>
      <w:r w:rsidR="00F0640C">
        <w:rPr>
          <w:rFonts w:ascii="Arial" w:hAnsi="Arial" w:cs="Arial"/>
        </w:rPr>
        <w:t xml:space="preserve">beim Laderaum </w:t>
      </w:r>
      <w:r>
        <w:rPr>
          <w:rFonts w:ascii="Arial" w:hAnsi="Arial" w:cs="Arial"/>
        </w:rPr>
        <w:t xml:space="preserve">und im Interesse einer fairen Partnerschaft </w:t>
      </w:r>
      <w:r w:rsidRPr="00445E58">
        <w:rPr>
          <w:rFonts w:ascii="Arial" w:hAnsi="Arial" w:cs="Arial"/>
        </w:rPr>
        <w:t xml:space="preserve">achten </w:t>
      </w:r>
      <w:r w:rsidR="0073706B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sehr </w:t>
      </w:r>
      <w:r w:rsidRPr="00445E58">
        <w:rPr>
          <w:rFonts w:ascii="Arial" w:hAnsi="Arial" w:cs="Arial"/>
        </w:rPr>
        <w:t xml:space="preserve">darauf, ein attraktiver Auftraggeber zu sein und setzen auf eine gute und pünktliche </w:t>
      </w:r>
      <w:r w:rsidRPr="00445E58">
        <w:rPr>
          <w:rFonts w:ascii="Arial" w:hAnsi="Arial" w:cs="Arial"/>
        </w:rPr>
        <w:lastRenderedPageBreak/>
        <w:t>Bezahlung.</w:t>
      </w:r>
      <w:r>
        <w:rPr>
          <w:rFonts w:ascii="Arial" w:hAnsi="Arial" w:cs="Arial"/>
        </w:rPr>
        <w:t xml:space="preserve"> Mit Gründung der </w:t>
      </w:r>
      <w:proofErr w:type="spellStart"/>
      <w:r>
        <w:rPr>
          <w:rFonts w:ascii="Arial" w:hAnsi="Arial" w:cs="Arial"/>
        </w:rPr>
        <w:t>Kukla</w:t>
      </w:r>
      <w:proofErr w:type="spellEnd"/>
      <w:r>
        <w:rPr>
          <w:rFonts w:ascii="Arial" w:hAnsi="Arial" w:cs="Arial"/>
        </w:rPr>
        <w:t xml:space="preserve"> Hellas </w:t>
      </w:r>
      <w:proofErr w:type="spellStart"/>
      <w:r>
        <w:rPr>
          <w:rFonts w:ascii="Arial" w:hAnsi="Arial" w:cs="Arial"/>
        </w:rPr>
        <w:t>Shared</w:t>
      </w:r>
      <w:proofErr w:type="spellEnd"/>
      <w:r>
        <w:rPr>
          <w:rFonts w:ascii="Arial" w:hAnsi="Arial" w:cs="Arial"/>
        </w:rPr>
        <w:t xml:space="preserve"> Services </w:t>
      </w:r>
      <w:r w:rsidR="00F0640C">
        <w:rPr>
          <w:rFonts w:ascii="Arial" w:hAnsi="Arial" w:cs="Arial"/>
        </w:rPr>
        <w:t>werden wir uns in diesem Punkt weiter verbessern“, erklärt</w:t>
      </w:r>
      <w:r w:rsidR="00F0640C" w:rsidRPr="003A1915">
        <w:rPr>
          <w:rFonts w:ascii="Arial" w:hAnsi="Arial" w:cs="Arial"/>
        </w:rPr>
        <w:t xml:space="preserve"> </w:t>
      </w:r>
      <w:r w:rsidR="000B05F8">
        <w:rPr>
          <w:rFonts w:ascii="Arial" w:hAnsi="Arial" w:cs="Arial"/>
        </w:rPr>
        <w:t xml:space="preserve">Olaf Böhm, </w:t>
      </w:r>
      <w:r w:rsidR="00DE0E86">
        <w:rPr>
          <w:rFonts w:ascii="Arial" w:hAnsi="Arial" w:cs="Arial"/>
        </w:rPr>
        <w:t xml:space="preserve">Geschäftsführer </w:t>
      </w:r>
      <w:r w:rsidR="000B05F8" w:rsidRPr="000B05F8">
        <w:rPr>
          <w:rFonts w:ascii="Arial" w:hAnsi="Arial" w:cs="Arial"/>
        </w:rPr>
        <w:t xml:space="preserve">der Robert </w:t>
      </w:r>
      <w:proofErr w:type="spellStart"/>
      <w:r w:rsidR="000B05F8" w:rsidRPr="000B05F8">
        <w:rPr>
          <w:rFonts w:ascii="Arial" w:hAnsi="Arial" w:cs="Arial"/>
        </w:rPr>
        <w:t>Kukla</w:t>
      </w:r>
      <w:proofErr w:type="spellEnd"/>
      <w:r w:rsidR="000B05F8" w:rsidRPr="000B05F8">
        <w:rPr>
          <w:rFonts w:ascii="Arial" w:hAnsi="Arial" w:cs="Arial"/>
        </w:rPr>
        <w:t xml:space="preserve"> GmbH.</w:t>
      </w:r>
    </w:p>
    <w:p w14:paraId="50F5C335" w14:textId="69DF7866" w:rsidR="007E24DF" w:rsidRPr="00631922" w:rsidRDefault="003A1915" w:rsidP="00631922">
      <w:pPr>
        <w:spacing w:after="120" w:line="34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Kukla</w:t>
      </w:r>
      <w:proofErr w:type="spellEnd"/>
      <w:r w:rsidR="00853A70">
        <w:rPr>
          <w:rFonts w:ascii="Arial" w:hAnsi="Arial" w:cs="Arial"/>
        </w:rPr>
        <w:t xml:space="preserve"> Hellas </w:t>
      </w:r>
      <w:proofErr w:type="spellStart"/>
      <w:r w:rsidR="00853A70">
        <w:rPr>
          <w:rFonts w:ascii="Arial" w:hAnsi="Arial" w:cs="Arial"/>
        </w:rPr>
        <w:t>Shared</w:t>
      </w:r>
      <w:proofErr w:type="spellEnd"/>
      <w:r w:rsidR="00853A70">
        <w:rPr>
          <w:rFonts w:ascii="Arial" w:hAnsi="Arial" w:cs="Arial"/>
        </w:rPr>
        <w:t xml:space="preserve"> Services ist</w:t>
      </w:r>
      <w:r w:rsidR="00445E58">
        <w:rPr>
          <w:rFonts w:ascii="Arial" w:hAnsi="Arial" w:cs="Arial"/>
        </w:rPr>
        <w:t xml:space="preserve"> in Thessaloniki</w:t>
      </w:r>
      <w:r w:rsidR="00853A70">
        <w:rPr>
          <w:rFonts w:ascii="Arial" w:hAnsi="Arial" w:cs="Arial"/>
        </w:rPr>
        <w:t xml:space="preserve"> mit vier Mitarbeitenden gestartet und wird geleitet von Georgios </w:t>
      </w:r>
      <w:proofErr w:type="spellStart"/>
      <w:r w:rsidR="00853A70">
        <w:rPr>
          <w:rFonts w:ascii="Arial" w:hAnsi="Arial" w:cs="Arial"/>
        </w:rPr>
        <w:t>Vagiopoulos</w:t>
      </w:r>
      <w:proofErr w:type="spellEnd"/>
      <w:r w:rsidR="00853A70">
        <w:rPr>
          <w:rFonts w:ascii="Arial" w:hAnsi="Arial" w:cs="Arial"/>
        </w:rPr>
        <w:t xml:space="preserve">. </w:t>
      </w:r>
      <w:r w:rsidR="00F0640C">
        <w:rPr>
          <w:rFonts w:ascii="Arial" w:hAnsi="Arial" w:cs="Arial"/>
        </w:rPr>
        <w:t>Der 48</w:t>
      </w:r>
      <w:r w:rsidR="00DE0E86">
        <w:rPr>
          <w:rFonts w:ascii="Arial" w:hAnsi="Arial" w:cs="Arial"/>
        </w:rPr>
        <w:t>-</w:t>
      </w:r>
      <w:r w:rsidR="00F0640C">
        <w:rPr>
          <w:rFonts w:ascii="Arial" w:hAnsi="Arial" w:cs="Arial"/>
        </w:rPr>
        <w:t xml:space="preserve">jährige </w:t>
      </w:r>
      <w:r w:rsidR="00DE0E86">
        <w:rPr>
          <w:rFonts w:ascii="Arial" w:hAnsi="Arial" w:cs="Arial"/>
        </w:rPr>
        <w:t xml:space="preserve">Grieche hat </w:t>
      </w:r>
      <w:r w:rsidR="00F0640C">
        <w:rPr>
          <w:rFonts w:ascii="Arial" w:hAnsi="Arial" w:cs="Arial"/>
        </w:rPr>
        <w:t xml:space="preserve">die ersten 20 Lebensjahre </w:t>
      </w:r>
      <w:r w:rsidR="005674B3">
        <w:rPr>
          <w:rFonts w:ascii="Arial" w:hAnsi="Arial" w:cs="Arial"/>
        </w:rPr>
        <w:t xml:space="preserve">in </w:t>
      </w:r>
      <w:r w:rsidR="00063A27">
        <w:rPr>
          <w:rFonts w:ascii="Arial" w:hAnsi="Arial" w:cs="Arial"/>
        </w:rPr>
        <w:t>München verbracht</w:t>
      </w:r>
      <w:r w:rsidR="00F0640C">
        <w:rPr>
          <w:rFonts w:ascii="Arial" w:hAnsi="Arial" w:cs="Arial"/>
        </w:rPr>
        <w:t xml:space="preserve">. </w:t>
      </w:r>
      <w:r w:rsidR="00063A27">
        <w:rPr>
          <w:rFonts w:ascii="Arial" w:hAnsi="Arial" w:cs="Arial"/>
        </w:rPr>
        <w:t>Nach seiner Ausbildung zum Speditionskaufmann</w:t>
      </w:r>
      <w:r w:rsidR="00F0640C">
        <w:rPr>
          <w:rFonts w:ascii="Arial" w:hAnsi="Arial" w:cs="Arial"/>
        </w:rPr>
        <w:t xml:space="preserve"> arbeitete er </w:t>
      </w:r>
      <w:r w:rsidR="005674B3">
        <w:rPr>
          <w:rFonts w:ascii="Arial" w:hAnsi="Arial" w:cs="Arial"/>
        </w:rPr>
        <w:t>rund</w:t>
      </w:r>
      <w:r w:rsidR="00F0640C">
        <w:rPr>
          <w:rFonts w:ascii="Arial" w:hAnsi="Arial" w:cs="Arial"/>
        </w:rPr>
        <w:t xml:space="preserve"> 20 Jahr</w:t>
      </w:r>
      <w:r w:rsidR="0073706B">
        <w:rPr>
          <w:rFonts w:ascii="Arial" w:hAnsi="Arial" w:cs="Arial"/>
        </w:rPr>
        <w:t>e</w:t>
      </w:r>
      <w:r w:rsidR="00F0640C">
        <w:rPr>
          <w:rFonts w:ascii="Arial" w:hAnsi="Arial" w:cs="Arial"/>
        </w:rPr>
        <w:t xml:space="preserve"> für verschiedene Logistikdienstleister in Griechenland</w:t>
      </w:r>
      <w:r w:rsidR="00621A7B">
        <w:rPr>
          <w:rFonts w:ascii="Arial" w:hAnsi="Arial" w:cs="Arial"/>
        </w:rPr>
        <w:t xml:space="preserve">, bevor er 2017 zur </w:t>
      </w:r>
      <w:proofErr w:type="spellStart"/>
      <w:r w:rsidR="00621A7B">
        <w:rPr>
          <w:rFonts w:ascii="Arial" w:hAnsi="Arial" w:cs="Arial"/>
        </w:rPr>
        <w:t>Kukla</w:t>
      </w:r>
      <w:proofErr w:type="spellEnd"/>
      <w:r w:rsidR="00621A7B">
        <w:rPr>
          <w:rFonts w:ascii="Arial" w:hAnsi="Arial" w:cs="Arial"/>
        </w:rPr>
        <w:t>-Gruppe nach München wechselte. Dort leitete er verschiedene Sonderprojekte und berichtete direkt an die Geschäftsleitung.</w:t>
      </w:r>
    </w:p>
    <w:p w14:paraId="612FC69E" w14:textId="719B4A50" w:rsidR="00F95823" w:rsidRDefault="00F470F7" w:rsidP="00F95823">
      <w:pPr>
        <w:spacing w:after="120" w:line="340" w:lineRule="exact"/>
        <w:jc w:val="both"/>
        <w:rPr>
          <w:rFonts w:ascii="Arial" w:hAnsi="Arial" w:cs="Arial"/>
        </w:rPr>
      </w:pPr>
      <w:r w:rsidRPr="0009196D">
        <w:rPr>
          <w:rFonts w:ascii="Arial" w:hAnsi="Arial" w:cs="Arial"/>
        </w:rPr>
        <w:t xml:space="preserve">Die Robert </w:t>
      </w:r>
      <w:proofErr w:type="spellStart"/>
      <w:r w:rsidRPr="0009196D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GmbH Internationale Spedition ist spezialisiert auf </w:t>
      </w:r>
      <w:r w:rsidR="00B02458">
        <w:rPr>
          <w:rFonts w:ascii="Arial" w:hAnsi="Arial" w:cs="Arial"/>
        </w:rPr>
        <w:t xml:space="preserve">multimodale und intermodale </w:t>
      </w:r>
      <w:r w:rsidR="00B87007">
        <w:rPr>
          <w:rFonts w:ascii="Arial" w:hAnsi="Arial" w:cs="Arial"/>
        </w:rPr>
        <w:t xml:space="preserve">Verkehre, Tank-Verkehre sowie </w:t>
      </w:r>
      <w:r w:rsidR="00B02458">
        <w:rPr>
          <w:rFonts w:ascii="Arial" w:hAnsi="Arial" w:cs="Arial"/>
        </w:rPr>
        <w:t xml:space="preserve">Lkw-Verkehre weltweit </w:t>
      </w:r>
      <w:r w:rsidRPr="0009196D">
        <w:rPr>
          <w:rFonts w:ascii="Arial" w:hAnsi="Arial" w:cs="Arial"/>
        </w:rPr>
        <w:t xml:space="preserve">und verfügt über große Erfahrung in der Lager-Logistik. </w:t>
      </w:r>
      <w:r w:rsidR="000F28F4">
        <w:rPr>
          <w:rFonts w:ascii="Arial" w:hAnsi="Arial" w:cs="Arial"/>
          <w:bCs/>
        </w:rPr>
        <w:t xml:space="preserve">Der </w:t>
      </w:r>
      <w:r w:rsidR="001B488B">
        <w:rPr>
          <w:rFonts w:ascii="Arial" w:hAnsi="Arial" w:cs="Arial"/>
          <w:bCs/>
        </w:rPr>
        <w:t xml:space="preserve">Münchner </w:t>
      </w:r>
      <w:r w:rsidR="000F28F4">
        <w:rPr>
          <w:rFonts w:ascii="Arial" w:hAnsi="Arial" w:cs="Arial"/>
          <w:bCs/>
        </w:rPr>
        <w:t xml:space="preserve">Logistikdienstleister verfügt über </w:t>
      </w:r>
      <w:r w:rsidR="00B02458">
        <w:rPr>
          <w:rFonts w:ascii="Arial" w:hAnsi="Arial" w:cs="Arial"/>
          <w:bCs/>
        </w:rPr>
        <w:t>Niederlassungen</w:t>
      </w:r>
      <w:r w:rsidR="000F28F4">
        <w:rPr>
          <w:rFonts w:ascii="Arial" w:hAnsi="Arial" w:cs="Arial"/>
          <w:bCs/>
        </w:rPr>
        <w:t xml:space="preserve"> in </w:t>
      </w:r>
      <w:r w:rsidR="00B02458">
        <w:rPr>
          <w:rFonts w:ascii="Arial" w:hAnsi="Arial" w:cs="Arial"/>
          <w:bCs/>
        </w:rPr>
        <w:t xml:space="preserve">Hamburg, Berlin, </w:t>
      </w:r>
      <w:r w:rsidR="00D01933">
        <w:rPr>
          <w:rFonts w:ascii="Arial" w:hAnsi="Arial" w:cs="Arial"/>
          <w:bCs/>
        </w:rPr>
        <w:t xml:space="preserve">Düsseldorf, </w:t>
      </w:r>
      <w:r w:rsidR="00B02458">
        <w:rPr>
          <w:rFonts w:ascii="Arial" w:hAnsi="Arial" w:cs="Arial"/>
          <w:bCs/>
        </w:rPr>
        <w:t>Mailand, Breda, Stockholm, Bilbao</w:t>
      </w:r>
      <w:r w:rsidR="00497A34">
        <w:rPr>
          <w:rFonts w:ascii="Arial" w:hAnsi="Arial" w:cs="Arial"/>
          <w:bCs/>
        </w:rPr>
        <w:t>, Lissabon</w:t>
      </w:r>
      <w:r w:rsidR="005674B3">
        <w:rPr>
          <w:rFonts w:ascii="Arial" w:hAnsi="Arial" w:cs="Arial"/>
          <w:bCs/>
        </w:rPr>
        <w:t xml:space="preserve">, </w:t>
      </w:r>
      <w:r w:rsidR="00B02458">
        <w:rPr>
          <w:rFonts w:ascii="Arial" w:hAnsi="Arial" w:cs="Arial"/>
          <w:bCs/>
        </w:rPr>
        <w:t>London</w:t>
      </w:r>
      <w:r w:rsidR="005674B3">
        <w:rPr>
          <w:rFonts w:ascii="Arial" w:hAnsi="Arial" w:cs="Arial"/>
          <w:bCs/>
        </w:rPr>
        <w:t xml:space="preserve"> und Thessaloniki</w:t>
      </w:r>
      <w:r w:rsidR="00B02458">
        <w:rPr>
          <w:rFonts w:ascii="Arial" w:hAnsi="Arial" w:cs="Arial"/>
          <w:bCs/>
        </w:rPr>
        <w:t>.</w:t>
      </w:r>
      <w:r w:rsidR="000F28F4">
        <w:rPr>
          <w:rFonts w:ascii="Arial" w:hAnsi="Arial" w:cs="Arial"/>
          <w:bCs/>
        </w:rPr>
        <w:t xml:space="preserve"> </w:t>
      </w:r>
      <w:proofErr w:type="spellStart"/>
      <w:r w:rsidR="000F28F4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 w:rsidR="00B02458">
        <w:rPr>
          <w:rFonts w:ascii="Arial" w:hAnsi="Arial" w:cs="Arial"/>
        </w:rPr>
        <w:t xml:space="preserve">artnern und beschäftigt </w:t>
      </w:r>
      <w:r w:rsidR="0030593E">
        <w:rPr>
          <w:rFonts w:ascii="Arial" w:hAnsi="Arial" w:cs="Arial"/>
        </w:rPr>
        <w:t xml:space="preserve">an allen Standorten </w:t>
      </w:r>
      <w:r w:rsidR="00B02458">
        <w:rPr>
          <w:rFonts w:ascii="Arial" w:hAnsi="Arial" w:cs="Arial"/>
        </w:rPr>
        <w:t xml:space="preserve">rund </w:t>
      </w:r>
      <w:r w:rsidR="00550AE8">
        <w:rPr>
          <w:rFonts w:ascii="Arial" w:hAnsi="Arial" w:cs="Arial"/>
        </w:rPr>
        <w:t>20</w:t>
      </w:r>
      <w:r w:rsidR="00B02458">
        <w:rPr>
          <w:rFonts w:ascii="Arial" w:hAnsi="Arial" w:cs="Arial"/>
        </w:rPr>
        <w:t>0 Mitarbeiter.</w:t>
      </w:r>
    </w:p>
    <w:p w14:paraId="69598871" w14:textId="00E381C1" w:rsidR="00F36836" w:rsidRPr="000F28F4" w:rsidRDefault="00F36836" w:rsidP="00F95823">
      <w:pPr>
        <w:spacing w:line="380" w:lineRule="exact"/>
        <w:jc w:val="both"/>
        <w:rPr>
          <w:rFonts w:ascii="Arial" w:hAnsi="Arial" w:cs="Arial"/>
          <w:bCs/>
        </w:rPr>
      </w:pPr>
    </w:p>
    <w:p w14:paraId="2AD445CC" w14:textId="77777777"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 w14:paraId="069BB8A1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86686B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</w:rPr>
              <w:t>Kukla</w:t>
            </w:r>
            <w:proofErr w:type="spellEnd"/>
            <w:r>
              <w:rPr>
                <w:rFonts w:ascii="Arial" w:hAnsi="Arial"/>
                <w:sz w:val="20"/>
              </w:rPr>
              <w:t xml:space="preserve">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60AB63" w14:textId="77777777" w:rsidR="00622864" w:rsidRDefault="00622864" w:rsidP="00622864">
            <w:pPr>
              <w:jc w:val="both"/>
            </w:pPr>
            <w:proofErr w:type="spellStart"/>
            <w:r>
              <w:rPr>
                <w:rFonts w:ascii="Arial" w:hAnsi="Arial"/>
                <w:sz w:val="20"/>
              </w:rPr>
              <w:t>KfdM</w:t>
            </w:r>
            <w:proofErr w:type="spellEnd"/>
            <w:r>
              <w:rPr>
                <w:rFonts w:ascii="Arial" w:hAnsi="Arial"/>
                <w:sz w:val="20"/>
              </w:rPr>
              <w:t xml:space="preserve"> – Kommunikation für den Mittelstand</w:t>
            </w:r>
          </w:p>
        </w:tc>
      </w:tr>
      <w:tr w:rsidR="00622864" w:rsidRPr="00141477" w14:paraId="422C90BD" w14:textId="777777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ACC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14:paraId="5E1F92F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Kochelseestr</w:t>
            </w:r>
            <w:proofErr w:type="spellEnd"/>
            <w:r>
              <w:rPr>
                <w:rFonts w:ascii="Arial" w:hAnsi="Arial"/>
                <w:sz w:val="20"/>
              </w:rPr>
              <w:t>. 8 -10</w:t>
            </w:r>
          </w:p>
          <w:p w14:paraId="7C56799A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14:paraId="1C8401A8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14:paraId="0F40557D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14:paraId="321C4C84" w14:textId="77777777" w:rsidR="00622864" w:rsidRDefault="0053419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9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2EF6" w14:textId="77777777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14:paraId="3C064006" w14:textId="4CB37B2A" w:rsidR="00622864" w:rsidRDefault="00B0545C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Schulstraße 29</w:t>
            </w:r>
          </w:p>
          <w:p w14:paraId="56D309E9" w14:textId="10F25B61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</w:t>
            </w:r>
            <w:r w:rsidR="00B0545C">
              <w:rPr>
                <w:rFonts w:ascii="Arial" w:hAnsi="Arial"/>
                <w:sz w:val="20"/>
              </w:rPr>
              <w:t>84183</w:t>
            </w:r>
            <w:r w:rsidR="001564FC">
              <w:rPr>
                <w:rFonts w:ascii="Arial" w:hAnsi="Arial"/>
                <w:sz w:val="20"/>
              </w:rPr>
              <w:t xml:space="preserve"> Niederviehbach</w:t>
            </w:r>
          </w:p>
          <w:p w14:paraId="7930176B" w14:textId="31B1377C"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Tel.: +49 </w:t>
            </w:r>
            <w:r w:rsidR="00053752">
              <w:rPr>
                <w:rFonts w:ascii="Arial" w:hAnsi="Arial"/>
                <w:sz w:val="20"/>
              </w:rPr>
              <w:t>8702 / 948 174</w:t>
            </w:r>
          </w:p>
          <w:p w14:paraId="44FF53AA" w14:textId="77777777" w:rsidR="00622864" w:rsidRDefault="00622864" w:rsidP="00622864">
            <w:pPr>
              <w:jc w:val="both"/>
              <w:rPr>
                <w:rFonts w:ascii="Arial" w:hAnsi="Arial"/>
                <w:sz w:val="20"/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Mobil: 0170 / 77 36 70 5</w:t>
            </w:r>
          </w:p>
          <w:p w14:paraId="12397AE6" w14:textId="77777777"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14:paraId="42B96B91" w14:textId="77777777" w:rsidR="009E19B4" w:rsidRPr="00622864" w:rsidRDefault="009E19B4">
      <w:pPr>
        <w:rPr>
          <w:lang w:val="da-DK"/>
        </w:rPr>
      </w:pPr>
    </w:p>
    <w:sectPr w:rsidR="009E19B4" w:rsidRPr="00622864" w:rsidSect="006B13F4">
      <w:headerReference w:type="default" r:id="rId11"/>
      <w:pgSz w:w="11906" w:h="16838"/>
      <w:pgMar w:top="3235" w:right="3542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D333" w14:textId="77777777" w:rsidR="00534194" w:rsidRDefault="00534194">
      <w:r>
        <w:separator/>
      </w:r>
    </w:p>
  </w:endnote>
  <w:endnote w:type="continuationSeparator" w:id="0">
    <w:p w14:paraId="07171AA2" w14:textId="77777777" w:rsidR="00534194" w:rsidRDefault="0053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781F" w14:textId="77777777" w:rsidR="00534194" w:rsidRDefault="00534194">
      <w:r>
        <w:separator/>
      </w:r>
    </w:p>
  </w:footnote>
  <w:footnote w:type="continuationSeparator" w:id="0">
    <w:p w14:paraId="56F6AB5A" w14:textId="77777777" w:rsidR="00534194" w:rsidRDefault="0053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A8A0" w14:textId="77777777" w:rsidR="000F28F4" w:rsidRDefault="000166E1">
    <w:r>
      <w:rPr>
        <w:noProof/>
        <w:lang w:eastAsia="de-DE"/>
      </w:rPr>
      <w:pict w14:anchorId="5B75E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166E1"/>
    <w:rsid w:val="0002275F"/>
    <w:rsid w:val="000268C0"/>
    <w:rsid w:val="00033375"/>
    <w:rsid w:val="00042CFE"/>
    <w:rsid w:val="0005056D"/>
    <w:rsid w:val="00053752"/>
    <w:rsid w:val="00056E77"/>
    <w:rsid w:val="00057CBB"/>
    <w:rsid w:val="00063A27"/>
    <w:rsid w:val="0006492C"/>
    <w:rsid w:val="00070182"/>
    <w:rsid w:val="000727DB"/>
    <w:rsid w:val="000903BB"/>
    <w:rsid w:val="00094CC5"/>
    <w:rsid w:val="000A152B"/>
    <w:rsid w:val="000A255F"/>
    <w:rsid w:val="000A5362"/>
    <w:rsid w:val="000A73A4"/>
    <w:rsid w:val="000B05F8"/>
    <w:rsid w:val="000B31D3"/>
    <w:rsid w:val="000B5EAC"/>
    <w:rsid w:val="000C1992"/>
    <w:rsid w:val="000D6FB5"/>
    <w:rsid w:val="000E3D8A"/>
    <w:rsid w:val="000E46A3"/>
    <w:rsid w:val="000E6880"/>
    <w:rsid w:val="000F28F4"/>
    <w:rsid w:val="000F4DBC"/>
    <w:rsid w:val="000F6968"/>
    <w:rsid w:val="000F6AEB"/>
    <w:rsid w:val="00104E43"/>
    <w:rsid w:val="00113578"/>
    <w:rsid w:val="00120B43"/>
    <w:rsid w:val="00123105"/>
    <w:rsid w:val="00123A38"/>
    <w:rsid w:val="00126A7B"/>
    <w:rsid w:val="001366B4"/>
    <w:rsid w:val="00141DF2"/>
    <w:rsid w:val="001424BB"/>
    <w:rsid w:val="001455E4"/>
    <w:rsid w:val="001558DE"/>
    <w:rsid w:val="001564FC"/>
    <w:rsid w:val="00157737"/>
    <w:rsid w:val="00160362"/>
    <w:rsid w:val="00167652"/>
    <w:rsid w:val="00167BFE"/>
    <w:rsid w:val="0017491F"/>
    <w:rsid w:val="00180E9E"/>
    <w:rsid w:val="001A5E3D"/>
    <w:rsid w:val="001B3C97"/>
    <w:rsid w:val="001B413A"/>
    <w:rsid w:val="001B488B"/>
    <w:rsid w:val="001C1949"/>
    <w:rsid w:val="001C3798"/>
    <w:rsid w:val="001C4376"/>
    <w:rsid w:val="001C4925"/>
    <w:rsid w:val="001C5E7B"/>
    <w:rsid w:val="001E1C07"/>
    <w:rsid w:val="001F29C5"/>
    <w:rsid w:val="001F2AF6"/>
    <w:rsid w:val="001F4211"/>
    <w:rsid w:val="00205C13"/>
    <w:rsid w:val="00210C6F"/>
    <w:rsid w:val="002134DE"/>
    <w:rsid w:val="00217012"/>
    <w:rsid w:val="00230560"/>
    <w:rsid w:val="002312AC"/>
    <w:rsid w:val="00231654"/>
    <w:rsid w:val="00232360"/>
    <w:rsid w:val="00240BBB"/>
    <w:rsid w:val="00246DD5"/>
    <w:rsid w:val="00250605"/>
    <w:rsid w:val="00251BA6"/>
    <w:rsid w:val="0025307A"/>
    <w:rsid w:val="00255391"/>
    <w:rsid w:val="002559F8"/>
    <w:rsid w:val="002566F6"/>
    <w:rsid w:val="00262A2B"/>
    <w:rsid w:val="00270DB0"/>
    <w:rsid w:val="00275216"/>
    <w:rsid w:val="00282018"/>
    <w:rsid w:val="0028337A"/>
    <w:rsid w:val="002A7951"/>
    <w:rsid w:val="002B0558"/>
    <w:rsid w:val="002B714F"/>
    <w:rsid w:val="002C1BAB"/>
    <w:rsid w:val="002C2704"/>
    <w:rsid w:val="002C2BA7"/>
    <w:rsid w:val="002C3FAC"/>
    <w:rsid w:val="002C4092"/>
    <w:rsid w:val="002C728B"/>
    <w:rsid w:val="002D0A75"/>
    <w:rsid w:val="002D1F76"/>
    <w:rsid w:val="002D353E"/>
    <w:rsid w:val="002D7C83"/>
    <w:rsid w:val="002D7EA6"/>
    <w:rsid w:val="002E1D76"/>
    <w:rsid w:val="002E2D71"/>
    <w:rsid w:val="002F0CA3"/>
    <w:rsid w:val="002F2176"/>
    <w:rsid w:val="0030593E"/>
    <w:rsid w:val="00314BC2"/>
    <w:rsid w:val="00316C17"/>
    <w:rsid w:val="00323AB3"/>
    <w:rsid w:val="003338AC"/>
    <w:rsid w:val="00334D90"/>
    <w:rsid w:val="00343785"/>
    <w:rsid w:val="00351CD8"/>
    <w:rsid w:val="003661D6"/>
    <w:rsid w:val="0038127F"/>
    <w:rsid w:val="003830B2"/>
    <w:rsid w:val="0039004C"/>
    <w:rsid w:val="00392A79"/>
    <w:rsid w:val="00394053"/>
    <w:rsid w:val="0039495A"/>
    <w:rsid w:val="003955EA"/>
    <w:rsid w:val="003962C3"/>
    <w:rsid w:val="003971D8"/>
    <w:rsid w:val="003A1915"/>
    <w:rsid w:val="003A21CD"/>
    <w:rsid w:val="003A408C"/>
    <w:rsid w:val="003B1AD9"/>
    <w:rsid w:val="003C30C0"/>
    <w:rsid w:val="003C5D1D"/>
    <w:rsid w:val="003D2E51"/>
    <w:rsid w:val="003D3CF8"/>
    <w:rsid w:val="003D4608"/>
    <w:rsid w:val="003E089E"/>
    <w:rsid w:val="003E203A"/>
    <w:rsid w:val="003F26B8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889"/>
    <w:rsid w:val="00440957"/>
    <w:rsid w:val="00445E58"/>
    <w:rsid w:val="004600B0"/>
    <w:rsid w:val="004702C7"/>
    <w:rsid w:val="004817E5"/>
    <w:rsid w:val="0048293F"/>
    <w:rsid w:val="00495068"/>
    <w:rsid w:val="00497A34"/>
    <w:rsid w:val="00497E30"/>
    <w:rsid w:val="004C17C9"/>
    <w:rsid w:val="004C5FB2"/>
    <w:rsid w:val="004C7383"/>
    <w:rsid w:val="004E3813"/>
    <w:rsid w:val="004E3C46"/>
    <w:rsid w:val="004E5CC0"/>
    <w:rsid w:val="004F419B"/>
    <w:rsid w:val="005018B4"/>
    <w:rsid w:val="0050381C"/>
    <w:rsid w:val="0051463E"/>
    <w:rsid w:val="00516655"/>
    <w:rsid w:val="005166FD"/>
    <w:rsid w:val="00523B7C"/>
    <w:rsid w:val="00524BEF"/>
    <w:rsid w:val="005270A9"/>
    <w:rsid w:val="00532EED"/>
    <w:rsid w:val="00533F3E"/>
    <w:rsid w:val="00534194"/>
    <w:rsid w:val="00534D7F"/>
    <w:rsid w:val="005355A9"/>
    <w:rsid w:val="00541BFA"/>
    <w:rsid w:val="005437AF"/>
    <w:rsid w:val="005475AC"/>
    <w:rsid w:val="00550AE8"/>
    <w:rsid w:val="00553381"/>
    <w:rsid w:val="00555DAE"/>
    <w:rsid w:val="00557BA0"/>
    <w:rsid w:val="00560A82"/>
    <w:rsid w:val="005674B3"/>
    <w:rsid w:val="00567F62"/>
    <w:rsid w:val="00573A7C"/>
    <w:rsid w:val="005751AE"/>
    <w:rsid w:val="00590792"/>
    <w:rsid w:val="005966A0"/>
    <w:rsid w:val="005A42B3"/>
    <w:rsid w:val="005A5062"/>
    <w:rsid w:val="005B0D87"/>
    <w:rsid w:val="005B3675"/>
    <w:rsid w:val="005B43B1"/>
    <w:rsid w:val="005D08E6"/>
    <w:rsid w:val="005D131D"/>
    <w:rsid w:val="005D1EC2"/>
    <w:rsid w:val="005E3E52"/>
    <w:rsid w:val="005E48B4"/>
    <w:rsid w:val="005E4EE4"/>
    <w:rsid w:val="00602A87"/>
    <w:rsid w:val="00613D84"/>
    <w:rsid w:val="00621A7B"/>
    <w:rsid w:val="006222F6"/>
    <w:rsid w:val="00622864"/>
    <w:rsid w:val="00631922"/>
    <w:rsid w:val="00633F2C"/>
    <w:rsid w:val="00634230"/>
    <w:rsid w:val="006355DA"/>
    <w:rsid w:val="00637037"/>
    <w:rsid w:val="00652470"/>
    <w:rsid w:val="0065260E"/>
    <w:rsid w:val="00654DEC"/>
    <w:rsid w:val="00655D44"/>
    <w:rsid w:val="0066014F"/>
    <w:rsid w:val="0066069B"/>
    <w:rsid w:val="00667E5B"/>
    <w:rsid w:val="00671F2F"/>
    <w:rsid w:val="00676D58"/>
    <w:rsid w:val="00682189"/>
    <w:rsid w:val="00684A38"/>
    <w:rsid w:val="0068675F"/>
    <w:rsid w:val="00693F34"/>
    <w:rsid w:val="006A02BD"/>
    <w:rsid w:val="006A5493"/>
    <w:rsid w:val="006A5C34"/>
    <w:rsid w:val="006A60F6"/>
    <w:rsid w:val="006A678F"/>
    <w:rsid w:val="006B00B5"/>
    <w:rsid w:val="006B13F4"/>
    <w:rsid w:val="006B1B32"/>
    <w:rsid w:val="006B7A25"/>
    <w:rsid w:val="006C062C"/>
    <w:rsid w:val="006C1DB5"/>
    <w:rsid w:val="006C4BAA"/>
    <w:rsid w:val="006C61B2"/>
    <w:rsid w:val="006C685E"/>
    <w:rsid w:val="006D6898"/>
    <w:rsid w:val="006D6B70"/>
    <w:rsid w:val="006E0E61"/>
    <w:rsid w:val="006E46BA"/>
    <w:rsid w:val="006E4BD7"/>
    <w:rsid w:val="006F16F8"/>
    <w:rsid w:val="006F205B"/>
    <w:rsid w:val="006F316D"/>
    <w:rsid w:val="00706612"/>
    <w:rsid w:val="00710309"/>
    <w:rsid w:val="007103EB"/>
    <w:rsid w:val="007228A2"/>
    <w:rsid w:val="007238A1"/>
    <w:rsid w:val="00732EC8"/>
    <w:rsid w:val="007335A4"/>
    <w:rsid w:val="0073706B"/>
    <w:rsid w:val="0074511F"/>
    <w:rsid w:val="0074693E"/>
    <w:rsid w:val="00763709"/>
    <w:rsid w:val="0076474D"/>
    <w:rsid w:val="00770CCF"/>
    <w:rsid w:val="00776F86"/>
    <w:rsid w:val="007823DD"/>
    <w:rsid w:val="00782D62"/>
    <w:rsid w:val="00792E09"/>
    <w:rsid w:val="007A5430"/>
    <w:rsid w:val="007A79A2"/>
    <w:rsid w:val="007C3ED2"/>
    <w:rsid w:val="007C4BE3"/>
    <w:rsid w:val="007C7ED6"/>
    <w:rsid w:val="007D40BB"/>
    <w:rsid w:val="007E09AB"/>
    <w:rsid w:val="007E24DF"/>
    <w:rsid w:val="007E50FC"/>
    <w:rsid w:val="007E5E77"/>
    <w:rsid w:val="007F10B6"/>
    <w:rsid w:val="007F2778"/>
    <w:rsid w:val="008078D1"/>
    <w:rsid w:val="00814025"/>
    <w:rsid w:val="00822FD5"/>
    <w:rsid w:val="008272D8"/>
    <w:rsid w:val="00832612"/>
    <w:rsid w:val="008331F4"/>
    <w:rsid w:val="008437F6"/>
    <w:rsid w:val="00843EF5"/>
    <w:rsid w:val="00850057"/>
    <w:rsid w:val="008507F6"/>
    <w:rsid w:val="00851222"/>
    <w:rsid w:val="00853A70"/>
    <w:rsid w:val="0085779C"/>
    <w:rsid w:val="00864A35"/>
    <w:rsid w:val="00867D07"/>
    <w:rsid w:val="00873D5F"/>
    <w:rsid w:val="00876CB7"/>
    <w:rsid w:val="008806C5"/>
    <w:rsid w:val="008834B5"/>
    <w:rsid w:val="00895D73"/>
    <w:rsid w:val="00897079"/>
    <w:rsid w:val="0089780D"/>
    <w:rsid w:val="008A557B"/>
    <w:rsid w:val="008A6328"/>
    <w:rsid w:val="008A6606"/>
    <w:rsid w:val="008B22C7"/>
    <w:rsid w:val="008C06DE"/>
    <w:rsid w:val="008C3985"/>
    <w:rsid w:val="008C63F0"/>
    <w:rsid w:val="008C7E56"/>
    <w:rsid w:val="008D1D82"/>
    <w:rsid w:val="008D68E7"/>
    <w:rsid w:val="008E458F"/>
    <w:rsid w:val="008E5444"/>
    <w:rsid w:val="008E67F1"/>
    <w:rsid w:val="008F47CD"/>
    <w:rsid w:val="00904772"/>
    <w:rsid w:val="00904E3C"/>
    <w:rsid w:val="0090603F"/>
    <w:rsid w:val="00906317"/>
    <w:rsid w:val="00911428"/>
    <w:rsid w:val="009133BB"/>
    <w:rsid w:val="00914711"/>
    <w:rsid w:val="00920672"/>
    <w:rsid w:val="00927F68"/>
    <w:rsid w:val="009336A7"/>
    <w:rsid w:val="00941688"/>
    <w:rsid w:val="0094190D"/>
    <w:rsid w:val="00960EEC"/>
    <w:rsid w:val="009619F9"/>
    <w:rsid w:val="00962B32"/>
    <w:rsid w:val="00962B4F"/>
    <w:rsid w:val="00962EFD"/>
    <w:rsid w:val="00966213"/>
    <w:rsid w:val="009704C6"/>
    <w:rsid w:val="009723A4"/>
    <w:rsid w:val="009946A6"/>
    <w:rsid w:val="009A5715"/>
    <w:rsid w:val="009A7C82"/>
    <w:rsid w:val="009B2A0C"/>
    <w:rsid w:val="009C0897"/>
    <w:rsid w:val="009C10C4"/>
    <w:rsid w:val="009C121F"/>
    <w:rsid w:val="009C4C20"/>
    <w:rsid w:val="009C5886"/>
    <w:rsid w:val="009C6266"/>
    <w:rsid w:val="009E0AF6"/>
    <w:rsid w:val="009E19B4"/>
    <w:rsid w:val="009E6005"/>
    <w:rsid w:val="00A01F7E"/>
    <w:rsid w:val="00A12282"/>
    <w:rsid w:val="00A14B48"/>
    <w:rsid w:val="00A2406F"/>
    <w:rsid w:val="00A30DB5"/>
    <w:rsid w:val="00A3167B"/>
    <w:rsid w:val="00A3473E"/>
    <w:rsid w:val="00A41374"/>
    <w:rsid w:val="00A42DED"/>
    <w:rsid w:val="00A458D5"/>
    <w:rsid w:val="00A47CC8"/>
    <w:rsid w:val="00A654FB"/>
    <w:rsid w:val="00A6721B"/>
    <w:rsid w:val="00A70724"/>
    <w:rsid w:val="00A73ED3"/>
    <w:rsid w:val="00A85BF4"/>
    <w:rsid w:val="00A85D5D"/>
    <w:rsid w:val="00A9426D"/>
    <w:rsid w:val="00A952B6"/>
    <w:rsid w:val="00AA2B10"/>
    <w:rsid w:val="00AA4110"/>
    <w:rsid w:val="00AA4FF8"/>
    <w:rsid w:val="00AA70DD"/>
    <w:rsid w:val="00AA7E72"/>
    <w:rsid w:val="00AB1D35"/>
    <w:rsid w:val="00AB64CD"/>
    <w:rsid w:val="00AB7555"/>
    <w:rsid w:val="00AB7694"/>
    <w:rsid w:val="00AC602C"/>
    <w:rsid w:val="00AC6CDF"/>
    <w:rsid w:val="00AD51E8"/>
    <w:rsid w:val="00AD5ED7"/>
    <w:rsid w:val="00AD769B"/>
    <w:rsid w:val="00AE0260"/>
    <w:rsid w:val="00AE16E1"/>
    <w:rsid w:val="00AE45AA"/>
    <w:rsid w:val="00AE5C8F"/>
    <w:rsid w:val="00AE7DFF"/>
    <w:rsid w:val="00AF050F"/>
    <w:rsid w:val="00B00CA0"/>
    <w:rsid w:val="00B01BB1"/>
    <w:rsid w:val="00B02458"/>
    <w:rsid w:val="00B0545C"/>
    <w:rsid w:val="00B10434"/>
    <w:rsid w:val="00B12BB6"/>
    <w:rsid w:val="00B20825"/>
    <w:rsid w:val="00B25F13"/>
    <w:rsid w:val="00B47FE2"/>
    <w:rsid w:val="00B5249B"/>
    <w:rsid w:val="00B528F6"/>
    <w:rsid w:val="00B52C31"/>
    <w:rsid w:val="00B52C61"/>
    <w:rsid w:val="00B54F60"/>
    <w:rsid w:val="00B87007"/>
    <w:rsid w:val="00B91F0C"/>
    <w:rsid w:val="00B94C48"/>
    <w:rsid w:val="00B96F85"/>
    <w:rsid w:val="00BA12CE"/>
    <w:rsid w:val="00BA6760"/>
    <w:rsid w:val="00BA7358"/>
    <w:rsid w:val="00BC0CCE"/>
    <w:rsid w:val="00BC1079"/>
    <w:rsid w:val="00BC3DE9"/>
    <w:rsid w:val="00BC567C"/>
    <w:rsid w:val="00BC7C18"/>
    <w:rsid w:val="00BE068C"/>
    <w:rsid w:val="00BE2A62"/>
    <w:rsid w:val="00BE3424"/>
    <w:rsid w:val="00BE5194"/>
    <w:rsid w:val="00BE6494"/>
    <w:rsid w:val="00BF0D7D"/>
    <w:rsid w:val="00BF3E1D"/>
    <w:rsid w:val="00BF7813"/>
    <w:rsid w:val="00C02AEF"/>
    <w:rsid w:val="00C11D1A"/>
    <w:rsid w:val="00C14E48"/>
    <w:rsid w:val="00C16C02"/>
    <w:rsid w:val="00C23AC1"/>
    <w:rsid w:val="00C35D97"/>
    <w:rsid w:val="00C47BC2"/>
    <w:rsid w:val="00C52509"/>
    <w:rsid w:val="00C60C26"/>
    <w:rsid w:val="00C623CC"/>
    <w:rsid w:val="00C67F78"/>
    <w:rsid w:val="00C757B4"/>
    <w:rsid w:val="00C75FEF"/>
    <w:rsid w:val="00C76469"/>
    <w:rsid w:val="00C811B3"/>
    <w:rsid w:val="00C846FC"/>
    <w:rsid w:val="00C860E0"/>
    <w:rsid w:val="00C97860"/>
    <w:rsid w:val="00CA0889"/>
    <w:rsid w:val="00CA65E9"/>
    <w:rsid w:val="00CB1497"/>
    <w:rsid w:val="00CB4682"/>
    <w:rsid w:val="00CB5320"/>
    <w:rsid w:val="00CC0558"/>
    <w:rsid w:val="00CC208C"/>
    <w:rsid w:val="00CC3268"/>
    <w:rsid w:val="00CC60DB"/>
    <w:rsid w:val="00CD0AB3"/>
    <w:rsid w:val="00CD3475"/>
    <w:rsid w:val="00CD3E46"/>
    <w:rsid w:val="00CD66B8"/>
    <w:rsid w:val="00CE412C"/>
    <w:rsid w:val="00CE41AF"/>
    <w:rsid w:val="00CE5672"/>
    <w:rsid w:val="00CF588D"/>
    <w:rsid w:val="00CF5F2F"/>
    <w:rsid w:val="00CF7BD3"/>
    <w:rsid w:val="00D01933"/>
    <w:rsid w:val="00D02E50"/>
    <w:rsid w:val="00D0444E"/>
    <w:rsid w:val="00D062C2"/>
    <w:rsid w:val="00D062DF"/>
    <w:rsid w:val="00D065EE"/>
    <w:rsid w:val="00D071A0"/>
    <w:rsid w:val="00D14357"/>
    <w:rsid w:val="00D206D1"/>
    <w:rsid w:val="00D235D5"/>
    <w:rsid w:val="00D26B48"/>
    <w:rsid w:val="00D349EB"/>
    <w:rsid w:val="00D443E0"/>
    <w:rsid w:val="00D44F9F"/>
    <w:rsid w:val="00D50A2B"/>
    <w:rsid w:val="00D61AF0"/>
    <w:rsid w:val="00D628C7"/>
    <w:rsid w:val="00D70FEE"/>
    <w:rsid w:val="00D72418"/>
    <w:rsid w:val="00D736FA"/>
    <w:rsid w:val="00D8032F"/>
    <w:rsid w:val="00D8081B"/>
    <w:rsid w:val="00D8213E"/>
    <w:rsid w:val="00D83173"/>
    <w:rsid w:val="00D86A1B"/>
    <w:rsid w:val="00D86C14"/>
    <w:rsid w:val="00D9176F"/>
    <w:rsid w:val="00D9182D"/>
    <w:rsid w:val="00DA14EE"/>
    <w:rsid w:val="00DB41F9"/>
    <w:rsid w:val="00DB700D"/>
    <w:rsid w:val="00DB71E4"/>
    <w:rsid w:val="00DC0D61"/>
    <w:rsid w:val="00DC423E"/>
    <w:rsid w:val="00DD0379"/>
    <w:rsid w:val="00DD5AD2"/>
    <w:rsid w:val="00DD7044"/>
    <w:rsid w:val="00DE06EB"/>
    <w:rsid w:val="00DE0BD8"/>
    <w:rsid w:val="00DE0E86"/>
    <w:rsid w:val="00DE1B9C"/>
    <w:rsid w:val="00DE2DAB"/>
    <w:rsid w:val="00DF26AA"/>
    <w:rsid w:val="00DF3E90"/>
    <w:rsid w:val="00E108EB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62BD6"/>
    <w:rsid w:val="00E72F09"/>
    <w:rsid w:val="00E750E8"/>
    <w:rsid w:val="00E7628D"/>
    <w:rsid w:val="00E76499"/>
    <w:rsid w:val="00E76856"/>
    <w:rsid w:val="00E80A21"/>
    <w:rsid w:val="00E90BB0"/>
    <w:rsid w:val="00E94D19"/>
    <w:rsid w:val="00E97A4D"/>
    <w:rsid w:val="00EA3A5B"/>
    <w:rsid w:val="00EA6927"/>
    <w:rsid w:val="00EB15B9"/>
    <w:rsid w:val="00EB6CAB"/>
    <w:rsid w:val="00ED216D"/>
    <w:rsid w:val="00ED7485"/>
    <w:rsid w:val="00EE0FCA"/>
    <w:rsid w:val="00EE3D1D"/>
    <w:rsid w:val="00EE5772"/>
    <w:rsid w:val="00EE7077"/>
    <w:rsid w:val="00EF024F"/>
    <w:rsid w:val="00EF530B"/>
    <w:rsid w:val="00EF6F6B"/>
    <w:rsid w:val="00F0238E"/>
    <w:rsid w:val="00F0640C"/>
    <w:rsid w:val="00F065BD"/>
    <w:rsid w:val="00F16B3C"/>
    <w:rsid w:val="00F23032"/>
    <w:rsid w:val="00F23118"/>
    <w:rsid w:val="00F26C08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93115"/>
    <w:rsid w:val="00F933FD"/>
    <w:rsid w:val="00F95823"/>
    <w:rsid w:val="00FA0ACA"/>
    <w:rsid w:val="00FA3752"/>
    <w:rsid w:val="00FA522E"/>
    <w:rsid w:val="00FA5CA1"/>
    <w:rsid w:val="00FB51F8"/>
    <w:rsid w:val="00FD0935"/>
    <w:rsid w:val="00FD0B3A"/>
    <w:rsid w:val="00FE0FC9"/>
    <w:rsid w:val="00FE1B6F"/>
    <w:rsid w:val="00FE5D54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FE38E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13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3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31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3115"/>
    <w:rPr>
      <w:rFonts w:eastAsia="Times New Roman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3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3115"/>
    <w:rPr>
      <w:rFonts w:eastAsia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3026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3</cp:revision>
  <dcterms:created xsi:type="dcterms:W3CDTF">2021-12-07T09:58:00Z</dcterms:created>
  <dcterms:modified xsi:type="dcterms:W3CDTF">2021-12-07T10:25:00Z</dcterms:modified>
</cp:coreProperties>
</file>