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5724" w14:textId="511ADA3A" w:rsidR="007B3651" w:rsidRPr="007B3651" w:rsidRDefault="007B3651" w:rsidP="00890034">
      <w:pPr>
        <w:spacing w:before="120" w:after="120" w:line="360" w:lineRule="auto"/>
        <w:rPr>
          <w:rFonts w:ascii="Arial" w:hAnsi="Arial" w:cs="Arial"/>
          <w:b/>
          <w:sz w:val="40"/>
          <w:szCs w:val="40"/>
          <w:lang w:val="de-DE"/>
        </w:rPr>
      </w:pPr>
      <w:r>
        <w:rPr>
          <w:rFonts w:ascii="Arial" w:hAnsi="Arial" w:cs="Arial"/>
          <w:b/>
          <w:sz w:val="40"/>
          <w:szCs w:val="40"/>
          <w:lang w:val="de-DE"/>
        </w:rPr>
        <w:t>Neue Stapler der</w:t>
      </w:r>
      <w:r w:rsidRPr="007B3651">
        <w:rPr>
          <w:rFonts w:ascii="Arial" w:hAnsi="Arial" w:cs="Arial"/>
          <w:b/>
          <w:sz w:val="40"/>
          <w:szCs w:val="40"/>
          <w:lang w:val="de-DE"/>
        </w:rPr>
        <w:t xml:space="preserve"> Hyster A</w:t>
      </w:r>
      <w:r w:rsidR="0074007E">
        <w:rPr>
          <w:rFonts w:ascii="Arial" w:hAnsi="Arial" w:cs="Arial"/>
          <w:b/>
          <w:sz w:val="40"/>
          <w:szCs w:val="40"/>
          <w:lang w:val="de-DE"/>
        </w:rPr>
        <w:t xml:space="preserve"> </w:t>
      </w:r>
      <w:r w:rsidRPr="007B3651">
        <w:rPr>
          <w:rFonts w:ascii="Arial" w:hAnsi="Arial" w:cs="Arial"/>
          <w:b/>
          <w:sz w:val="40"/>
          <w:szCs w:val="40"/>
          <w:lang w:val="de-DE"/>
        </w:rPr>
        <w:t>Serie</w:t>
      </w:r>
      <w:r>
        <w:rPr>
          <w:rFonts w:ascii="Arial" w:hAnsi="Arial" w:cs="Arial"/>
          <w:b/>
          <w:sz w:val="40"/>
          <w:szCs w:val="40"/>
          <w:lang w:val="de-DE"/>
        </w:rPr>
        <w:t xml:space="preserve"> </w:t>
      </w:r>
      <w:r w:rsidRPr="007B3651">
        <w:rPr>
          <w:rFonts w:ascii="Arial" w:hAnsi="Arial" w:cs="Arial"/>
          <w:b/>
          <w:sz w:val="40"/>
          <w:szCs w:val="40"/>
          <w:lang w:val="de-DE"/>
        </w:rPr>
        <w:t>stellen sich Indu</w:t>
      </w:r>
      <w:r>
        <w:rPr>
          <w:rFonts w:ascii="Arial" w:hAnsi="Arial" w:cs="Arial"/>
          <w:b/>
          <w:sz w:val="40"/>
          <w:szCs w:val="40"/>
          <w:lang w:val="de-DE"/>
        </w:rPr>
        <w:t>strieanforderungen</w:t>
      </w:r>
    </w:p>
    <w:p w14:paraId="5B714EA0" w14:textId="59DAA2BF" w:rsidR="00D71B16" w:rsidRPr="00D71B16" w:rsidRDefault="00B80977" w:rsidP="000046DB">
      <w:pPr>
        <w:spacing w:before="120" w:after="120" w:line="360" w:lineRule="auto"/>
        <w:rPr>
          <w:rFonts w:ascii="Arial" w:hAnsi="Arial" w:cs="Arial"/>
          <w:bCs/>
          <w:sz w:val="20"/>
          <w:szCs w:val="20"/>
          <w:lang w:val="de-DE"/>
        </w:rPr>
      </w:pPr>
      <w:proofErr w:type="spellStart"/>
      <w:r>
        <w:rPr>
          <w:rFonts w:ascii="Arial" w:hAnsi="Arial" w:cs="Arial"/>
          <w:b/>
          <w:sz w:val="20"/>
          <w:szCs w:val="20"/>
          <w:lang w:val="de-DE"/>
        </w:rPr>
        <w:t>Frimley</w:t>
      </w:r>
      <w:proofErr w:type="spellEnd"/>
      <w:r>
        <w:rPr>
          <w:rFonts w:ascii="Arial" w:hAnsi="Arial" w:cs="Arial"/>
          <w:b/>
          <w:sz w:val="20"/>
          <w:szCs w:val="20"/>
          <w:lang w:val="de-DE"/>
        </w:rPr>
        <w:t xml:space="preserve"> (UK) </w:t>
      </w:r>
      <w:r w:rsidR="00A24EFA">
        <w:rPr>
          <w:rFonts w:ascii="Arial" w:hAnsi="Arial" w:cs="Arial"/>
          <w:b/>
          <w:sz w:val="20"/>
          <w:szCs w:val="20"/>
          <w:lang w:val="de-DE"/>
        </w:rPr>
        <w:t>29. Juni</w:t>
      </w:r>
      <w:r w:rsidRPr="00B80977">
        <w:rPr>
          <w:rFonts w:ascii="Arial" w:hAnsi="Arial" w:cs="Arial"/>
          <w:b/>
          <w:sz w:val="20"/>
          <w:szCs w:val="20"/>
          <w:lang w:val="de-DE"/>
        </w:rPr>
        <w:t xml:space="preserve"> 2022</w:t>
      </w:r>
      <w:r w:rsidR="00C70016">
        <w:rPr>
          <w:rFonts w:ascii="Arial" w:hAnsi="Arial" w:cs="Arial"/>
          <w:b/>
          <w:sz w:val="20"/>
          <w:szCs w:val="20"/>
          <w:lang w:val="de-DE"/>
        </w:rPr>
        <w:t xml:space="preserve"> </w:t>
      </w:r>
      <w:r w:rsidR="000600F8">
        <w:rPr>
          <w:rFonts w:ascii="Arial" w:hAnsi="Arial" w:cs="Arial"/>
          <w:b/>
          <w:sz w:val="20"/>
          <w:szCs w:val="20"/>
          <w:lang w:val="de-DE"/>
        </w:rPr>
        <w:t>–</w:t>
      </w:r>
      <w:r w:rsidR="00C70016">
        <w:rPr>
          <w:rFonts w:ascii="Arial" w:hAnsi="Arial" w:cs="Arial"/>
          <w:b/>
          <w:sz w:val="20"/>
          <w:szCs w:val="20"/>
          <w:lang w:val="de-DE"/>
        </w:rPr>
        <w:t xml:space="preserve"> </w:t>
      </w:r>
      <w:r w:rsidR="007B3651" w:rsidRPr="00C70016">
        <w:rPr>
          <w:rFonts w:ascii="Arial" w:hAnsi="Arial" w:cs="Arial"/>
          <w:bCs/>
          <w:sz w:val="20"/>
          <w:szCs w:val="20"/>
          <w:lang w:val="de-DE"/>
        </w:rPr>
        <w:t>Mit der neuen skalierbaren A</w:t>
      </w:r>
      <w:r w:rsidR="00A24EFA">
        <w:rPr>
          <w:rFonts w:ascii="Arial" w:hAnsi="Arial" w:cs="Arial"/>
          <w:bCs/>
          <w:sz w:val="20"/>
          <w:szCs w:val="20"/>
          <w:lang w:val="de-DE"/>
        </w:rPr>
        <w:t xml:space="preserve"> </w:t>
      </w:r>
      <w:r w:rsidR="007B3651" w:rsidRPr="00C70016">
        <w:rPr>
          <w:rFonts w:ascii="Arial" w:hAnsi="Arial" w:cs="Arial"/>
          <w:bCs/>
          <w:sz w:val="20"/>
          <w:szCs w:val="20"/>
          <w:lang w:val="de-DE"/>
        </w:rPr>
        <w:t>Serie</w:t>
      </w:r>
      <w:r w:rsidR="00A24EFA">
        <w:rPr>
          <w:rFonts w:ascii="Arial" w:hAnsi="Arial" w:cs="Arial"/>
          <w:bCs/>
          <w:sz w:val="20"/>
          <w:szCs w:val="20"/>
          <w:lang w:val="de-DE"/>
        </w:rPr>
        <w:t xml:space="preserve"> von Hyster</w:t>
      </w:r>
      <w:r w:rsidR="007B3651" w:rsidRPr="00C70016">
        <w:rPr>
          <w:rFonts w:ascii="Arial" w:hAnsi="Arial" w:cs="Arial"/>
          <w:bCs/>
          <w:sz w:val="20"/>
          <w:szCs w:val="20"/>
          <w:lang w:val="de-DE"/>
        </w:rPr>
        <w:t xml:space="preserve"> können Unternehmen Gabelstapler </w:t>
      </w:r>
      <w:r w:rsidR="00D71B16" w:rsidRPr="00C70016">
        <w:rPr>
          <w:rFonts w:ascii="Arial" w:hAnsi="Arial" w:cs="Arial"/>
          <w:bCs/>
          <w:sz w:val="20"/>
          <w:szCs w:val="20"/>
          <w:lang w:val="de-DE"/>
        </w:rPr>
        <w:t xml:space="preserve">ganz einfach </w:t>
      </w:r>
      <w:r w:rsidR="007B3651" w:rsidRPr="00C70016">
        <w:rPr>
          <w:rFonts w:ascii="Arial" w:hAnsi="Arial" w:cs="Arial"/>
          <w:bCs/>
          <w:sz w:val="20"/>
          <w:szCs w:val="20"/>
          <w:lang w:val="de-DE"/>
        </w:rPr>
        <w:t>auf spezifische Branchen- und Anwendungsanforderungen abstimmen.</w:t>
      </w:r>
      <w:r w:rsidRPr="00C70016">
        <w:rPr>
          <w:rFonts w:ascii="Arial" w:hAnsi="Arial" w:cs="Arial"/>
          <w:bCs/>
          <w:sz w:val="20"/>
          <w:szCs w:val="20"/>
          <w:lang w:val="de-DE"/>
        </w:rPr>
        <w:t xml:space="preserve"> </w:t>
      </w:r>
      <w:r w:rsidR="00C70016" w:rsidRPr="00C70016">
        <w:rPr>
          <w:rFonts w:ascii="Arial" w:hAnsi="Arial" w:cs="Arial"/>
          <w:bCs/>
          <w:sz w:val="20"/>
          <w:szCs w:val="20"/>
          <w:lang w:val="de-DE"/>
        </w:rPr>
        <w:t xml:space="preserve">Die Stapler lassen sich nach </w:t>
      </w:r>
      <w:r w:rsidR="00D71B16" w:rsidRPr="00C70016">
        <w:rPr>
          <w:rFonts w:ascii="Arial" w:hAnsi="Arial" w:cs="Arial"/>
          <w:bCs/>
          <w:sz w:val="20"/>
          <w:szCs w:val="20"/>
          <w:lang w:val="de-DE"/>
        </w:rPr>
        <w:t xml:space="preserve">A+ </w:t>
      </w:r>
      <w:proofErr w:type="spellStart"/>
      <w:r w:rsidR="00D71B16" w:rsidRPr="00C70016">
        <w:rPr>
          <w:rFonts w:ascii="Arial" w:hAnsi="Arial" w:cs="Arial"/>
          <w:bCs/>
          <w:sz w:val="20"/>
          <w:szCs w:val="20"/>
          <w:lang w:val="de-DE"/>
        </w:rPr>
        <w:t>Logic</w:t>
      </w:r>
      <w:proofErr w:type="spellEnd"/>
      <w:r w:rsidR="00D71B16" w:rsidRPr="00C70016">
        <w:rPr>
          <w:rFonts w:ascii="Arial" w:hAnsi="Arial" w:cs="Arial"/>
          <w:bCs/>
          <w:sz w:val="20"/>
          <w:szCs w:val="20"/>
          <w:lang w:val="de-DE"/>
        </w:rPr>
        <w:t xml:space="preserve"> </w:t>
      </w:r>
      <w:r w:rsidR="00541A21" w:rsidRPr="00C70016">
        <w:rPr>
          <w:rFonts w:ascii="Arial" w:hAnsi="Arial" w:cs="Arial"/>
          <w:bCs/>
          <w:sz w:val="20"/>
          <w:szCs w:val="20"/>
          <w:lang w:val="de-DE"/>
        </w:rPr>
        <w:t xml:space="preserve">mit einer Reihe </w:t>
      </w:r>
      <w:r w:rsidR="00C70016">
        <w:rPr>
          <w:rFonts w:ascii="Arial" w:hAnsi="Arial" w:cs="Arial"/>
          <w:bCs/>
          <w:sz w:val="20"/>
          <w:szCs w:val="20"/>
          <w:lang w:val="de-DE"/>
        </w:rPr>
        <w:t xml:space="preserve">an </w:t>
      </w:r>
      <w:r w:rsidR="00541A21" w:rsidRPr="00C70016">
        <w:rPr>
          <w:rFonts w:ascii="Arial" w:hAnsi="Arial" w:cs="Arial"/>
          <w:bCs/>
          <w:sz w:val="20"/>
          <w:szCs w:val="20"/>
          <w:lang w:val="de-DE"/>
        </w:rPr>
        <w:t xml:space="preserve">Funktionen für </w:t>
      </w:r>
      <w:r w:rsidR="00B7784E" w:rsidRPr="00C70016">
        <w:rPr>
          <w:rFonts w:ascii="Arial" w:hAnsi="Arial" w:cs="Arial"/>
          <w:bCs/>
          <w:sz w:val="20"/>
          <w:szCs w:val="20"/>
          <w:lang w:val="de-DE"/>
        </w:rPr>
        <w:t xml:space="preserve">den </w:t>
      </w:r>
      <w:r w:rsidR="00541A21" w:rsidRPr="00C70016">
        <w:rPr>
          <w:rFonts w:ascii="Arial" w:hAnsi="Arial" w:cs="Arial"/>
          <w:bCs/>
          <w:sz w:val="20"/>
          <w:szCs w:val="20"/>
          <w:lang w:val="de-DE"/>
        </w:rPr>
        <w:t xml:space="preserve">Materialumschlag </w:t>
      </w:r>
      <w:r w:rsidR="00B7784E" w:rsidRPr="00C70016">
        <w:rPr>
          <w:rFonts w:ascii="Arial" w:hAnsi="Arial" w:cs="Arial"/>
          <w:bCs/>
          <w:sz w:val="20"/>
          <w:szCs w:val="20"/>
          <w:lang w:val="de-DE"/>
        </w:rPr>
        <w:t>verschiedener</w:t>
      </w:r>
      <w:r w:rsidR="00541A21" w:rsidRPr="00C70016">
        <w:rPr>
          <w:rFonts w:ascii="Arial" w:hAnsi="Arial" w:cs="Arial"/>
          <w:bCs/>
          <w:sz w:val="20"/>
          <w:szCs w:val="20"/>
          <w:lang w:val="de-DE"/>
        </w:rPr>
        <w:t xml:space="preserve"> Industrien konfigurieren</w:t>
      </w:r>
      <w:r w:rsidR="00B7784E" w:rsidRPr="00C70016">
        <w:rPr>
          <w:rFonts w:ascii="Arial" w:hAnsi="Arial" w:cs="Arial"/>
          <w:bCs/>
          <w:sz w:val="20"/>
          <w:szCs w:val="20"/>
          <w:lang w:val="de-DE"/>
        </w:rPr>
        <w:t xml:space="preserve">. Gleichzeitig </w:t>
      </w:r>
      <w:r w:rsidR="00DD0E1C" w:rsidRPr="00C70016">
        <w:rPr>
          <w:rFonts w:ascii="Arial" w:hAnsi="Arial" w:cs="Arial"/>
          <w:bCs/>
          <w:sz w:val="20"/>
          <w:szCs w:val="20"/>
          <w:lang w:val="de-DE"/>
        </w:rPr>
        <w:t xml:space="preserve">erfüllen sie die Erwartungen an niedrige </w:t>
      </w:r>
      <w:r w:rsidR="00D71B16" w:rsidRPr="00C70016">
        <w:rPr>
          <w:rFonts w:ascii="Arial" w:hAnsi="Arial" w:cs="Arial"/>
          <w:bCs/>
          <w:sz w:val="20"/>
          <w:szCs w:val="20"/>
          <w:lang w:val="de-DE"/>
        </w:rPr>
        <w:t>Gesamtbetriebskosten</w:t>
      </w:r>
      <w:r w:rsidR="00541A21" w:rsidRPr="00C70016">
        <w:rPr>
          <w:rFonts w:ascii="Arial" w:hAnsi="Arial" w:cs="Arial"/>
          <w:bCs/>
          <w:sz w:val="20"/>
          <w:szCs w:val="20"/>
          <w:lang w:val="de-DE"/>
        </w:rPr>
        <w:t>.</w:t>
      </w:r>
      <w:r w:rsidR="00541A21">
        <w:rPr>
          <w:rFonts w:ascii="Arial" w:hAnsi="Arial" w:cs="Arial"/>
          <w:bCs/>
          <w:sz w:val="20"/>
          <w:szCs w:val="20"/>
          <w:lang w:val="de-DE"/>
        </w:rPr>
        <w:t xml:space="preserve"> </w:t>
      </w:r>
    </w:p>
    <w:p w14:paraId="7558EF25" w14:textId="49F951B7" w:rsidR="005D355E" w:rsidRPr="00DD0E1C" w:rsidRDefault="00DD0E1C" w:rsidP="005D355E">
      <w:pPr>
        <w:spacing w:before="120" w:after="120" w:line="360" w:lineRule="auto"/>
        <w:rPr>
          <w:rFonts w:ascii="Arial" w:hAnsi="Arial" w:cs="Arial"/>
          <w:b/>
          <w:sz w:val="20"/>
          <w:szCs w:val="20"/>
          <w:lang w:val="de-DE"/>
        </w:rPr>
      </w:pPr>
      <w:r w:rsidRPr="00DD0E1C">
        <w:rPr>
          <w:rFonts w:ascii="Arial" w:hAnsi="Arial" w:cs="Arial"/>
          <w:b/>
          <w:sz w:val="20"/>
          <w:szCs w:val="20"/>
          <w:lang w:val="de-DE"/>
        </w:rPr>
        <w:t>Robuste Lösung für Baustoffe</w:t>
      </w:r>
    </w:p>
    <w:p w14:paraId="68B9377F" w14:textId="13E1E9AA" w:rsidR="00DD0E1C" w:rsidRDefault="00DD0E1C" w:rsidP="005D355E">
      <w:pPr>
        <w:spacing w:before="120" w:after="120" w:line="360" w:lineRule="auto"/>
        <w:rPr>
          <w:rFonts w:ascii="Arial" w:hAnsi="Arial" w:cs="Arial"/>
          <w:sz w:val="20"/>
          <w:szCs w:val="20"/>
          <w:lang w:val="de-DE"/>
        </w:rPr>
      </w:pPr>
      <w:r w:rsidRPr="00DD0E1C">
        <w:rPr>
          <w:rFonts w:ascii="Arial" w:hAnsi="Arial" w:cs="Arial"/>
          <w:sz w:val="20"/>
          <w:szCs w:val="20"/>
          <w:lang w:val="de-DE"/>
        </w:rPr>
        <w:t xml:space="preserve">„Beim </w:t>
      </w:r>
      <w:r>
        <w:rPr>
          <w:rFonts w:ascii="Arial" w:hAnsi="Arial" w:cs="Arial"/>
          <w:sz w:val="20"/>
          <w:szCs w:val="20"/>
          <w:lang w:val="de-DE"/>
        </w:rPr>
        <w:t>Umschlag</w:t>
      </w:r>
      <w:r w:rsidRPr="00DD0E1C">
        <w:rPr>
          <w:rFonts w:ascii="Arial" w:hAnsi="Arial" w:cs="Arial"/>
          <w:sz w:val="20"/>
          <w:szCs w:val="20"/>
          <w:lang w:val="de-DE"/>
        </w:rPr>
        <w:t xml:space="preserve"> von Baustoffen sind Stapler oft in schmutzigen oder staubigen Außenbereichen mit schlechten Bodenbedingungen </w:t>
      </w:r>
      <w:r>
        <w:rPr>
          <w:rFonts w:ascii="Arial" w:hAnsi="Arial" w:cs="Arial"/>
          <w:sz w:val="20"/>
          <w:szCs w:val="20"/>
          <w:lang w:val="de-DE"/>
        </w:rPr>
        <w:t>unterwegs</w:t>
      </w:r>
      <w:r w:rsidRPr="00DD0E1C">
        <w:rPr>
          <w:rFonts w:ascii="Arial" w:hAnsi="Arial" w:cs="Arial"/>
          <w:sz w:val="20"/>
          <w:szCs w:val="20"/>
          <w:lang w:val="de-DE"/>
        </w:rPr>
        <w:t xml:space="preserve">“, so Robert </w:t>
      </w:r>
      <w:proofErr w:type="spellStart"/>
      <w:r w:rsidRPr="00DD0E1C">
        <w:rPr>
          <w:rFonts w:ascii="Arial" w:hAnsi="Arial" w:cs="Arial"/>
          <w:sz w:val="20"/>
          <w:szCs w:val="20"/>
          <w:lang w:val="de-DE"/>
        </w:rPr>
        <w:t>O’Donoghue</w:t>
      </w:r>
      <w:proofErr w:type="spellEnd"/>
      <w:r w:rsidRPr="00DD0E1C">
        <w:rPr>
          <w:rFonts w:ascii="Arial" w:hAnsi="Arial" w:cs="Arial"/>
          <w:sz w:val="20"/>
          <w:szCs w:val="20"/>
          <w:lang w:val="de-DE"/>
        </w:rPr>
        <w:t>, VP Marketing and Solutions EMEA bei Hyster. "</w:t>
      </w:r>
      <w:r w:rsidR="00891B83">
        <w:rPr>
          <w:rFonts w:ascii="Arial" w:hAnsi="Arial" w:cs="Arial"/>
          <w:sz w:val="20"/>
          <w:szCs w:val="20"/>
          <w:lang w:val="de-DE"/>
        </w:rPr>
        <w:t xml:space="preserve">Das Konzept </w:t>
      </w:r>
      <w:r w:rsidRPr="00DD0E1C">
        <w:rPr>
          <w:rFonts w:ascii="Arial" w:hAnsi="Arial" w:cs="Arial"/>
          <w:sz w:val="20"/>
          <w:szCs w:val="20"/>
          <w:lang w:val="de-DE"/>
        </w:rPr>
        <w:t xml:space="preserve">A+ </w:t>
      </w:r>
      <w:proofErr w:type="spellStart"/>
      <w:r w:rsidRPr="00DD0E1C">
        <w:rPr>
          <w:rFonts w:ascii="Arial" w:hAnsi="Arial" w:cs="Arial"/>
          <w:sz w:val="20"/>
          <w:szCs w:val="20"/>
          <w:lang w:val="de-DE"/>
        </w:rPr>
        <w:t>Logic</w:t>
      </w:r>
      <w:proofErr w:type="spellEnd"/>
      <w:r w:rsidRPr="00DD0E1C">
        <w:rPr>
          <w:rFonts w:ascii="Arial" w:hAnsi="Arial" w:cs="Arial"/>
          <w:sz w:val="20"/>
          <w:szCs w:val="20"/>
          <w:lang w:val="de-DE"/>
        </w:rPr>
        <w:t xml:space="preserve"> bietet mehrere Funktionen</w:t>
      </w:r>
      <w:r w:rsidR="00891B83">
        <w:rPr>
          <w:rFonts w:ascii="Arial" w:hAnsi="Arial" w:cs="Arial"/>
          <w:sz w:val="20"/>
          <w:szCs w:val="20"/>
          <w:lang w:val="de-DE"/>
        </w:rPr>
        <w:t xml:space="preserve">, die sich so einstellen lassen, dass </w:t>
      </w:r>
      <w:r w:rsidRPr="00DD0E1C">
        <w:rPr>
          <w:rFonts w:ascii="Arial" w:hAnsi="Arial" w:cs="Arial"/>
          <w:sz w:val="20"/>
          <w:szCs w:val="20"/>
          <w:lang w:val="de-DE"/>
        </w:rPr>
        <w:t xml:space="preserve">die Stapler </w:t>
      </w:r>
      <w:r w:rsidR="00891B83">
        <w:rPr>
          <w:rFonts w:ascii="Arial" w:hAnsi="Arial" w:cs="Arial"/>
          <w:sz w:val="20"/>
          <w:szCs w:val="20"/>
          <w:lang w:val="de-DE"/>
        </w:rPr>
        <w:t>von der</w:t>
      </w:r>
      <w:r w:rsidRPr="00DD0E1C">
        <w:rPr>
          <w:rFonts w:ascii="Arial" w:hAnsi="Arial" w:cs="Arial"/>
          <w:sz w:val="20"/>
          <w:szCs w:val="20"/>
          <w:lang w:val="de-DE"/>
        </w:rPr>
        <w:t xml:space="preserve"> Betonherstellung bis zum Umschlag von Ziegeln und Blöcken</w:t>
      </w:r>
      <w:r w:rsidR="00891B83">
        <w:rPr>
          <w:rFonts w:ascii="Arial" w:hAnsi="Arial" w:cs="Arial"/>
          <w:sz w:val="20"/>
          <w:szCs w:val="20"/>
          <w:lang w:val="de-DE"/>
        </w:rPr>
        <w:t xml:space="preserve"> optimal unterstützen</w:t>
      </w:r>
      <w:r w:rsidRPr="00DD0E1C">
        <w:rPr>
          <w:rFonts w:ascii="Arial" w:hAnsi="Arial" w:cs="Arial"/>
          <w:sz w:val="20"/>
          <w:szCs w:val="20"/>
          <w:lang w:val="de-DE"/>
        </w:rPr>
        <w:t>."</w:t>
      </w:r>
    </w:p>
    <w:p w14:paraId="353C2611" w14:textId="4F125F73" w:rsidR="00DD0E1C" w:rsidRDefault="00891B83" w:rsidP="005D355E">
      <w:pPr>
        <w:spacing w:before="120" w:after="120" w:line="360" w:lineRule="auto"/>
        <w:rPr>
          <w:rFonts w:ascii="Arial" w:hAnsi="Arial" w:cs="Arial"/>
          <w:sz w:val="20"/>
          <w:szCs w:val="20"/>
          <w:lang w:val="de-DE"/>
        </w:rPr>
      </w:pPr>
      <w:r w:rsidRPr="00891B83">
        <w:rPr>
          <w:rFonts w:ascii="Arial" w:hAnsi="Arial" w:cs="Arial"/>
          <w:sz w:val="20"/>
          <w:szCs w:val="20"/>
          <w:lang w:val="de-DE"/>
        </w:rPr>
        <w:t>Staub kann zum Verschleiß von Teilen und Komponenten führen.</w:t>
      </w:r>
      <w:r>
        <w:rPr>
          <w:rFonts w:ascii="Arial" w:hAnsi="Arial" w:cs="Arial"/>
          <w:sz w:val="20"/>
          <w:szCs w:val="20"/>
          <w:lang w:val="de-DE"/>
        </w:rPr>
        <w:t xml:space="preserve"> </w:t>
      </w:r>
      <w:r w:rsidR="00227090">
        <w:rPr>
          <w:rFonts w:ascii="Arial" w:hAnsi="Arial" w:cs="Arial"/>
          <w:sz w:val="20"/>
          <w:szCs w:val="20"/>
          <w:lang w:val="de-DE"/>
        </w:rPr>
        <w:t xml:space="preserve">Gegen dieses Problem sind die </w:t>
      </w:r>
      <w:r w:rsidR="00642453">
        <w:rPr>
          <w:rFonts w:ascii="Arial" w:hAnsi="Arial" w:cs="Arial"/>
          <w:sz w:val="20"/>
          <w:szCs w:val="20"/>
          <w:lang w:val="de-DE"/>
        </w:rPr>
        <w:t>elektrischen Anschlüsse der</w:t>
      </w:r>
      <w:r>
        <w:rPr>
          <w:rFonts w:ascii="Arial" w:hAnsi="Arial" w:cs="Arial"/>
          <w:sz w:val="20"/>
          <w:szCs w:val="20"/>
          <w:lang w:val="de-DE"/>
        </w:rPr>
        <w:t xml:space="preserve"> A Serie von Hyster versiegelt.</w:t>
      </w:r>
      <w:r w:rsidR="00642453">
        <w:rPr>
          <w:rFonts w:ascii="Arial" w:hAnsi="Arial" w:cs="Arial"/>
          <w:sz w:val="20"/>
          <w:szCs w:val="20"/>
          <w:lang w:val="de-DE"/>
        </w:rPr>
        <w:t xml:space="preserve"> Zusätzlich unterstützt</w:t>
      </w:r>
      <w:r w:rsidR="00227090">
        <w:rPr>
          <w:rFonts w:ascii="Arial" w:hAnsi="Arial" w:cs="Arial"/>
          <w:sz w:val="20"/>
          <w:szCs w:val="20"/>
          <w:lang w:val="de-DE"/>
        </w:rPr>
        <w:t xml:space="preserve"> bei einigen Anwendungen die</w:t>
      </w:r>
      <w:r w:rsidR="00642453">
        <w:rPr>
          <w:rFonts w:ascii="Arial" w:hAnsi="Arial" w:cs="Arial"/>
          <w:sz w:val="20"/>
          <w:szCs w:val="20"/>
          <w:lang w:val="de-DE"/>
        </w:rPr>
        <w:t xml:space="preserve"> Auswahl an </w:t>
      </w:r>
      <w:r w:rsidR="00642453" w:rsidRPr="00642453">
        <w:rPr>
          <w:rFonts w:ascii="Arial" w:hAnsi="Arial" w:cs="Arial"/>
          <w:sz w:val="20"/>
          <w:szCs w:val="20"/>
          <w:lang w:val="de-DE"/>
        </w:rPr>
        <w:t>Ölbad-Lamellenbremsen, Neigezylinderschutzkappen und Kotflügeln</w:t>
      </w:r>
      <w:r w:rsidR="00227090">
        <w:rPr>
          <w:rFonts w:ascii="Arial" w:hAnsi="Arial" w:cs="Arial"/>
          <w:sz w:val="20"/>
          <w:szCs w:val="20"/>
          <w:lang w:val="de-DE"/>
        </w:rPr>
        <w:t>. Ein Hochleistungs-</w:t>
      </w:r>
      <w:r w:rsidR="00227090" w:rsidRPr="00227090">
        <w:rPr>
          <w:rFonts w:ascii="Arial" w:hAnsi="Arial" w:cs="Arial"/>
          <w:sz w:val="20"/>
          <w:szCs w:val="20"/>
          <w:lang w:val="de-DE"/>
        </w:rPr>
        <w:t xml:space="preserve">Lufteinlass </w:t>
      </w:r>
      <w:r w:rsidR="00227090">
        <w:rPr>
          <w:rFonts w:ascii="Arial" w:hAnsi="Arial" w:cs="Arial"/>
          <w:sz w:val="20"/>
          <w:szCs w:val="20"/>
          <w:lang w:val="de-DE"/>
        </w:rPr>
        <w:t xml:space="preserve">kann notwendige </w:t>
      </w:r>
      <w:r w:rsidR="00227090" w:rsidRPr="00227090">
        <w:rPr>
          <w:rFonts w:ascii="Arial" w:hAnsi="Arial" w:cs="Arial"/>
          <w:sz w:val="20"/>
          <w:szCs w:val="20"/>
          <w:lang w:val="de-DE"/>
        </w:rPr>
        <w:t>Wartung</w:t>
      </w:r>
      <w:r w:rsidR="00227090">
        <w:rPr>
          <w:rFonts w:ascii="Arial" w:hAnsi="Arial" w:cs="Arial"/>
          <w:sz w:val="20"/>
          <w:szCs w:val="20"/>
          <w:lang w:val="de-DE"/>
        </w:rPr>
        <w:t xml:space="preserve"> weiter</w:t>
      </w:r>
      <w:r w:rsidR="00227090" w:rsidRPr="00227090">
        <w:rPr>
          <w:rFonts w:ascii="Arial" w:hAnsi="Arial" w:cs="Arial"/>
          <w:sz w:val="20"/>
          <w:szCs w:val="20"/>
          <w:lang w:val="de-DE"/>
        </w:rPr>
        <w:t xml:space="preserve"> reduzieren.</w:t>
      </w:r>
    </w:p>
    <w:p w14:paraId="71796142" w14:textId="28B8808C" w:rsidR="00734C0A" w:rsidRDefault="00227090" w:rsidP="005D355E">
      <w:pPr>
        <w:spacing w:before="120" w:after="120" w:line="360" w:lineRule="auto"/>
        <w:rPr>
          <w:rFonts w:ascii="Arial" w:hAnsi="Arial" w:cs="Arial"/>
          <w:sz w:val="20"/>
          <w:szCs w:val="20"/>
          <w:lang w:val="de-DE"/>
        </w:rPr>
      </w:pPr>
      <w:r>
        <w:rPr>
          <w:rFonts w:ascii="Arial" w:hAnsi="Arial" w:cs="Arial"/>
          <w:sz w:val="20"/>
          <w:szCs w:val="20"/>
          <w:lang w:val="de-DE"/>
        </w:rPr>
        <w:t xml:space="preserve">Bei Anwendungen mit Schutt pustet ein </w:t>
      </w:r>
      <w:r w:rsidRPr="00227090">
        <w:rPr>
          <w:rFonts w:ascii="Arial" w:hAnsi="Arial" w:cs="Arial"/>
          <w:sz w:val="20"/>
          <w:szCs w:val="20"/>
          <w:lang w:val="de-DE"/>
        </w:rPr>
        <w:t xml:space="preserve">lastabhängiges Kühlsystem mit Richtungsumkehrlüfter </w:t>
      </w:r>
      <w:r>
        <w:rPr>
          <w:rFonts w:ascii="Arial" w:hAnsi="Arial" w:cs="Arial"/>
          <w:sz w:val="20"/>
          <w:szCs w:val="20"/>
          <w:lang w:val="de-DE"/>
        </w:rPr>
        <w:t xml:space="preserve">Partikel aus dem </w:t>
      </w:r>
      <w:r w:rsidRPr="00227090">
        <w:rPr>
          <w:rFonts w:ascii="Arial" w:hAnsi="Arial" w:cs="Arial"/>
          <w:sz w:val="20"/>
          <w:szCs w:val="20"/>
          <w:lang w:val="de-DE"/>
        </w:rPr>
        <w:t>Motorraum</w:t>
      </w:r>
      <w:r>
        <w:rPr>
          <w:rFonts w:ascii="Arial" w:hAnsi="Arial" w:cs="Arial"/>
          <w:sz w:val="20"/>
          <w:szCs w:val="20"/>
          <w:lang w:val="de-DE"/>
        </w:rPr>
        <w:t xml:space="preserve">. </w:t>
      </w:r>
      <w:r w:rsidRPr="00FD2CBF">
        <w:rPr>
          <w:rFonts w:ascii="Arial" w:hAnsi="Arial" w:cs="Arial"/>
          <w:sz w:val="20"/>
          <w:szCs w:val="20"/>
          <w:lang w:val="de-DE"/>
        </w:rPr>
        <w:t xml:space="preserve">Das minimiert </w:t>
      </w:r>
      <w:r w:rsidR="000600F8">
        <w:rPr>
          <w:rFonts w:ascii="Arial" w:hAnsi="Arial" w:cs="Arial"/>
          <w:sz w:val="20"/>
          <w:szCs w:val="20"/>
          <w:lang w:val="de-DE"/>
        </w:rPr>
        <w:t xml:space="preserve">den </w:t>
      </w:r>
      <w:r w:rsidRPr="00FD2CBF">
        <w:rPr>
          <w:rFonts w:ascii="Arial" w:hAnsi="Arial" w:cs="Arial"/>
          <w:sz w:val="20"/>
          <w:szCs w:val="20"/>
          <w:lang w:val="de-DE"/>
        </w:rPr>
        <w:t>Reinigungsaufwand für Kühler und Motorraum.</w:t>
      </w:r>
      <w:r w:rsidR="00FD2CBF" w:rsidRPr="00FD2CBF">
        <w:rPr>
          <w:rFonts w:ascii="Arial" w:hAnsi="Arial" w:cs="Arial"/>
          <w:sz w:val="20"/>
          <w:szCs w:val="20"/>
          <w:lang w:val="de-DE"/>
        </w:rPr>
        <w:t xml:space="preserve"> </w:t>
      </w:r>
      <w:r w:rsidR="00FD2CBF">
        <w:rPr>
          <w:rFonts w:ascii="Arial" w:hAnsi="Arial" w:cs="Arial"/>
          <w:sz w:val="20"/>
          <w:szCs w:val="20"/>
          <w:lang w:val="de-DE"/>
        </w:rPr>
        <w:t xml:space="preserve">Bei auf dem Boden herumliegenden Schuttteilen </w:t>
      </w:r>
      <w:r w:rsidR="00734C0A">
        <w:rPr>
          <w:rFonts w:ascii="Arial" w:hAnsi="Arial" w:cs="Arial"/>
          <w:sz w:val="20"/>
          <w:szCs w:val="20"/>
          <w:lang w:val="de-DE"/>
        </w:rPr>
        <w:t xml:space="preserve">optimieren ein optionaler Schutzschild für den Motor und ein </w:t>
      </w:r>
      <w:r w:rsidR="00FD2CBF">
        <w:rPr>
          <w:rFonts w:ascii="Arial" w:hAnsi="Arial" w:cs="Arial"/>
          <w:sz w:val="20"/>
          <w:szCs w:val="20"/>
          <w:lang w:val="de-DE"/>
        </w:rPr>
        <w:t xml:space="preserve">Seitenschneider die Betriebszeiten. </w:t>
      </w:r>
    </w:p>
    <w:p w14:paraId="4D345578" w14:textId="06F1DBAF" w:rsidR="00734C0A" w:rsidRPr="00734C0A" w:rsidRDefault="00734C0A" w:rsidP="005D355E">
      <w:pPr>
        <w:spacing w:before="120" w:after="120" w:line="360" w:lineRule="auto"/>
        <w:rPr>
          <w:rFonts w:ascii="Arial" w:hAnsi="Arial" w:cs="Arial"/>
          <w:sz w:val="20"/>
          <w:szCs w:val="20"/>
          <w:lang w:val="de-DE"/>
        </w:rPr>
      </w:pPr>
      <w:r>
        <w:rPr>
          <w:rFonts w:ascii="Arial" w:hAnsi="Arial" w:cs="Arial"/>
          <w:sz w:val="20"/>
          <w:szCs w:val="20"/>
          <w:lang w:val="de-DE"/>
        </w:rPr>
        <w:t>In</w:t>
      </w:r>
      <w:r w:rsidRPr="00734C0A">
        <w:rPr>
          <w:rFonts w:ascii="Arial" w:hAnsi="Arial" w:cs="Arial"/>
          <w:sz w:val="20"/>
          <w:szCs w:val="20"/>
          <w:lang w:val="de-DE"/>
        </w:rPr>
        <w:t xml:space="preserve"> regulierten EMEA-Märkten </w:t>
      </w:r>
      <w:r w:rsidR="00DF2088">
        <w:rPr>
          <w:rFonts w:ascii="Arial" w:hAnsi="Arial" w:cs="Arial"/>
          <w:sz w:val="20"/>
          <w:szCs w:val="20"/>
          <w:lang w:val="de-DE"/>
        </w:rPr>
        <w:t>bietet Hyster für die Stapler der A</w:t>
      </w:r>
      <w:r w:rsidR="0074007E">
        <w:rPr>
          <w:rFonts w:ascii="Arial" w:hAnsi="Arial" w:cs="Arial"/>
          <w:sz w:val="20"/>
          <w:szCs w:val="20"/>
          <w:lang w:val="de-DE"/>
        </w:rPr>
        <w:t xml:space="preserve"> </w:t>
      </w:r>
      <w:r w:rsidRPr="00734C0A">
        <w:rPr>
          <w:rFonts w:ascii="Arial" w:hAnsi="Arial" w:cs="Arial"/>
          <w:sz w:val="20"/>
          <w:szCs w:val="20"/>
          <w:lang w:val="de-DE"/>
        </w:rPr>
        <w:t>Serie eine Standardgarantie von 2 Jahren</w:t>
      </w:r>
      <w:r>
        <w:rPr>
          <w:rFonts w:ascii="Arial" w:hAnsi="Arial" w:cs="Arial"/>
          <w:sz w:val="20"/>
          <w:szCs w:val="20"/>
          <w:lang w:val="de-DE"/>
        </w:rPr>
        <w:t>/</w:t>
      </w:r>
      <w:r w:rsidRPr="00734C0A">
        <w:rPr>
          <w:rFonts w:ascii="Arial" w:hAnsi="Arial" w:cs="Arial"/>
          <w:sz w:val="20"/>
          <w:szCs w:val="20"/>
          <w:lang w:val="de-DE"/>
        </w:rPr>
        <w:t>4.000 Stunden</w:t>
      </w:r>
      <w:r w:rsidR="00DF2088">
        <w:rPr>
          <w:rFonts w:ascii="Arial" w:hAnsi="Arial" w:cs="Arial"/>
          <w:sz w:val="20"/>
          <w:szCs w:val="20"/>
          <w:lang w:val="de-DE"/>
        </w:rPr>
        <w:t xml:space="preserve">. Dadurch ist auch in </w:t>
      </w:r>
      <w:r w:rsidRPr="00734C0A">
        <w:rPr>
          <w:rFonts w:ascii="Arial" w:hAnsi="Arial" w:cs="Arial"/>
          <w:sz w:val="20"/>
          <w:szCs w:val="20"/>
          <w:lang w:val="de-DE"/>
        </w:rPr>
        <w:t>schwierigen Anwendungen für Sicherheit gesorgt.</w:t>
      </w:r>
    </w:p>
    <w:p w14:paraId="017795D1" w14:textId="39327254" w:rsidR="00DF2088" w:rsidRPr="00DF2088" w:rsidRDefault="00DF2088" w:rsidP="000046DB">
      <w:pPr>
        <w:spacing w:before="120" w:after="120" w:line="360" w:lineRule="auto"/>
        <w:rPr>
          <w:rFonts w:ascii="Arial" w:hAnsi="Arial" w:cs="Arial"/>
          <w:b/>
          <w:sz w:val="20"/>
          <w:szCs w:val="20"/>
          <w:lang w:val="de-DE"/>
        </w:rPr>
      </w:pPr>
      <w:r w:rsidRPr="00DF2088">
        <w:rPr>
          <w:rFonts w:ascii="Arial" w:hAnsi="Arial" w:cs="Arial"/>
          <w:b/>
          <w:sz w:val="20"/>
          <w:szCs w:val="20"/>
          <w:lang w:val="de-DE"/>
        </w:rPr>
        <w:t>Optimierte Fahrerwahrnehmung im Metallumschlag</w:t>
      </w:r>
    </w:p>
    <w:p w14:paraId="72D261AE" w14:textId="7B51BA13" w:rsidR="00DF2088" w:rsidRDefault="00DF2088" w:rsidP="000046DB">
      <w:pPr>
        <w:spacing w:before="120" w:after="120" w:line="360" w:lineRule="auto"/>
        <w:rPr>
          <w:rFonts w:ascii="Arial" w:hAnsi="Arial" w:cs="Arial"/>
          <w:bCs/>
          <w:sz w:val="20"/>
          <w:szCs w:val="20"/>
          <w:lang w:val="de-DE"/>
        </w:rPr>
      </w:pPr>
      <w:r w:rsidRPr="00DF2088">
        <w:rPr>
          <w:rFonts w:ascii="Arial" w:hAnsi="Arial" w:cs="Arial"/>
          <w:bCs/>
          <w:sz w:val="20"/>
          <w:szCs w:val="20"/>
          <w:lang w:val="de-DE"/>
        </w:rPr>
        <w:t>„Bei</w:t>
      </w:r>
      <w:r>
        <w:rPr>
          <w:rFonts w:ascii="Arial" w:hAnsi="Arial" w:cs="Arial"/>
          <w:bCs/>
          <w:sz w:val="20"/>
          <w:szCs w:val="20"/>
          <w:lang w:val="de-DE"/>
        </w:rPr>
        <w:t xml:space="preserve"> Fertigwaren aus Metall arbeiten </w:t>
      </w:r>
      <w:r w:rsidRPr="00DF2088">
        <w:rPr>
          <w:rFonts w:ascii="Arial" w:hAnsi="Arial" w:cs="Arial"/>
          <w:bCs/>
          <w:sz w:val="20"/>
          <w:szCs w:val="20"/>
          <w:lang w:val="de-DE"/>
        </w:rPr>
        <w:t>Stapler</w:t>
      </w:r>
      <w:r>
        <w:rPr>
          <w:rFonts w:ascii="Arial" w:hAnsi="Arial" w:cs="Arial"/>
          <w:bCs/>
          <w:sz w:val="20"/>
          <w:szCs w:val="20"/>
          <w:lang w:val="de-DE"/>
        </w:rPr>
        <w:t xml:space="preserve"> in Produktion und Lager überwiegend in Innenräumen</w:t>
      </w:r>
      <w:r w:rsidRPr="00DF2088">
        <w:rPr>
          <w:rFonts w:ascii="Arial" w:hAnsi="Arial" w:cs="Arial"/>
          <w:bCs/>
          <w:sz w:val="20"/>
          <w:szCs w:val="20"/>
          <w:lang w:val="de-DE"/>
        </w:rPr>
        <w:t xml:space="preserve">“, sagt Robert </w:t>
      </w:r>
      <w:proofErr w:type="spellStart"/>
      <w:r w:rsidRPr="00DF2088">
        <w:rPr>
          <w:rFonts w:ascii="Arial" w:hAnsi="Arial" w:cs="Arial"/>
          <w:bCs/>
          <w:sz w:val="20"/>
          <w:szCs w:val="20"/>
          <w:lang w:val="de-DE"/>
        </w:rPr>
        <w:t>O’Donoghue</w:t>
      </w:r>
      <w:proofErr w:type="spellEnd"/>
      <w:r w:rsidRPr="00DF2088">
        <w:rPr>
          <w:rFonts w:ascii="Arial" w:hAnsi="Arial" w:cs="Arial"/>
          <w:bCs/>
          <w:sz w:val="20"/>
          <w:szCs w:val="20"/>
          <w:lang w:val="de-DE"/>
        </w:rPr>
        <w:t>.</w:t>
      </w:r>
      <w:r w:rsidR="009A669A">
        <w:rPr>
          <w:rFonts w:ascii="Arial" w:hAnsi="Arial" w:cs="Arial"/>
          <w:bCs/>
          <w:sz w:val="20"/>
          <w:szCs w:val="20"/>
          <w:lang w:val="de-DE"/>
        </w:rPr>
        <w:t xml:space="preserve"> </w:t>
      </w:r>
      <w:r w:rsidR="009A669A" w:rsidRPr="009A669A">
        <w:rPr>
          <w:rFonts w:ascii="Arial" w:hAnsi="Arial" w:cs="Arial"/>
          <w:bCs/>
          <w:sz w:val="20"/>
          <w:szCs w:val="20"/>
          <w:lang w:val="de-DE"/>
        </w:rPr>
        <w:t xml:space="preserve">„In dieser Umgebung </w:t>
      </w:r>
      <w:r w:rsidR="009A669A">
        <w:rPr>
          <w:rFonts w:ascii="Arial" w:hAnsi="Arial" w:cs="Arial"/>
          <w:bCs/>
          <w:sz w:val="20"/>
          <w:szCs w:val="20"/>
          <w:lang w:val="de-DE"/>
        </w:rPr>
        <w:t>können</w:t>
      </w:r>
      <w:r w:rsidR="009A669A" w:rsidRPr="009A669A">
        <w:rPr>
          <w:rFonts w:ascii="Arial" w:hAnsi="Arial" w:cs="Arial"/>
          <w:bCs/>
          <w:sz w:val="20"/>
          <w:szCs w:val="20"/>
          <w:lang w:val="de-DE"/>
        </w:rPr>
        <w:t xml:space="preserve"> Lärm und andere Ablenkungen ein Risiko darstellen, </w:t>
      </w:r>
      <w:r w:rsidR="009A669A">
        <w:rPr>
          <w:rFonts w:ascii="Arial" w:hAnsi="Arial" w:cs="Arial"/>
          <w:bCs/>
          <w:sz w:val="20"/>
          <w:szCs w:val="20"/>
          <w:lang w:val="de-DE"/>
        </w:rPr>
        <w:t>vor allem wenn Fußgänger in der Nähe des Staplers sind</w:t>
      </w:r>
      <w:r w:rsidR="009A669A" w:rsidRPr="009A669A">
        <w:rPr>
          <w:rFonts w:ascii="Arial" w:hAnsi="Arial" w:cs="Arial"/>
          <w:bCs/>
          <w:sz w:val="20"/>
          <w:szCs w:val="20"/>
          <w:lang w:val="de-DE"/>
        </w:rPr>
        <w:t>.“</w:t>
      </w:r>
    </w:p>
    <w:p w14:paraId="4FF4A2FA" w14:textId="0785711D" w:rsidR="009A669A" w:rsidRDefault="009A669A" w:rsidP="000046DB">
      <w:pPr>
        <w:spacing w:before="120" w:after="120" w:line="360" w:lineRule="auto"/>
        <w:rPr>
          <w:rFonts w:ascii="Arial" w:hAnsi="Arial" w:cs="Arial"/>
          <w:bCs/>
          <w:sz w:val="20"/>
          <w:szCs w:val="20"/>
          <w:lang w:val="de-DE"/>
        </w:rPr>
      </w:pPr>
      <w:r>
        <w:rPr>
          <w:rFonts w:ascii="Arial" w:hAnsi="Arial" w:cs="Arial"/>
          <w:bCs/>
          <w:sz w:val="20"/>
          <w:szCs w:val="20"/>
          <w:lang w:val="de-DE"/>
        </w:rPr>
        <w:lastRenderedPageBreak/>
        <w:t xml:space="preserve">Bei solchen Anwendungen können die Stapler der A Serie optional mit Sicherheitsfunktionen gebaut werden, die die Wahrnehmung der Fahrer unterstützen. </w:t>
      </w:r>
      <w:r w:rsidR="009A2BFA">
        <w:rPr>
          <w:rFonts w:ascii="Arial" w:hAnsi="Arial" w:cs="Arial"/>
          <w:bCs/>
          <w:sz w:val="20"/>
          <w:szCs w:val="20"/>
          <w:lang w:val="de-DE"/>
        </w:rPr>
        <w:t>Zur Auswahl gehören b</w:t>
      </w:r>
      <w:r w:rsidR="009A2BFA" w:rsidRPr="009A2BFA">
        <w:rPr>
          <w:rFonts w:ascii="Arial" w:hAnsi="Arial" w:cs="Arial"/>
          <w:bCs/>
          <w:sz w:val="20"/>
          <w:szCs w:val="20"/>
          <w:lang w:val="de-DE"/>
        </w:rPr>
        <w:t>eispielsweise blaue und rote Punktstrahler, rote Begrenzungsleuchten für Fußgänger und/oder ein optischer Alarm</w:t>
      </w:r>
      <w:r w:rsidR="009A2BFA">
        <w:rPr>
          <w:rFonts w:ascii="Arial" w:hAnsi="Arial" w:cs="Arial"/>
          <w:bCs/>
          <w:sz w:val="20"/>
          <w:szCs w:val="20"/>
          <w:lang w:val="de-DE"/>
        </w:rPr>
        <w:t>, der P</w:t>
      </w:r>
      <w:r w:rsidR="009A2BFA" w:rsidRPr="009A2BFA">
        <w:rPr>
          <w:rFonts w:ascii="Arial" w:hAnsi="Arial" w:cs="Arial"/>
          <w:bCs/>
          <w:sz w:val="20"/>
          <w:szCs w:val="20"/>
          <w:lang w:val="de-DE"/>
        </w:rPr>
        <w:t xml:space="preserve">assanten darauf aufmerksam </w:t>
      </w:r>
      <w:r w:rsidR="009A2BFA">
        <w:rPr>
          <w:rFonts w:ascii="Arial" w:hAnsi="Arial" w:cs="Arial"/>
          <w:bCs/>
          <w:sz w:val="20"/>
          <w:szCs w:val="20"/>
          <w:lang w:val="de-DE"/>
        </w:rPr>
        <w:t>macht, dass</w:t>
      </w:r>
      <w:r w:rsidR="009A2BFA" w:rsidRPr="009A2BFA">
        <w:rPr>
          <w:rFonts w:ascii="Arial" w:hAnsi="Arial" w:cs="Arial"/>
          <w:bCs/>
          <w:sz w:val="20"/>
          <w:szCs w:val="20"/>
          <w:lang w:val="de-DE"/>
        </w:rPr>
        <w:t xml:space="preserve"> sie sich einem fahrenden oder arbeitenden Stapler nähern.</w:t>
      </w:r>
    </w:p>
    <w:p w14:paraId="05751EF1" w14:textId="25512347" w:rsidR="009A2BFA" w:rsidRPr="009A2BFA" w:rsidRDefault="009A2BFA" w:rsidP="000046DB">
      <w:pPr>
        <w:spacing w:before="120" w:after="120" w:line="360" w:lineRule="auto"/>
        <w:rPr>
          <w:rFonts w:ascii="Arial" w:hAnsi="Arial" w:cs="Arial"/>
          <w:bCs/>
          <w:sz w:val="20"/>
          <w:szCs w:val="20"/>
          <w:lang w:val="de-DE"/>
        </w:rPr>
      </w:pPr>
      <w:r w:rsidRPr="009A2BFA">
        <w:rPr>
          <w:rFonts w:ascii="Arial" w:hAnsi="Arial" w:cs="Arial"/>
          <w:bCs/>
          <w:sz w:val="20"/>
          <w:szCs w:val="20"/>
          <w:lang w:val="de-DE"/>
        </w:rPr>
        <w:t xml:space="preserve">Die A Serie von Hyster punktet außerdem mit exzellenter Rundumsicht, </w:t>
      </w:r>
      <w:r>
        <w:rPr>
          <w:rFonts w:ascii="Arial" w:hAnsi="Arial" w:cs="Arial"/>
          <w:bCs/>
          <w:sz w:val="20"/>
          <w:szCs w:val="20"/>
          <w:lang w:val="de-DE"/>
        </w:rPr>
        <w:t xml:space="preserve">die dem </w:t>
      </w:r>
      <w:r w:rsidRPr="009A2BFA">
        <w:rPr>
          <w:rFonts w:ascii="Arial" w:hAnsi="Arial" w:cs="Arial"/>
          <w:bCs/>
          <w:sz w:val="20"/>
          <w:szCs w:val="20"/>
          <w:lang w:val="de-DE"/>
        </w:rPr>
        <w:t xml:space="preserve">Bediener schnell einen klaren Überblick über die Umgebung </w:t>
      </w:r>
      <w:r>
        <w:rPr>
          <w:rFonts w:ascii="Arial" w:hAnsi="Arial" w:cs="Arial"/>
          <w:bCs/>
          <w:sz w:val="20"/>
          <w:szCs w:val="20"/>
          <w:lang w:val="de-DE"/>
        </w:rPr>
        <w:t>verschafft</w:t>
      </w:r>
      <w:r w:rsidRPr="009A2BFA">
        <w:rPr>
          <w:rFonts w:ascii="Arial" w:hAnsi="Arial" w:cs="Arial"/>
          <w:bCs/>
          <w:sz w:val="20"/>
          <w:szCs w:val="20"/>
          <w:lang w:val="de-DE"/>
        </w:rPr>
        <w:t>.</w:t>
      </w:r>
      <w:r>
        <w:rPr>
          <w:rFonts w:ascii="Arial" w:hAnsi="Arial" w:cs="Arial"/>
          <w:bCs/>
          <w:sz w:val="20"/>
          <w:szCs w:val="20"/>
          <w:lang w:val="de-DE"/>
        </w:rPr>
        <w:t xml:space="preserve"> </w:t>
      </w:r>
      <w:r w:rsidRPr="009A2BFA">
        <w:rPr>
          <w:rFonts w:ascii="Arial" w:hAnsi="Arial" w:cs="Arial"/>
          <w:bCs/>
          <w:sz w:val="20"/>
          <w:szCs w:val="20"/>
          <w:lang w:val="de-DE"/>
        </w:rPr>
        <w:t>Durch das neue Hubgerüstdesign wird die Sicht durch das Hubgerüst gewährleistet und die Wahrnehmung der Umwelt verbessert.</w:t>
      </w:r>
      <w:r>
        <w:rPr>
          <w:rFonts w:ascii="Arial" w:hAnsi="Arial" w:cs="Arial"/>
          <w:bCs/>
          <w:sz w:val="20"/>
          <w:szCs w:val="20"/>
          <w:lang w:val="de-DE"/>
        </w:rPr>
        <w:t xml:space="preserve"> </w:t>
      </w:r>
      <w:r w:rsidRPr="009A2BFA">
        <w:rPr>
          <w:rFonts w:ascii="Arial" w:hAnsi="Arial" w:cs="Arial"/>
          <w:bCs/>
          <w:sz w:val="20"/>
          <w:szCs w:val="20"/>
          <w:lang w:val="de-DE"/>
        </w:rPr>
        <w:t xml:space="preserve">Konfigurationen mit Kabine können von einem </w:t>
      </w:r>
      <w:r w:rsidR="004F5715">
        <w:rPr>
          <w:rFonts w:ascii="Arial" w:hAnsi="Arial" w:cs="Arial"/>
          <w:bCs/>
          <w:sz w:val="20"/>
          <w:szCs w:val="20"/>
          <w:lang w:val="de-DE"/>
        </w:rPr>
        <w:t>Dach aus hochfestem Verbundglas</w:t>
      </w:r>
      <w:r w:rsidRPr="009A2BFA">
        <w:rPr>
          <w:rFonts w:ascii="Arial" w:hAnsi="Arial" w:cs="Arial"/>
          <w:bCs/>
          <w:sz w:val="20"/>
          <w:szCs w:val="20"/>
          <w:lang w:val="de-DE"/>
        </w:rPr>
        <w:t xml:space="preserve"> für ungehinderten Blick nach oben profitieren.</w:t>
      </w:r>
      <w:r w:rsidR="004F5715">
        <w:rPr>
          <w:rFonts w:ascii="Arial" w:hAnsi="Arial" w:cs="Arial"/>
          <w:bCs/>
          <w:sz w:val="20"/>
          <w:szCs w:val="20"/>
          <w:lang w:val="de-DE"/>
        </w:rPr>
        <w:t xml:space="preserve"> </w:t>
      </w:r>
      <w:r w:rsidR="004F5715" w:rsidRPr="004F5715">
        <w:rPr>
          <w:rFonts w:ascii="Arial" w:hAnsi="Arial" w:cs="Arial"/>
          <w:bCs/>
          <w:sz w:val="20"/>
          <w:szCs w:val="20"/>
          <w:lang w:val="de-DE"/>
        </w:rPr>
        <w:t>Spiegel</w:t>
      </w:r>
      <w:r w:rsidR="004F5715">
        <w:rPr>
          <w:rFonts w:ascii="Arial" w:hAnsi="Arial" w:cs="Arial"/>
          <w:bCs/>
          <w:sz w:val="20"/>
          <w:szCs w:val="20"/>
          <w:lang w:val="de-DE"/>
        </w:rPr>
        <w:t>-</w:t>
      </w:r>
      <w:r w:rsidR="004F5715" w:rsidRPr="004F5715">
        <w:rPr>
          <w:rFonts w:ascii="Arial" w:hAnsi="Arial" w:cs="Arial"/>
          <w:bCs/>
          <w:sz w:val="20"/>
          <w:szCs w:val="20"/>
          <w:lang w:val="de-DE"/>
        </w:rPr>
        <w:t xml:space="preserve"> und Kamera</w:t>
      </w:r>
      <w:r w:rsidR="004F5715">
        <w:rPr>
          <w:rFonts w:ascii="Arial" w:hAnsi="Arial" w:cs="Arial"/>
          <w:bCs/>
          <w:sz w:val="20"/>
          <w:szCs w:val="20"/>
          <w:lang w:val="de-DE"/>
        </w:rPr>
        <w:t>optionen</w:t>
      </w:r>
      <w:r w:rsidR="004F5715" w:rsidRPr="004F5715">
        <w:rPr>
          <w:rFonts w:ascii="Arial" w:hAnsi="Arial" w:cs="Arial"/>
          <w:bCs/>
          <w:sz w:val="20"/>
          <w:szCs w:val="20"/>
          <w:lang w:val="de-DE"/>
        </w:rPr>
        <w:t xml:space="preserve"> </w:t>
      </w:r>
      <w:r w:rsidR="004F5715">
        <w:rPr>
          <w:rFonts w:ascii="Arial" w:hAnsi="Arial" w:cs="Arial"/>
          <w:bCs/>
          <w:sz w:val="20"/>
          <w:szCs w:val="20"/>
          <w:lang w:val="de-DE"/>
        </w:rPr>
        <w:t xml:space="preserve">können bei individuellen Anforderungen unterstützen. Die </w:t>
      </w:r>
      <w:r w:rsidR="004F5715" w:rsidRPr="004F5715">
        <w:rPr>
          <w:rFonts w:ascii="Arial" w:hAnsi="Arial" w:cs="Arial"/>
          <w:bCs/>
          <w:sz w:val="20"/>
          <w:szCs w:val="20"/>
          <w:lang w:val="de-DE"/>
        </w:rPr>
        <w:t xml:space="preserve">Hubgerüstkonstruktion </w:t>
      </w:r>
      <w:r w:rsidR="004F5715">
        <w:rPr>
          <w:rFonts w:ascii="Arial" w:hAnsi="Arial" w:cs="Arial"/>
          <w:bCs/>
          <w:sz w:val="20"/>
          <w:szCs w:val="20"/>
          <w:lang w:val="de-DE"/>
        </w:rPr>
        <w:t xml:space="preserve">erlaubt beim Lastenumschlag </w:t>
      </w:r>
      <w:r w:rsidR="004F5715" w:rsidRPr="004F5715">
        <w:rPr>
          <w:rFonts w:ascii="Arial" w:hAnsi="Arial" w:cs="Arial"/>
          <w:bCs/>
          <w:sz w:val="20"/>
          <w:szCs w:val="20"/>
          <w:lang w:val="de-DE"/>
        </w:rPr>
        <w:t xml:space="preserve">hervorragende Sicht auf die Gabelzinkenspitzen. </w:t>
      </w:r>
      <w:r w:rsidR="004F5715">
        <w:rPr>
          <w:rFonts w:ascii="Arial" w:hAnsi="Arial" w:cs="Arial"/>
          <w:bCs/>
          <w:sz w:val="20"/>
          <w:szCs w:val="20"/>
          <w:lang w:val="de-DE"/>
        </w:rPr>
        <w:t>Zusätzlich kann e</w:t>
      </w:r>
      <w:r w:rsidR="004F5715" w:rsidRPr="004F5715">
        <w:rPr>
          <w:rFonts w:ascii="Arial" w:hAnsi="Arial" w:cs="Arial"/>
          <w:bCs/>
          <w:sz w:val="20"/>
          <w:szCs w:val="20"/>
          <w:lang w:val="de-DE"/>
        </w:rPr>
        <w:t xml:space="preserve">ine Gabelausrichtungshilfe </w:t>
      </w:r>
      <w:r w:rsidR="004F5715">
        <w:rPr>
          <w:rFonts w:ascii="Arial" w:hAnsi="Arial" w:cs="Arial"/>
          <w:bCs/>
          <w:sz w:val="20"/>
          <w:szCs w:val="20"/>
          <w:lang w:val="de-DE"/>
        </w:rPr>
        <w:t xml:space="preserve">mit </w:t>
      </w:r>
      <w:r w:rsidR="004F5715" w:rsidRPr="004F5715">
        <w:rPr>
          <w:rFonts w:ascii="Arial" w:hAnsi="Arial" w:cs="Arial"/>
          <w:bCs/>
          <w:sz w:val="20"/>
          <w:szCs w:val="20"/>
          <w:lang w:val="de-DE"/>
        </w:rPr>
        <w:t>Laser Sichtbarkeit und Produktivität weiter erhöhen.</w:t>
      </w:r>
    </w:p>
    <w:p w14:paraId="7F6C7FEC" w14:textId="43A5A2CE" w:rsidR="00526A33" w:rsidRPr="00C70016" w:rsidRDefault="009E2B13" w:rsidP="000046DB">
      <w:pPr>
        <w:spacing w:before="120" w:after="120" w:line="360" w:lineRule="auto"/>
        <w:rPr>
          <w:rFonts w:ascii="Arial" w:hAnsi="Arial" w:cs="Arial"/>
          <w:b/>
          <w:sz w:val="20"/>
          <w:szCs w:val="20"/>
          <w:lang w:val="de-DE"/>
        </w:rPr>
      </w:pPr>
      <w:r w:rsidRPr="00C70016">
        <w:rPr>
          <w:rFonts w:ascii="Arial" w:hAnsi="Arial" w:cs="Arial"/>
          <w:b/>
          <w:sz w:val="20"/>
          <w:szCs w:val="20"/>
          <w:lang w:val="de-DE"/>
        </w:rPr>
        <w:t>Fahrerkomfort in</w:t>
      </w:r>
      <w:r w:rsidR="00526A33" w:rsidRPr="00C70016">
        <w:rPr>
          <w:rFonts w:ascii="Arial" w:hAnsi="Arial" w:cs="Arial"/>
          <w:b/>
          <w:sz w:val="20"/>
          <w:szCs w:val="20"/>
          <w:lang w:val="de-DE"/>
        </w:rPr>
        <w:t xml:space="preserve"> </w:t>
      </w:r>
      <w:r w:rsidRPr="00C70016">
        <w:rPr>
          <w:rFonts w:ascii="Arial" w:hAnsi="Arial" w:cs="Arial"/>
          <w:b/>
          <w:sz w:val="20"/>
          <w:szCs w:val="20"/>
          <w:lang w:val="de-DE"/>
        </w:rPr>
        <w:t>Distributionszentren für Holz</w:t>
      </w:r>
    </w:p>
    <w:p w14:paraId="25D54ABD" w14:textId="760129D4" w:rsidR="00557EF0" w:rsidRDefault="009E2B13" w:rsidP="000046DB">
      <w:pPr>
        <w:spacing w:before="120" w:after="120" w:line="360" w:lineRule="auto"/>
        <w:rPr>
          <w:rFonts w:ascii="Arial" w:hAnsi="Arial" w:cs="Arial"/>
          <w:bCs/>
          <w:sz w:val="20"/>
          <w:szCs w:val="20"/>
          <w:lang w:val="de-DE"/>
        </w:rPr>
      </w:pPr>
      <w:r w:rsidRPr="00557EF0">
        <w:rPr>
          <w:rFonts w:ascii="Arial" w:hAnsi="Arial" w:cs="Arial"/>
          <w:bCs/>
          <w:sz w:val="20"/>
          <w:szCs w:val="20"/>
          <w:lang w:val="de-DE"/>
        </w:rPr>
        <w:t>Holzlager und -</w:t>
      </w:r>
      <w:proofErr w:type="spellStart"/>
      <w:r w:rsidRPr="00557EF0">
        <w:rPr>
          <w:rFonts w:ascii="Arial" w:hAnsi="Arial" w:cs="Arial"/>
          <w:bCs/>
          <w:sz w:val="20"/>
          <w:szCs w:val="20"/>
          <w:lang w:val="de-DE"/>
        </w:rPr>
        <w:t>umschlagzentren</w:t>
      </w:r>
      <w:proofErr w:type="spellEnd"/>
      <w:r w:rsidRPr="00557EF0">
        <w:rPr>
          <w:rFonts w:ascii="Arial" w:hAnsi="Arial" w:cs="Arial"/>
          <w:bCs/>
          <w:sz w:val="20"/>
          <w:szCs w:val="20"/>
          <w:lang w:val="de-DE"/>
        </w:rPr>
        <w:t xml:space="preserve"> </w:t>
      </w:r>
      <w:r w:rsidR="00557EF0" w:rsidRPr="00557EF0">
        <w:rPr>
          <w:rFonts w:ascii="Arial" w:hAnsi="Arial" w:cs="Arial"/>
          <w:bCs/>
          <w:sz w:val="20"/>
          <w:szCs w:val="20"/>
          <w:lang w:val="de-DE"/>
        </w:rPr>
        <w:t xml:space="preserve">bringen in der </w:t>
      </w:r>
      <w:r w:rsidR="00557EF0">
        <w:rPr>
          <w:rFonts w:ascii="Arial" w:hAnsi="Arial" w:cs="Arial"/>
          <w:bCs/>
          <w:sz w:val="20"/>
          <w:szCs w:val="20"/>
          <w:lang w:val="de-DE"/>
        </w:rPr>
        <w:t xml:space="preserve">Regel viele Ein- und Auslagerungen mit sich. </w:t>
      </w:r>
      <w:r w:rsidR="00B26FF5" w:rsidRPr="00557EF0">
        <w:rPr>
          <w:rFonts w:ascii="Arial" w:hAnsi="Arial" w:cs="Arial"/>
          <w:bCs/>
          <w:sz w:val="20"/>
          <w:szCs w:val="20"/>
          <w:lang w:val="de-DE"/>
        </w:rPr>
        <w:t xml:space="preserve"> </w:t>
      </w:r>
      <w:r w:rsidR="00557EF0" w:rsidRPr="00557EF0">
        <w:rPr>
          <w:rFonts w:ascii="Arial" w:hAnsi="Arial" w:cs="Arial"/>
          <w:bCs/>
          <w:sz w:val="20"/>
          <w:szCs w:val="20"/>
          <w:lang w:val="de-DE"/>
        </w:rPr>
        <w:t>Dazu zählen zum Beispiel das Entladen eines Trailers auf einem Hof und der Transport der Ladung ins Innere bzw. das Bewegen der Ladung von einem Gebäude zu einem anderen über den Hof oder einen Außenbereich.</w:t>
      </w:r>
      <w:r w:rsidR="00273B15" w:rsidRPr="00557EF0">
        <w:rPr>
          <w:rFonts w:ascii="Arial" w:hAnsi="Arial" w:cs="Arial"/>
          <w:bCs/>
          <w:sz w:val="20"/>
          <w:szCs w:val="20"/>
          <w:lang w:val="de-DE"/>
        </w:rPr>
        <w:t xml:space="preserve"> </w:t>
      </w:r>
    </w:p>
    <w:p w14:paraId="25AE8FFF" w14:textId="34C3280C" w:rsidR="00557EF0" w:rsidRDefault="00557EF0" w:rsidP="000046DB">
      <w:pPr>
        <w:spacing w:before="120" w:after="120" w:line="360" w:lineRule="auto"/>
        <w:rPr>
          <w:rFonts w:ascii="Arial" w:hAnsi="Arial" w:cs="Arial"/>
          <w:sz w:val="20"/>
          <w:szCs w:val="20"/>
          <w:lang w:val="de-DE"/>
        </w:rPr>
      </w:pPr>
      <w:r w:rsidRPr="00557EF0">
        <w:rPr>
          <w:rFonts w:ascii="Arial" w:hAnsi="Arial" w:cs="Arial"/>
          <w:sz w:val="20"/>
          <w:szCs w:val="20"/>
          <w:lang w:val="de-DE"/>
        </w:rPr>
        <w:t>„</w:t>
      </w:r>
      <w:r>
        <w:rPr>
          <w:rFonts w:ascii="Arial" w:hAnsi="Arial" w:cs="Arial"/>
          <w:sz w:val="20"/>
          <w:szCs w:val="20"/>
          <w:lang w:val="de-DE"/>
        </w:rPr>
        <w:t xml:space="preserve">Wer in der Holzindustrie den </w:t>
      </w:r>
      <w:r w:rsidRPr="00557EF0">
        <w:rPr>
          <w:rFonts w:ascii="Arial" w:hAnsi="Arial" w:cs="Arial"/>
          <w:sz w:val="20"/>
          <w:szCs w:val="20"/>
          <w:lang w:val="de-DE"/>
        </w:rPr>
        <w:t xml:space="preserve">Komfort für Fahrer </w:t>
      </w:r>
      <w:r>
        <w:rPr>
          <w:rFonts w:ascii="Arial" w:hAnsi="Arial" w:cs="Arial"/>
          <w:sz w:val="20"/>
          <w:szCs w:val="20"/>
          <w:lang w:val="de-DE"/>
        </w:rPr>
        <w:t>maximieren will</w:t>
      </w:r>
      <w:r w:rsidRPr="00557EF0">
        <w:rPr>
          <w:rFonts w:ascii="Arial" w:hAnsi="Arial" w:cs="Arial"/>
          <w:sz w:val="20"/>
          <w:szCs w:val="20"/>
          <w:lang w:val="de-DE"/>
        </w:rPr>
        <w:t>, kann den Stapler mit einer geeigneten Kabinenoption für heiße oder kalte Klimazonen ausstatten lassen.</w:t>
      </w:r>
      <w:r>
        <w:rPr>
          <w:rFonts w:ascii="Arial" w:hAnsi="Arial" w:cs="Arial"/>
          <w:sz w:val="20"/>
          <w:szCs w:val="20"/>
          <w:lang w:val="de-DE"/>
        </w:rPr>
        <w:t xml:space="preserve"> So kann eine </w:t>
      </w:r>
      <w:r w:rsidRPr="00557EF0">
        <w:rPr>
          <w:rFonts w:ascii="Arial" w:hAnsi="Arial" w:cs="Arial"/>
          <w:sz w:val="20"/>
          <w:szCs w:val="20"/>
          <w:lang w:val="de-DE"/>
        </w:rPr>
        <w:t xml:space="preserve">wetterfeste Kabine </w:t>
      </w:r>
      <w:r w:rsidR="00DD32FD">
        <w:rPr>
          <w:rFonts w:ascii="Arial" w:hAnsi="Arial" w:cs="Arial"/>
          <w:sz w:val="20"/>
          <w:szCs w:val="20"/>
          <w:lang w:val="de-DE"/>
        </w:rPr>
        <w:t xml:space="preserve">in kälteren oder nassen Umgebungen für Komfort sorgen, sodass </w:t>
      </w:r>
      <w:r w:rsidRPr="00557EF0">
        <w:rPr>
          <w:rFonts w:ascii="Arial" w:hAnsi="Arial" w:cs="Arial"/>
          <w:sz w:val="20"/>
          <w:szCs w:val="20"/>
          <w:lang w:val="de-DE"/>
        </w:rPr>
        <w:t>Fahrer produktiv bleiben</w:t>
      </w:r>
      <w:r w:rsidR="00DD32FD">
        <w:rPr>
          <w:rFonts w:ascii="Arial" w:hAnsi="Arial" w:cs="Arial"/>
          <w:sz w:val="20"/>
          <w:szCs w:val="20"/>
          <w:lang w:val="de-DE"/>
        </w:rPr>
        <w:t xml:space="preserve"> können</w:t>
      </w:r>
      <w:r w:rsidRPr="00557EF0">
        <w:rPr>
          <w:rFonts w:ascii="Arial" w:hAnsi="Arial" w:cs="Arial"/>
          <w:sz w:val="20"/>
          <w:szCs w:val="20"/>
          <w:lang w:val="de-DE"/>
        </w:rPr>
        <w:t xml:space="preserve">“, meint </w:t>
      </w:r>
      <w:proofErr w:type="spellStart"/>
      <w:r w:rsidRPr="00557EF0">
        <w:rPr>
          <w:rFonts w:ascii="Arial" w:hAnsi="Arial" w:cs="Arial"/>
          <w:sz w:val="20"/>
          <w:szCs w:val="20"/>
          <w:lang w:val="de-DE"/>
        </w:rPr>
        <w:t>O’Donoghue</w:t>
      </w:r>
      <w:proofErr w:type="spellEnd"/>
      <w:r w:rsidRPr="00557EF0">
        <w:rPr>
          <w:rFonts w:ascii="Arial" w:hAnsi="Arial" w:cs="Arial"/>
          <w:sz w:val="20"/>
          <w:szCs w:val="20"/>
          <w:lang w:val="de-DE"/>
        </w:rPr>
        <w:t>.</w:t>
      </w:r>
    </w:p>
    <w:p w14:paraId="2909DA77" w14:textId="3DE41240" w:rsidR="00DD32FD" w:rsidRPr="00557EF0" w:rsidRDefault="00DD32FD" w:rsidP="000046DB">
      <w:pPr>
        <w:spacing w:before="120" w:after="120" w:line="360" w:lineRule="auto"/>
        <w:rPr>
          <w:rFonts w:ascii="Arial" w:hAnsi="Arial" w:cs="Arial"/>
          <w:sz w:val="20"/>
          <w:szCs w:val="20"/>
          <w:lang w:val="de-DE"/>
        </w:rPr>
      </w:pPr>
      <w:r>
        <w:rPr>
          <w:rFonts w:ascii="Arial" w:hAnsi="Arial" w:cs="Arial"/>
          <w:sz w:val="20"/>
          <w:szCs w:val="20"/>
          <w:lang w:val="de-DE"/>
        </w:rPr>
        <w:t>Die Optionen für die Kabine umfassen</w:t>
      </w:r>
      <w:r w:rsidRPr="00DD32FD">
        <w:rPr>
          <w:rFonts w:ascii="Arial" w:hAnsi="Arial" w:cs="Arial"/>
          <w:sz w:val="20"/>
          <w:szCs w:val="20"/>
          <w:lang w:val="de-DE"/>
        </w:rPr>
        <w:t xml:space="preserve"> Front-, Dach- und Heckscheiben, Scheibenwischer und Seitentüren aus Stahl sowie eine Heizung, Klimaanlage oder beheizbare Scheiben</w:t>
      </w:r>
      <w:r>
        <w:rPr>
          <w:rFonts w:ascii="Arial" w:hAnsi="Arial" w:cs="Arial"/>
          <w:sz w:val="20"/>
          <w:szCs w:val="20"/>
          <w:lang w:val="de-DE"/>
        </w:rPr>
        <w:t xml:space="preserve">. Auch Sonnenblenden sind in der „A+ </w:t>
      </w:r>
      <w:proofErr w:type="spellStart"/>
      <w:r>
        <w:rPr>
          <w:rFonts w:ascii="Arial" w:hAnsi="Arial" w:cs="Arial"/>
          <w:sz w:val="20"/>
          <w:szCs w:val="20"/>
          <w:lang w:val="de-DE"/>
        </w:rPr>
        <w:t>Logic</w:t>
      </w:r>
      <w:proofErr w:type="spellEnd"/>
      <w:r>
        <w:rPr>
          <w:rFonts w:ascii="Arial" w:hAnsi="Arial" w:cs="Arial"/>
          <w:sz w:val="20"/>
          <w:szCs w:val="20"/>
          <w:lang w:val="de-DE"/>
        </w:rPr>
        <w:t>“</w:t>
      </w:r>
      <w:r w:rsidR="006B7905">
        <w:rPr>
          <w:rFonts w:ascii="Arial" w:hAnsi="Arial" w:cs="Arial"/>
          <w:sz w:val="20"/>
          <w:szCs w:val="20"/>
          <w:lang w:val="de-DE"/>
        </w:rPr>
        <w:t>-</w:t>
      </w:r>
      <w:r>
        <w:rPr>
          <w:rFonts w:ascii="Arial" w:hAnsi="Arial" w:cs="Arial"/>
          <w:sz w:val="20"/>
          <w:szCs w:val="20"/>
          <w:lang w:val="de-DE"/>
        </w:rPr>
        <w:t>Ausstattung verfügbar.</w:t>
      </w:r>
    </w:p>
    <w:p w14:paraId="1E6BA44D" w14:textId="719CFC6F" w:rsidR="00EE3F25" w:rsidRDefault="00EE3F25" w:rsidP="000046DB">
      <w:pPr>
        <w:spacing w:before="120" w:after="120" w:line="360" w:lineRule="auto"/>
        <w:rPr>
          <w:rFonts w:ascii="Arial" w:hAnsi="Arial" w:cs="Arial"/>
          <w:sz w:val="20"/>
          <w:szCs w:val="20"/>
          <w:lang w:val="de-DE"/>
        </w:rPr>
      </w:pPr>
      <w:r>
        <w:rPr>
          <w:rFonts w:ascii="Arial" w:hAnsi="Arial" w:cs="Arial"/>
          <w:sz w:val="20"/>
          <w:szCs w:val="20"/>
          <w:lang w:val="de-DE"/>
        </w:rPr>
        <w:t>In vielen Anwendungen unterstützen d</w:t>
      </w:r>
      <w:r w:rsidRPr="00EE3F25">
        <w:rPr>
          <w:rFonts w:ascii="Arial" w:hAnsi="Arial" w:cs="Arial"/>
          <w:sz w:val="20"/>
          <w:szCs w:val="20"/>
          <w:lang w:val="de-DE"/>
        </w:rPr>
        <w:t xml:space="preserve">ie Stapler der A </w:t>
      </w:r>
      <w:r>
        <w:rPr>
          <w:rFonts w:ascii="Arial" w:hAnsi="Arial" w:cs="Arial"/>
          <w:sz w:val="20"/>
          <w:szCs w:val="20"/>
          <w:lang w:val="de-DE"/>
        </w:rPr>
        <w:t xml:space="preserve">Serie mit reduzierten Emissionen bei niedrigeren Kosten Umweltziele. </w:t>
      </w:r>
      <w:r w:rsidRPr="00EE3F25">
        <w:rPr>
          <w:rFonts w:ascii="Arial" w:hAnsi="Arial" w:cs="Arial"/>
          <w:sz w:val="20"/>
          <w:szCs w:val="20"/>
          <w:lang w:val="de-DE"/>
        </w:rPr>
        <w:t>Die H2.0-3.5A-Dieselstapler verbrauchen bis zu 13</w:t>
      </w:r>
      <w:r>
        <w:rPr>
          <w:rFonts w:ascii="Arial" w:hAnsi="Arial" w:cs="Arial"/>
          <w:sz w:val="20"/>
          <w:szCs w:val="20"/>
          <w:lang w:val="de-DE"/>
        </w:rPr>
        <w:t xml:space="preserve"> </w:t>
      </w:r>
      <w:r w:rsidRPr="00EE3F25">
        <w:rPr>
          <w:rFonts w:ascii="Arial" w:hAnsi="Arial" w:cs="Arial"/>
          <w:sz w:val="20"/>
          <w:szCs w:val="20"/>
          <w:lang w:val="de-DE"/>
        </w:rPr>
        <w:t>Prozent weniger Dieselkraftstoff als die Modelle führender Mitbewerber. Treibgasstapler benötigen bis zu 9</w:t>
      </w:r>
      <w:r>
        <w:rPr>
          <w:rFonts w:ascii="Arial" w:hAnsi="Arial" w:cs="Arial"/>
          <w:sz w:val="20"/>
          <w:szCs w:val="20"/>
          <w:lang w:val="de-DE"/>
        </w:rPr>
        <w:t xml:space="preserve"> </w:t>
      </w:r>
      <w:r w:rsidRPr="00EE3F25">
        <w:rPr>
          <w:rFonts w:ascii="Arial" w:hAnsi="Arial" w:cs="Arial"/>
          <w:sz w:val="20"/>
          <w:szCs w:val="20"/>
          <w:lang w:val="de-DE"/>
        </w:rPr>
        <w:t>Prozent weniger Kraftstoff.</w:t>
      </w:r>
    </w:p>
    <w:p w14:paraId="34D902AE" w14:textId="2E8D30B3" w:rsidR="00EE3F25" w:rsidRPr="00EE3F25" w:rsidRDefault="00EE3F25" w:rsidP="00890034">
      <w:pPr>
        <w:spacing w:before="120" w:after="120" w:line="360" w:lineRule="auto"/>
        <w:rPr>
          <w:rFonts w:ascii="Arial" w:hAnsi="Arial" w:cs="Arial"/>
          <w:b/>
          <w:sz w:val="20"/>
          <w:szCs w:val="20"/>
          <w:lang w:val="de-DE"/>
        </w:rPr>
      </w:pPr>
      <w:r>
        <w:rPr>
          <w:rFonts w:ascii="Arial" w:hAnsi="Arial" w:cs="Arial"/>
          <w:b/>
          <w:sz w:val="20"/>
          <w:szCs w:val="20"/>
          <w:lang w:val="de-DE"/>
        </w:rPr>
        <w:lastRenderedPageBreak/>
        <w:t>Neue</w:t>
      </w:r>
      <w:r w:rsidRPr="00EE3F25">
        <w:rPr>
          <w:rFonts w:ascii="Arial" w:hAnsi="Arial" w:cs="Arial"/>
          <w:b/>
          <w:sz w:val="20"/>
          <w:szCs w:val="20"/>
          <w:lang w:val="de-DE"/>
        </w:rPr>
        <w:t xml:space="preserve"> </w:t>
      </w:r>
      <w:r>
        <w:rPr>
          <w:rFonts w:ascii="Arial" w:hAnsi="Arial" w:cs="Arial"/>
          <w:b/>
          <w:sz w:val="20"/>
          <w:szCs w:val="20"/>
          <w:lang w:val="de-DE"/>
        </w:rPr>
        <w:t xml:space="preserve">Hyster </w:t>
      </w:r>
      <w:r w:rsidRPr="00EE3F25">
        <w:rPr>
          <w:rFonts w:ascii="Arial" w:hAnsi="Arial" w:cs="Arial"/>
          <w:b/>
          <w:sz w:val="20"/>
          <w:szCs w:val="20"/>
          <w:lang w:val="de-DE"/>
        </w:rPr>
        <w:t xml:space="preserve">A Serie </w:t>
      </w:r>
      <w:r>
        <w:rPr>
          <w:rFonts w:ascii="Arial" w:hAnsi="Arial" w:cs="Arial"/>
          <w:b/>
          <w:sz w:val="20"/>
          <w:szCs w:val="20"/>
          <w:lang w:val="de-DE"/>
        </w:rPr>
        <w:t>ab jetzt</w:t>
      </w:r>
      <w:r w:rsidRPr="00EE3F25">
        <w:rPr>
          <w:rFonts w:ascii="Arial" w:hAnsi="Arial" w:cs="Arial"/>
          <w:b/>
          <w:sz w:val="20"/>
          <w:szCs w:val="20"/>
          <w:lang w:val="de-DE"/>
        </w:rPr>
        <w:t xml:space="preserve"> verfügbar</w:t>
      </w:r>
    </w:p>
    <w:p w14:paraId="492A29EA" w14:textId="6BEDC16D" w:rsidR="00EE3F25" w:rsidRPr="00EE3F25" w:rsidRDefault="00EE3F25" w:rsidP="00EE3F25">
      <w:pPr>
        <w:spacing w:before="120" w:after="120" w:line="360" w:lineRule="auto"/>
        <w:rPr>
          <w:rFonts w:ascii="Arial" w:hAnsi="Arial" w:cs="Arial"/>
          <w:bCs/>
          <w:sz w:val="20"/>
          <w:szCs w:val="20"/>
          <w:lang w:val="de-DE"/>
        </w:rPr>
      </w:pPr>
      <w:r w:rsidRPr="00EE3F25">
        <w:rPr>
          <w:rFonts w:ascii="Arial" w:hAnsi="Arial" w:cs="Arial"/>
          <w:bCs/>
          <w:sz w:val="20"/>
          <w:szCs w:val="20"/>
          <w:lang w:val="de-DE"/>
        </w:rPr>
        <w:t>Die ersten verfügbaren A</w:t>
      </w:r>
      <w:r w:rsidR="0074007E">
        <w:rPr>
          <w:rFonts w:ascii="Arial" w:hAnsi="Arial" w:cs="Arial"/>
          <w:bCs/>
          <w:sz w:val="20"/>
          <w:szCs w:val="20"/>
          <w:lang w:val="de-DE"/>
        </w:rPr>
        <w:t xml:space="preserve"> </w:t>
      </w:r>
      <w:r w:rsidRPr="00EE3F25">
        <w:rPr>
          <w:rFonts w:ascii="Arial" w:hAnsi="Arial" w:cs="Arial"/>
          <w:bCs/>
          <w:sz w:val="20"/>
          <w:szCs w:val="20"/>
          <w:lang w:val="de-DE"/>
        </w:rPr>
        <w:t>Serie-Modelle in der Reihe „Eindeutig Hyster, für Sie gebaut“ sind die H2.0-3.5A-Stapler mit Verbrennungsmotor für das Handling von bis zu 3,5 Tonnen schweren Lasten.</w:t>
      </w:r>
      <w:r w:rsidR="00AD7583">
        <w:rPr>
          <w:rFonts w:ascii="Arial" w:hAnsi="Arial" w:cs="Arial"/>
          <w:bCs/>
          <w:sz w:val="20"/>
          <w:szCs w:val="20"/>
          <w:lang w:val="de-DE"/>
        </w:rPr>
        <w:t xml:space="preserve"> Sie können beim lokalen Hyster</w:t>
      </w:r>
      <w:r w:rsidR="006B7905">
        <w:rPr>
          <w:rFonts w:ascii="Arial" w:hAnsi="Arial" w:cs="Arial"/>
          <w:bCs/>
          <w:sz w:val="20"/>
          <w:szCs w:val="20"/>
          <w:lang w:val="de-DE"/>
        </w:rPr>
        <w:t>-</w:t>
      </w:r>
      <w:r w:rsidR="00AD7583">
        <w:rPr>
          <w:rFonts w:ascii="Arial" w:hAnsi="Arial" w:cs="Arial"/>
          <w:bCs/>
          <w:sz w:val="20"/>
          <w:szCs w:val="20"/>
          <w:lang w:val="de-DE"/>
        </w:rPr>
        <w:t xml:space="preserve">Vertriebspartner bestellt werden. Ein Test in Deutschland zeigt den Stapler in Deutschland in einer Umgebung mit extremen Bedingungen: </w:t>
      </w:r>
      <w:r w:rsidR="00AD7583" w:rsidRPr="00EE3F25">
        <w:rPr>
          <w:rFonts w:ascii="Arial" w:hAnsi="Arial" w:cs="Arial"/>
          <w:bCs/>
          <w:sz w:val="20"/>
          <w:szCs w:val="20"/>
          <w:lang w:val="de-DE"/>
        </w:rPr>
        <w:t xml:space="preserve">https://www.youtube.com/watch?v=P_1PdrcD92E  </w:t>
      </w:r>
    </w:p>
    <w:p w14:paraId="57C04C37" w14:textId="4DA80AD2" w:rsidR="00B24FD1" w:rsidRPr="00C70016" w:rsidRDefault="00B24FD1" w:rsidP="00890034">
      <w:pPr>
        <w:spacing w:before="120" w:after="120" w:line="360" w:lineRule="auto"/>
        <w:jc w:val="center"/>
        <w:rPr>
          <w:rFonts w:ascii="Arial" w:hAnsi="Arial" w:cs="Arial"/>
          <w:b/>
          <w:sz w:val="20"/>
          <w:szCs w:val="20"/>
          <w:lang w:val="de-DE"/>
        </w:rPr>
      </w:pPr>
      <w:r w:rsidRPr="00C70016">
        <w:rPr>
          <w:rFonts w:ascii="Arial" w:hAnsi="Arial" w:cs="Arial"/>
          <w:b/>
          <w:sz w:val="20"/>
          <w:szCs w:val="20"/>
          <w:lang w:val="de-DE"/>
        </w:rPr>
        <w:t>END</w:t>
      </w:r>
      <w:r w:rsidR="00AD7583" w:rsidRPr="00C70016">
        <w:rPr>
          <w:rFonts w:ascii="Arial" w:hAnsi="Arial" w:cs="Arial"/>
          <w:b/>
          <w:sz w:val="20"/>
          <w:szCs w:val="20"/>
          <w:lang w:val="de-DE"/>
        </w:rPr>
        <w:t>E</w:t>
      </w:r>
      <w:r w:rsidRPr="00C70016">
        <w:rPr>
          <w:rFonts w:ascii="Arial" w:hAnsi="Arial" w:cs="Arial"/>
          <w:b/>
          <w:sz w:val="20"/>
          <w:szCs w:val="20"/>
          <w:lang w:val="de-DE"/>
        </w:rPr>
        <w:t xml:space="preserve"> –</w:t>
      </w:r>
      <w:r w:rsidR="009B1236" w:rsidRPr="00C70016">
        <w:rPr>
          <w:rFonts w:ascii="Arial" w:hAnsi="Arial" w:cs="Arial"/>
          <w:b/>
          <w:sz w:val="20"/>
          <w:szCs w:val="20"/>
          <w:lang w:val="de-DE"/>
        </w:rPr>
        <w:t xml:space="preserve"> </w:t>
      </w:r>
      <w:r w:rsidR="00AD7583" w:rsidRPr="00C70016">
        <w:rPr>
          <w:rFonts w:ascii="Arial" w:hAnsi="Arial" w:cs="Arial"/>
          <w:b/>
          <w:sz w:val="20"/>
          <w:szCs w:val="20"/>
          <w:lang w:val="de-DE"/>
        </w:rPr>
        <w:t>5.087</w:t>
      </w:r>
      <w:r w:rsidR="00A43DC5" w:rsidRPr="00C70016">
        <w:rPr>
          <w:rFonts w:ascii="Arial" w:hAnsi="Arial" w:cs="Arial"/>
          <w:b/>
          <w:sz w:val="20"/>
          <w:szCs w:val="20"/>
          <w:lang w:val="de-DE"/>
        </w:rPr>
        <w:t xml:space="preserve"> </w:t>
      </w:r>
      <w:r w:rsidR="00AD7583" w:rsidRPr="00C70016">
        <w:rPr>
          <w:rFonts w:ascii="Arial" w:hAnsi="Arial" w:cs="Arial"/>
          <w:b/>
          <w:sz w:val="20"/>
          <w:szCs w:val="20"/>
          <w:lang w:val="de-DE"/>
        </w:rPr>
        <w:t>Zeichen</w:t>
      </w:r>
    </w:p>
    <w:p w14:paraId="3322D134" w14:textId="77777777" w:rsidR="00EB6015" w:rsidRPr="00EB6015" w:rsidRDefault="00EB6015" w:rsidP="00EB6015">
      <w:pPr>
        <w:spacing w:after="120" w:line="360" w:lineRule="auto"/>
        <w:outlineLvl w:val="0"/>
        <w:rPr>
          <w:rFonts w:ascii="Arial" w:hAnsi="Arial" w:cs="Arial"/>
          <w:b/>
          <w:sz w:val="20"/>
          <w:szCs w:val="20"/>
          <w:lang w:val="de-DE"/>
        </w:rPr>
      </w:pPr>
      <w:r w:rsidRPr="00EB6015">
        <w:rPr>
          <w:rFonts w:ascii="Arial" w:hAnsi="Arial" w:cs="Arial"/>
          <w:b/>
          <w:sz w:val="20"/>
          <w:szCs w:val="20"/>
          <w:lang w:val="de-DE"/>
        </w:rPr>
        <w:t>HINWEISE FÜR REDAKTEURE</w:t>
      </w:r>
    </w:p>
    <w:p w14:paraId="59C074EB" w14:textId="13C6125C" w:rsidR="00EB6015" w:rsidRPr="00EB6015" w:rsidRDefault="00EB6015" w:rsidP="00EB6015">
      <w:pPr>
        <w:spacing w:before="120" w:after="120" w:line="360" w:lineRule="auto"/>
        <w:rPr>
          <w:rFonts w:ascii="Arial" w:hAnsi="Arial" w:cs="Arial"/>
          <w:sz w:val="20"/>
          <w:szCs w:val="20"/>
          <w:lang w:val="de-DE"/>
        </w:rPr>
      </w:pPr>
      <w:bookmarkStart w:id="0" w:name="_Hlk87343178"/>
      <w:r w:rsidRPr="00EB6015">
        <w:rPr>
          <w:rFonts w:ascii="Arial" w:hAnsi="Arial" w:cs="Arial"/>
          <w:sz w:val="20"/>
          <w:szCs w:val="20"/>
          <w:lang w:val="de-DE"/>
        </w:rPr>
        <w:t>Hyster</w:t>
      </w:r>
      <w:r w:rsidRPr="00EB6015">
        <w:rPr>
          <w:rFonts w:ascii="Arial" w:hAnsi="Arial" w:cs="Arial"/>
          <w:iCs/>
          <w:sz w:val="20"/>
          <w:szCs w:val="20"/>
          <w:vertAlign w:val="superscript"/>
          <w:lang w:val="de-DE"/>
        </w:rPr>
        <w:t>®</w:t>
      </w:r>
      <w:r w:rsidRPr="00EB6015">
        <w:rPr>
          <w:rFonts w:ascii="Arial" w:hAnsi="Arial" w:cs="Arial"/>
          <w:sz w:val="20"/>
          <w:szCs w:val="20"/>
          <w:lang w:val="de-DE"/>
        </w:rPr>
        <w:t xml:space="preserve"> </w:t>
      </w:r>
      <w:bookmarkEnd w:id="0"/>
      <w:r w:rsidRPr="00EB6015">
        <w:rPr>
          <w:rFonts w:ascii="Arial" w:hAnsi="Arial" w:cs="Arial"/>
          <w:sz w:val="20"/>
          <w:szCs w:val="20"/>
          <w:lang w:val="de-DE"/>
        </w:rPr>
        <w:t xml:space="preserve">ist eine der weltweit führenden Marken für Flurförderzeuge. Hyster Europe </w:t>
      </w:r>
      <w:r w:rsidR="00FE6474">
        <w:rPr>
          <w:rFonts w:ascii="Arial" w:hAnsi="Arial" w:cs="Arial"/>
          <w:sz w:val="20"/>
          <w:szCs w:val="20"/>
          <w:lang w:val="de-DE"/>
        </w:rPr>
        <w:t>–</w:t>
      </w:r>
      <w:r w:rsidRPr="00EB6015">
        <w:rPr>
          <w:rFonts w:ascii="Arial" w:hAnsi="Arial" w:cs="Arial"/>
          <w:sz w:val="20"/>
          <w:szCs w:val="20"/>
          <w:lang w:val="de-DE"/>
        </w:rPr>
        <w:t xml:space="preserve"> </w:t>
      </w:r>
      <w:r w:rsidRPr="00EB6015">
        <w:rPr>
          <w:rFonts w:ascii="Arial" w:hAnsi="Arial" w:cs="Arial"/>
          <w:color w:val="101010"/>
          <w:sz w:val="20"/>
          <w:szCs w:val="20"/>
          <w:lang w:val="de-DE"/>
        </w:rPr>
        <w:t xml:space="preserve">ein Handelsname der Hyster-Yale UK Limited, Tochtergesellschaft der Hyster-Yale Group Inc. </w:t>
      </w:r>
      <w:r w:rsidR="00FE6474">
        <w:rPr>
          <w:rFonts w:ascii="Arial" w:hAnsi="Arial" w:cs="Arial"/>
          <w:color w:val="101010"/>
          <w:sz w:val="20"/>
          <w:szCs w:val="20"/>
          <w:lang w:val="de-DE"/>
        </w:rPr>
        <w:t>–</w:t>
      </w:r>
      <w:r w:rsidRPr="00EB6015">
        <w:rPr>
          <w:rFonts w:ascii="Arial" w:hAnsi="Arial" w:cs="Arial"/>
          <w:sz w:val="20"/>
          <w:szCs w:val="20"/>
          <w:lang w:val="de-DE"/>
        </w:rPr>
        <w:t xml:space="preserve"> </w:t>
      </w:r>
      <w:r w:rsidRPr="00EB6015">
        <w:rPr>
          <w:rFonts w:ascii="Arial" w:hAnsi="Arial" w:cs="Arial"/>
          <w:iCs/>
          <w:color w:val="000000"/>
          <w:sz w:val="20"/>
          <w:szCs w:val="20"/>
          <w:lang w:val="de-DE"/>
        </w:rPr>
        <w:t xml:space="preserve">ist ein weltweit führender Entwickler und Hersteller von Staplern und </w:t>
      </w:r>
      <w:r w:rsidRPr="00EB6015">
        <w:rPr>
          <w:rFonts w:ascii="Arial" w:hAnsi="Arial" w:cs="Arial"/>
          <w:sz w:val="20"/>
          <w:szCs w:val="20"/>
          <w:lang w:val="de-DE"/>
        </w:rPr>
        <w:t xml:space="preserve">bietet ein umfassendes Produktportfolio mit mehr als 140 Modellen von Gegengewichtsstaplern, Lagertechnikstaplern und Containerstaplern an. </w:t>
      </w:r>
    </w:p>
    <w:p w14:paraId="47524655" w14:textId="77777777" w:rsidR="00EB6015" w:rsidRPr="00EB6015" w:rsidRDefault="00EB6015" w:rsidP="00EB6015">
      <w:pPr>
        <w:spacing w:before="120" w:after="120" w:line="360" w:lineRule="auto"/>
        <w:rPr>
          <w:rFonts w:ascii="Arial" w:hAnsi="Arial" w:cs="Arial"/>
          <w:sz w:val="20"/>
          <w:szCs w:val="20"/>
          <w:lang w:val="de-DE"/>
        </w:rPr>
      </w:pPr>
      <w:r w:rsidRPr="00EB6015">
        <w:rPr>
          <w:rFonts w:ascii="Arial" w:hAnsi="Arial" w:cs="Arial"/>
          <w:sz w:val="20"/>
          <w:szCs w:val="20"/>
          <w:lang w:val="de-DE"/>
        </w:rPr>
        <w:t>Mit hohen Investitionen in Forschung und Entwicklung stellt das Unternehmen sicher, dass Produkte von Hyster</w:t>
      </w:r>
      <w:r w:rsidRPr="00EB6015">
        <w:rPr>
          <w:rFonts w:ascii="Arial" w:hAnsi="Arial" w:cs="Arial"/>
          <w:iCs/>
          <w:sz w:val="20"/>
          <w:szCs w:val="20"/>
          <w:vertAlign w:val="superscript"/>
          <w:lang w:val="de-DE"/>
        </w:rPr>
        <w:t>®</w:t>
      </w:r>
      <w:r w:rsidRPr="00EB6015">
        <w:rPr>
          <w:rFonts w:ascii="Arial" w:hAnsi="Arial" w:cs="Arial"/>
          <w:sz w:val="20"/>
          <w:szCs w:val="20"/>
          <w:lang w:val="de-DE"/>
        </w:rPr>
        <w:t xml:space="preserve"> in der Flurförderbranche höchsten Ansprüchen genügen und maximale Verlässlichkeit und niedrige Betriebskosten auch in anspruchsvollsten Anwendungen gewährleistet werden. </w:t>
      </w:r>
    </w:p>
    <w:p w14:paraId="3A60FCB4" w14:textId="77777777" w:rsidR="00EB6015" w:rsidRPr="00EB6015" w:rsidRDefault="00EB6015" w:rsidP="00EB6015">
      <w:pPr>
        <w:spacing w:before="120" w:after="120" w:line="360" w:lineRule="auto"/>
        <w:rPr>
          <w:rFonts w:ascii="Arial" w:hAnsi="Arial" w:cs="Arial"/>
          <w:color w:val="000000" w:themeColor="text1"/>
          <w:sz w:val="20"/>
          <w:szCs w:val="20"/>
          <w:lang w:val="de-DE"/>
        </w:rPr>
      </w:pPr>
      <w:r w:rsidRPr="00EB6015">
        <w:rPr>
          <w:rFonts w:ascii="Arial" w:hAnsi="Arial" w:cs="Arial"/>
          <w:color w:val="000000"/>
          <w:sz w:val="20"/>
          <w:szCs w:val="20"/>
          <w:lang w:val="de-DE"/>
        </w:rPr>
        <w:t>Hyster-Yale Group, Inc. ist eine 100-prozentige Tochtergesellschaft von Hyster-</w:t>
      </w:r>
      <w:r w:rsidRPr="00EB6015">
        <w:rPr>
          <w:rFonts w:ascii="Arial" w:hAnsi="Arial" w:cs="Arial"/>
          <w:iCs/>
          <w:sz w:val="20"/>
          <w:szCs w:val="20"/>
          <w:lang w:val="de-DE"/>
        </w:rPr>
        <w:t>Yale Materials Handling, Inc. (</w:t>
      </w:r>
      <w:proofErr w:type="gramStart"/>
      <w:r w:rsidRPr="00EB6015">
        <w:rPr>
          <w:rFonts w:ascii="Arial" w:hAnsi="Arial" w:cs="Arial"/>
          <w:iCs/>
          <w:sz w:val="20"/>
          <w:szCs w:val="20"/>
          <w:lang w:val="de-DE"/>
        </w:rPr>
        <w:t>NYSE:HY</w:t>
      </w:r>
      <w:proofErr w:type="gramEnd"/>
      <w:r w:rsidRPr="00EB6015">
        <w:rPr>
          <w:rFonts w:ascii="Arial" w:hAnsi="Arial" w:cs="Arial"/>
          <w:iCs/>
          <w:sz w:val="20"/>
          <w:szCs w:val="20"/>
          <w:lang w:val="de-DE"/>
        </w:rPr>
        <w:t>). Die Hyster-Yale Materials Handling, Inc. und ihre Tochtergesellschaften mit Hauptsitz in Cleveland, Ohio, USA, beschäftigen</w:t>
      </w:r>
      <w:r w:rsidRPr="00EB6015">
        <w:rPr>
          <w:rFonts w:ascii="Arial" w:hAnsi="Arial" w:cs="Arial"/>
          <w:color w:val="000000"/>
          <w:sz w:val="20"/>
          <w:szCs w:val="20"/>
          <w:lang w:val="de-DE"/>
        </w:rPr>
        <w:t xml:space="preserve"> weltweit rund 8.100 Mitarbeiter. Weitere Informationen unter </w:t>
      </w:r>
      <w:hyperlink r:id="rId11" w:history="1">
        <w:r w:rsidRPr="00EB6015">
          <w:rPr>
            <w:rStyle w:val="Hyperlink"/>
            <w:rFonts w:ascii="Arial" w:hAnsi="Arial" w:cs="Arial"/>
            <w:sz w:val="20"/>
            <w:szCs w:val="20"/>
            <w:lang w:val="de-DE"/>
          </w:rPr>
          <w:t>www.hyster.com</w:t>
        </w:r>
      </w:hyperlink>
      <w:r w:rsidRPr="00EB6015">
        <w:rPr>
          <w:rFonts w:ascii="Arial" w:hAnsi="Arial" w:cs="Arial"/>
          <w:color w:val="000000" w:themeColor="text1"/>
          <w:sz w:val="20"/>
          <w:szCs w:val="20"/>
          <w:lang w:val="de-DE"/>
        </w:rPr>
        <w:t xml:space="preserve">  </w:t>
      </w:r>
    </w:p>
    <w:p w14:paraId="35CB465B" w14:textId="77777777" w:rsidR="00EB6015" w:rsidRPr="00EB6015" w:rsidRDefault="00EB6015" w:rsidP="00EB6015">
      <w:pPr>
        <w:spacing w:before="120" w:after="120" w:line="360" w:lineRule="auto"/>
        <w:rPr>
          <w:rFonts w:ascii="Arial" w:hAnsi="Arial" w:cs="Arial"/>
          <w:b/>
          <w:color w:val="000000" w:themeColor="text1"/>
          <w:sz w:val="20"/>
          <w:szCs w:val="20"/>
          <w:lang w:val="de-DE"/>
        </w:rPr>
      </w:pPr>
      <w:r w:rsidRPr="00EB6015">
        <w:rPr>
          <w:rFonts w:ascii="Arial" w:hAnsi="Arial" w:cs="Arial"/>
          <w:b/>
          <w:color w:val="000000" w:themeColor="text1"/>
          <w:sz w:val="20"/>
          <w:szCs w:val="20"/>
          <w:lang w:val="de-DE"/>
        </w:rPr>
        <w:t>Bei Fragen wenden Sie sich bitte an:</w:t>
      </w:r>
    </w:p>
    <w:p w14:paraId="2DBFCD9C" w14:textId="50871240" w:rsidR="0074007E" w:rsidRDefault="00EB6015" w:rsidP="00EB6015">
      <w:pPr>
        <w:spacing w:before="120" w:after="120" w:line="360" w:lineRule="auto"/>
        <w:rPr>
          <w:rFonts w:ascii="Arial" w:hAnsi="Arial" w:cs="Arial"/>
          <w:b/>
          <w:color w:val="000000" w:themeColor="text1"/>
          <w:sz w:val="20"/>
          <w:szCs w:val="20"/>
          <w:lang w:val="de-DE"/>
        </w:rPr>
      </w:pPr>
      <w:r w:rsidRPr="00EB6015">
        <w:rPr>
          <w:rFonts w:ascii="Arial" w:hAnsi="Arial" w:cs="Arial"/>
          <w:b/>
          <w:color w:val="000000" w:themeColor="text1"/>
          <w:sz w:val="20"/>
          <w:szCs w:val="20"/>
          <w:lang w:val="de-DE"/>
        </w:rPr>
        <w:t xml:space="preserve">Deutschland/Österreich/Schweiz: COM.SENSE GmbH | +49 179 5002302 | Gisela Blaas und Martina Nehls </w:t>
      </w:r>
      <w:r w:rsidR="0074007E">
        <w:rPr>
          <w:rFonts w:ascii="Arial" w:hAnsi="Arial" w:cs="Arial"/>
          <w:b/>
          <w:color w:val="000000" w:themeColor="text1"/>
          <w:sz w:val="20"/>
          <w:szCs w:val="20"/>
          <w:lang w:val="de-DE"/>
        </w:rPr>
        <w:t xml:space="preserve">– </w:t>
      </w:r>
      <w:hyperlink r:id="rId12" w:history="1">
        <w:r w:rsidR="0074007E" w:rsidRPr="003F4FFE">
          <w:rPr>
            <w:rStyle w:val="Hyperlink"/>
            <w:rFonts w:ascii="Arial" w:hAnsi="Arial" w:cs="Arial"/>
            <w:b/>
            <w:sz w:val="20"/>
            <w:szCs w:val="20"/>
            <w:lang w:val="de-DE"/>
          </w:rPr>
          <w:t>hyster@comsense.de</w:t>
        </w:r>
      </w:hyperlink>
    </w:p>
    <w:p w14:paraId="68848D7F" w14:textId="2C6B5C47" w:rsidR="00EB6015" w:rsidRPr="00EB6015" w:rsidRDefault="00EB6015" w:rsidP="00EB6015">
      <w:pPr>
        <w:spacing w:before="120" w:after="120" w:line="360" w:lineRule="auto"/>
        <w:rPr>
          <w:rFonts w:ascii="Arial" w:hAnsi="Arial" w:cs="Arial"/>
          <w:sz w:val="20"/>
          <w:szCs w:val="20"/>
        </w:rPr>
      </w:pPr>
      <w:r w:rsidRPr="00EB6015">
        <w:rPr>
          <w:rFonts w:ascii="Arial" w:hAnsi="Arial" w:cs="Arial"/>
          <w:b/>
          <w:color w:val="000000" w:themeColor="text1"/>
          <w:sz w:val="20"/>
          <w:szCs w:val="20"/>
        </w:rPr>
        <w:t xml:space="preserve">International: MOLOKINI MARKETING LTD | +44 (0) 1903 207408 | </w:t>
      </w:r>
      <w:hyperlink r:id="rId13" w:history="1">
        <w:r w:rsidRPr="00EB6015">
          <w:rPr>
            <w:rStyle w:val="Hyperlink"/>
            <w:rFonts w:ascii="Arial" w:hAnsi="Arial" w:cs="Arial"/>
            <w:b/>
            <w:sz w:val="20"/>
            <w:szCs w:val="20"/>
          </w:rPr>
          <w:t>www.molokini.co.uk</w:t>
        </w:r>
      </w:hyperlink>
      <w:r w:rsidRPr="00EB6015">
        <w:rPr>
          <w:rFonts w:ascii="Arial" w:hAnsi="Arial" w:cs="Arial"/>
          <w:b/>
          <w:color w:val="000000" w:themeColor="text1"/>
          <w:sz w:val="20"/>
          <w:szCs w:val="20"/>
        </w:rPr>
        <w:t xml:space="preserve"> | Nik Webb - </w:t>
      </w:r>
      <w:hyperlink r:id="rId14" w:history="1">
        <w:r w:rsidRPr="00EB6015">
          <w:rPr>
            <w:rStyle w:val="Hyperlink"/>
            <w:rFonts w:ascii="Arial" w:hAnsi="Arial" w:cs="Arial"/>
            <w:b/>
            <w:sz w:val="20"/>
            <w:szCs w:val="20"/>
          </w:rPr>
          <w:t>nik@molokini.co.uk</w:t>
        </w:r>
      </w:hyperlink>
      <w:r w:rsidRPr="00EB6015">
        <w:rPr>
          <w:rFonts w:ascii="Arial" w:hAnsi="Arial" w:cs="Arial"/>
          <w:b/>
          <w:color w:val="000000" w:themeColor="text1"/>
          <w:sz w:val="20"/>
          <w:szCs w:val="20"/>
        </w:rPr>
        <w:t xml:space="preserve"> | Hannah Patterson – </w:t>
      </w:r>
      <w:hyperlink r:id="rId15" w:history="1">
        <w:r w:rsidRPr="00EB6015">
          <w:rPr>
            <w:rStyle w:val="Hyperlink"/>
            <w:rFonts w:ascii="Arial" w:hAnsi="Arial" w:cs="Arial"/>
            <w:b/>
            <w:sz w:val="20"/>
            <w:szCs w:val="20"/>
          </w:rPr>
          <w:t>hannah@molokini.co.uk</w:t>
        </w:r>
      </w:hyperlink>
      <w:r w:rsidRPr="00EB6015">
        <w:rPr>
          <w:rFonts w:ascii="Arial" w:hAnsi="Arial" w:cs="Arial"/>
          <w:b/>
          <w:color w:val="000000" w:themeColor="text1"/>
          <w:sz w:val="20"/>
          <w:szCs w:val="20"/>
        </w:rPr>
        <w:t xml:space="preserve"> </w:t>
      </w:r>
    </w:p>
    <w:p w14:paraId="42B3F567" w14:textId="77777777" w:rsidR="00EB6015" w:rsidRPr="00890034" w:rsidRDefault="00EB6015" w:rsidP="00EB6015">
      <w:pPr>
        <w:spacing w:before="120" w:after="120" w:line="360" w:lineRule="auto"/>
        <w:rPr>
          <w:rFonts w:ascii="Arial" w:hAnsi="Arial" w:cs="Arial"/>
          <w:b/>
          <w:sz w:val="20"/>
          <w:szCs w:val="20"/>
        </w:rPr>
      </w:pPr>
    </w:p>
    <w:sectPr w:rsidR="00EB6015" w:rsidRPr="00890034" w:rsidSect="002E50B7">
      <w:headerReference w:type="default" r:id="rId16"/>
      <w:footerReference w:type="default" r:id="rId17"/>
      <w:pgSz w:w="11900" w:h="16840"/>
      <w:pgMar w:top="2552" w:right="1800" w:bottom="283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059A" w14:textId="77777777" w:rsidR="0068292B" w:rsidRDefault="0068292B" w:rsidP="00C63CBA">
      <w:r>
        <w:separator/>
      </w:r>
    </w:p>
  </w:endnote>
  <w:endnote w:type="continuationSeparator" w:id="0">
    <w:p w14:paraId="64526DE5" w14:textId="77777777" w:rsidR="0068292B" w:rsidRDefault="0068292B" w:rsidP="00C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A640" w14:textId="37E4707B" w:rsidR="00A66812" w:rsidRDefault="00890034">
    <w:pPr>
      <w:pStyle w:val="Fuzeile"/>
    </w:pPr>
    <w:r>
      <w:rPr>
        <w:noProof/>
      </w:rPr>
      <mc:AlternateContent>
        <mc:Choice Requires="wps">
          <w:drawing>
            <wp:anchor distT="0" distB="0" distL="114300" distR="114300" simplePos="0" relativeHeight="251659264" behindDoc="0" locked="0" layoutInCell="1" allowOverlap="1" wp14:anchorId="51BBF2FA" wp14:editId="114F607B">
              <wp:simplePos x="0" y="0"/>
              <wp:positionH relativeFrom="page">
                <wp:align>center</wp:align>
              </wp:positionH>
              <wp:positionV relativeFrom="paragraph">
                <wp:posOffset>69215</wp:posOffset>
              </wp:positionV>
              <wp:extent cx="8839200" cy="889000"/>
              <wp:effectExtent l="0" t="0" r="0" b="6350"/>
              <wp:wrapNone/>
              <wp:docPr id="1" name="Rectangle 1"/>
              <wp:cNvGraphicFramePr/>
              <a:graphic xmlns:a="http://schemas.openxmlformats.org/drawingml/2006/main">
                <a:graphicData uri="http://schemas.microsoft.com/office/word/2010/wordprocessingShape">
                  <wps:wsp>
                    <wps:cNvSpPr/>
                    <wps:spPr>
                      <a:xfrm>
                        <a:off x="0" y="0"/>
                        <a:ext cx="8839200" cy="889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EC7DB4" id="Rectangle 1" o:spid="_x0000_s1026" style="position:absolute;margin-left:0;margin-top:5.45pt;width:696pt;height:70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" fillcolor="black [3213]"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3CD6" w14:textId="77777777" w:rsidR="0068292B" w:rsidRDefault="0068292B" w:rsidP="00C63CBA">
      <w:r>
        <w:separator/>
      </w:r>
    </w:p>
  </w:footnote>
  <w:footnote w:type="continuationSeparator" w:id="0">
    <w:p w14:paraId="3BA7C1E9" w14:textId="77777777" w:rsidR="0068292B" w:rsidRDefault="0068292B" w:rsidP="00C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DDC" w14:textId="77777777" w:rsidR="003D2CAA" w:rsidRDefault="003D2CAA">
    <w:pPr>
      <w:pStyle w:val="Kopfzeile"/>
      <w:rPr>
        <w:rFonts w:ascii="Arial" w:hAnsi="Arial" w:cs="Arial"/>
        <w:b/>
        <w:sz w:val="32"/>
        <w:szCs w:val="32"/>
      </w:rPr>
    </w:pPr>
  </w:p>
  <w:p w14:paraId="7D0316C0" w14:textId="59A1D4D2" w:rsidR="003936F8" w:rsidRDefault="00890034">
    <w:pPr>
      <w:pStyle w:val="Kopfzeile"/>
      <w:rPr>
        <w:rFonts w:ascii="Arial" w:hAnsi="Arial" w:cs="Arial"/>
        <w:b/>
        <w:sz w:val="32"/>
        <w:szCs w:val="32"/>
      </w:rPr>
    </w:pPr>
    <w:r>
      <w:rPr>
        <w:noProof/>
      </w:rPr>
      <w:drawing>
        <wp:inline distT="0" distB="0" distL="0" distR="0" wp14:anchorId="7CD89647" wp14:editId="1C0A26F1">
          <wp:extent cx="963251" cy="963251"/>
          <wp:effectExtent l="0" t="0" r="8890" b="8890"/>
          <wp:docPr id="2" name="Picture 2" descr="Logo,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ster letterhead template logo.png"/>
                  <pic:cNvPicPr/>
                </pic:nvPicPr>
                <pic:blipFill>
                  <a:blip r:embed="rId1">
                    <a:extLst>
                      <a:ext uri="{28A0092B-C50C-407E-A947-70E740481C1C}">
                        <a14:useLocalDpi xmlns:a14="http://schemas.microsoft.com/office/drawing/2010/main" val="0"/>
                      </a:ext>
                    </a:extLst>
                  </a:blip>
                  <a:stretch>
                    <a:fillRect/>
                  </a:stretch>
                </pic:blipFill>
                <pic:spPr>
                  <a:xfrm>
                    <a:off x="0" y="0"/>
                    <a:ext cx="963251" cy="963251"/>
                  </a:xfrm>
                  <a:prstGeom prst="rect">
                    <a:avLst/>
                  </a:prstGeom>
                </pic:spPr>
              </pic:pic>
            </a:graphicData>
          </a:graphic>
        </wp:inline>
      </w:drawing>
    </w:r>
  </w:p>
  <w:p w14:paraId="306E71C7" w14:textId="77777777" w:rsidR="0044785E" w:rsidRPr="003D2CAA" w:rsidRDefault="0044785E">
    <w:pPr>
      <w:pStyle w:val="Kopfzeile"/>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9E"/>
    <w:multiLevelType w:val="hybridMultilevel"/>
    <w:tmpl w:val="810A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FBF"/>
    <w:multiLevelType w:val="hybridMultilevel"/>
    <w:tmpl w:val="72C43936"/>
    <w:lvl w:ilvl="0" w:tplc="63DA254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2911A23"/>
    <w:multiLevelType w:val="hybridMultilevel"/>
    <w:tmpl w:val="AF18CF8A"/>
    <w:lvl w:ilvl="0" w:tplc="5AF26296">
      <w:start w:val="1"/>
      <w:numFmt w:val="bullet"/>
      <w:lvlText w:val=""/>
      <w:lvlJc w:val="left"/>
      <w:pPr>
        <w:tabs>
          <w:tab w:val="num" w:pos="720"/>
        </w:tabs>
        <w:ind w:left="720" w:hanging="360"/>
      </w:pPr>
      <w:rPr>
        <w:rFonts w:ascii="Symbol" w:hAnsi="Symbol" w:hint="default"/>
      </w:rPr>
    </w:lvl>
    <w:lvl w:ilvl="1" w:tplc="AEFEF184">
      <w:numFmt w:val="bullet"/>
      <w:lvlText w:val=""/>
      <w:lvlJc w:val="left"/>
      <w:pPr>
        <w:tabs>
          <w:tab w:val="num" w:pos="1440"/>
        </w:tabs>
        <w:ind w:left="1440" w:hanging="360"/>
      </w:pPr>
      <w:rPr>
        <w:rFonts w:ascii="Symbol" w:hAnsi="Symbol" w:hint="default"/>
      </w:rPr>
    </w:lvl>
    <w:lvl w:ilvl="2" w:tplc="DE6EB150" w:tentative="1">
      <w:start w:val="1"/>
      <w:numFmt w:val="bullet"/>
      <w:lvlText w:val=""/>
      <w:lvlJc w:val="left"/>
      <w:pPr>
        <w:tabs>
          <w:tab w:val="num" w:pos="2160"/>
        </w:tabs>
        <w:ind w:left="2160" w:hanging="360"/>
      </w:pPr>
      <w:rPr>
        <w:rFonts w:ascii="Symbol" w:hAnsi="Symbol" w:hint="default"/>
      </w:rPr>
    </w:lvl>
    <w:lvl w:ilvl="3" w:tplc="EC38E91C" w:tentative="1">
      <w:start w:val="1"/>
      <w:numFmt w:val="bullet"/>
      <w:lvlText w:val=""/>
      <w:lvlJc w:val="left"/>
      <w:pPr>
        <w:tabs>
          <w:tab w:val="num" w:pos="2880"/>
        </w:tabs>
        <w:ind w:left="2880" w:hanging="360"/>
      </w:pPr>
      <w:rPr>
        <w:rFonts w:ascii="Symbol" w:hAnsi="Symbol" w:hint="default"/>
      </w:rPr>
    </w:lvl>
    <w:lvl w:ilvl="4" w:tplc="5F887C8A" w:tentative="1">
      <w:start w:val="1"/>
      <w:numFmt w:val="bullet"/>
      <w:lvlText w:val=""/>
      <w:lvlJc w:val="left"/>
      <w:pPr>
        <w:tabs>
          <w:tab w:val="num" w:pos="3600"/>
        </w:tabs>
        <w:ind w:left="3600" w:hanging="360"/>
      </w:pPr>
      <w:rPr>
        <w:rFonts w:ascii="Symbol" w:hAnsi="Symbol" w:hint="default"/>
      </w:rPr>
    </w:lvl>
    <w:lvl w:ilvl="5" w:tplc="3586A01A" w:tentative="1">
      <w:start w:val="1"/>
      <w:numFmt w:val="bullet"/>
      <w:lvlText w:val=""/>
      <w:lvlJc w:val="left"/>
      <w:pPr>
        <w:tabs>
          <w:tab w:val="num" w:pos="4320"/>
        </w:tabs>
        <w:ind w:left="4320" w:hanging="360"/>
      </w:pPr>
      <w:rPr>
        <w:rFonts w:ascii="Symbol" w:hAnsi="Symbol" w:hint="default"/>
      </w:rPr>
    </w:lvl>
    <w:lvl w:ilvl="6" w:tplc="82C0A4E0" w:tentative="1">
      <w:start w:val="1"/>
      <w:numFmt w:val="bullet"/>
      <w:lvlText w:val=""/>
      <w:lvlJc w:val="left"/>
      <w:pPr>
        <w:tabs>
          <w:tab w:val="num" w:pos="5040"/>
        </w:tabs>
        <w:ind w:left="5040" w:hanging="360"/>
      </w:pPr>
      <w:rPr>
        <w:rFonts w:ascii="Symbol" w:hAnsi="Symbol" w:hint="default"/>
      </w:rPr>
    </w:lvl>
    <w:lvl w:ilvl="7" w:tplc="9678E2CE" w:tentative="1">
      <w:start w:val="1"/>
      <w:numFmt w:val="bullet"/>
      <w:lvlText w:val=""/>
      <w:lvlJc w:val="left"/>
      <w:pPr>
        <w:tabs>
          <w:tab w:val="num" w:pos="5760"/>
        </w:tabs>
        <w:ind w:left="5760" w:hanging="360"/>
      </w:pPr>
      <w:rPr>
        <w:rFonts w:ascii="Symbol" w:hAnsi="Symbol" w:hint="default"/>
      </w:rPr>
    </w:lvl>
    <w:lvl w:ilvl="8" w:tplc="A97A61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3779DD"/>
    <w:multiLevelType w:val="hybridMultilevel"/>
    <w:tmpl w:val="DA0C90DE"/>
    <w:lvl w:ilvl="0" w:tplc="35240DD4">
      <w:start w:val="1"/>
      <w:numFmt w:val="bullet"/>
      <w:lvlText w:val=""/>
      <w:lvlJc w:val="left"/>
      <w:pPr>
        <w:tabs>
          <w:tab w:val="num" w:pos="720"/>
        </w:tabs>
        <w:ind w:left="720" w:hanging="360"/>
      </w:pPr>
      <w:rPr>
        <w:rFonts w:ascii="Symbol" w:hAnsi="Symbol" w:hint="default"/>
      </w:rPr>
    </w:lvl>
    <w:lvl w:ilvl="1" w:tplc="F886AF66">
      <w:numFmt w:val="bullet"/>
      <w:lvlText w:val=""/>
      <w:lvlJc w:val="left"/>
      <w:pPr>
        <w:tabs>
          <w:tab w:val="num" w:pos="1440"/>
        </w:tabs>
        <w:ind w:left="1440" w:hanging="360"/>
      </w:pPr>
      <w:rPr>
        <w:rFonts w:ascii="Symbol" w:hAnsi="Symbol" w:hint="default"/>
      </w:rPr>
    </w:lvl>
    <w:lvl w:ilvl="2" w:tplc="5164D75E" w:tentative="1">
      <w:start w:val="1"/>
      <w:numFmt w:val="bullet"/>
      <w:lvlText w:val=""/>
      <w:lvlJc w:val="left"/>
      <w:pPr>
        <w:tabs>
          <w:tab w:val="num" w:pos="2160"/>
        </w:tabs>
        <w:ind w:left="2160" w:hanging="360"/>
      </w:pPr>
      <w:rPr>
        <w:rFonts w:ascii="Symbol" w:hAnsi="Symbol" w:hint="default"/>
      </w:rPr>
    </w:lvl>
    <w:lvl w:ilvl="3" w:tplc="E5B29B4E" w:tentative="1">
      <w:start w:val="1"/>
      <w:numFmt w:val="bullet"/>
      <w:lvlText w:val=""/>
      <w:lvlJc w:val="left"/>
      <w:pPr>
        <w:tabs>
          <w:tab w:val="num" w:pos="2880"/>
        </w:tabs>
        <w:ind w:left="2880" w:hanging="360"/>
      </w:pPr>
      <w:rPr>
        <w:rFonts w:ascii="Symbol" w:hAnsi="Symbol" w:hint="default"/>
      </w:rPr>
    </w:lvl>
    <w:lvl w:ilvl="4" w:tplc="AEA21A10" w:tentative="1">
      <w:start w:val="1"/>
      <w:numFmt w:val="bullet"/>
      <w:lvlText w:val=""/>
      <w:lvlJc w:val="left"/>
      <w:pPr>
        <w:tabs>
          <w:tab w:val="num" w:pos="3600"/>
        </w:tabs>
        <w:ind w:left="3600" w:hanging="360"/>
      </w:pPr>
      <w:rPr>
        <w:rFonts w:ascii="Symbol" w:hAnsi="Symbol" w:hint="default"/>
      </w:rPr>
    </w:lvl>
    <w:lvl w:ilvl="5" w:tplc="1B920C12" w:tentative="1">
      <w:start w:val="1"/>
      <w:numFmt w:val="bullet"/>
      <w:lvlText w:val=""/>
      <w:lvlJc w:val="left"/>
      <w:pPr>
        <w:tabs>
          <w:tab w:val="num" w:pos="4320"/>
        </w:tabs>
        <w:ind w:left="4320" w:hanging="360"/>
      </w:pPr>
      <w:rPr>
        <w:rFonts w:ascii="Symbol" w:hAnsi="Symbol" w:hint="default"/>
      </w:rPr>
    </w:lvl>
    <w:lvl w:ilvl="6" w:tplc="7BDAF324" w:tentative="1">
      <w:start w:val="1"/>
      <w:numFmt w:val="bullet"/>
      <w:lvlText w:val=""/>
      <w:lvlJc w:val="left"/>
      <w:pPr>
        <w:tabs>
          <w:tab w:val="num" w:pos="5040"/>
        </w:tabs>
        <w:ind w:left="5040" w:hanging="360"/>
      </w:pPr>
      <w:rPr>
        <w:rFonts w:ascii="Symbol" w:hAnsi="Symbol" w:hint="default"/>
      </w:rPr>
    </w:lvl>
    <w:lvl w:ilvl="7" w:tplc="57944FBC" w:tentative="1">
      <w:start w:val="1"/>
      <w:numFmt w:val="bullet"/>
      <w:lvlText w:val=""/>
      <w:lvlJc w:val="left"/>
      <w:pPr>
        <w:tabs>
          <w:tab w:val="num" w:pos="5760"/>
        </w:tabs>
        <w:ind w:left="5760" w:hanging="360"/>
      </w:pPr>
      <w:rPr>
        <w:rFonts w:ascii="Symbol" w:hAnsi="Symbol" w:hint="default"/>
      </w:rPr>
    </w:lvl>
    <w:lvl w:ilvl="8" w:tplc="4FE2EF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74F17B8"/>
    <w:multiLevelType w:val="hybridMultilevel"/>
    <w:tmpl w:val="29E8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C70A74"/>
    <w:multiLevelType w:val="hybridMultilevel"/>
    <w:tmpl w:val="64FE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D6270"/>
    <w:multiLevelType w:val="hybridMultilevel"/>
    <w:tmpl w:val="441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77234"/>
    <w:multiLevelType w:val="hybridMultilevel"/>
    <w:tmpl w:val="2C38C0D4"/>
    <w:lvl w:ilvl="0" w:tplc="06568C16">
      <w:start w:val="1"/>
      <w:numFmt w:val="bullet"/>
      <w:lvlText w:val=""/>
      <w:lvlJc w:val="left"/>
      <w:pPr>
        <w:tabs>
          <w:tab w:val="num" w:pos="720"/>
        </w:tabs>
        <w:ind w:left="720" w:hanging="360"/>
      </w:pPr>
      <w:rPr>
        <w:rFonts w:ascii="Symbol" w:hAnsi="Symbol" w:hint="default"/>
      </w:rPr>
    </w:lvl>
    <w:lvl w:ilvl="1" w:tplc="C278244C" w:tentative="1">
      <w:start w:val="1"/>
      <w:numFmt w:val="bullet"/>
      <w:lvlText w:val=""/>
      <w:lvlJc w:val="left"/>
      <w:pPr>
        <w:tabs>
          <w:tab w:val="num" w:pos="1440"/>
        </w:tabs>
        <w:ind w:left="1440" w:hanging="360"/>
      </w:pPr>
      <w:rPr>
        <w:rFonts w:ascii="Symbol" w:hAnsi="Symbol" w:hint="default"/>
      </w:rPr>
    </w:lvl>
    <w:lvl w:ilvl="2" w:tplc="C2F26C7C" w:tentative="1">
      <w:start w:val="1"/>
      <w:numFmt w:val="bullet"/>
      <w:lvlText w:val=""/>
      <w:lvlJc w:val="left"/>
      <w:pPr>
        <w:tabs>
          <w:tab w:val="num" w:pos="2160"/>
        </w:tabs>
        <w:ind w:left="2160" w:hanging="360"/>
      </w:pPr>
      <w:rPr>
        <w:rFonts w:ascii="Symbol" w:hAnsi="Symbol" w:hint="default"/>
      </w:rPr>
    </w:lvl>
    <w:lvl w:ilvl="3" w:tplc="725CA164" w:tentative="1">
      <w:start w:val="1"/>
      <w:numFmt w:val="bullet"/>
      <w:lvlText w:val=""/>
      <w:lvlJc w:val="left"/>
      <w:pPr>
        <w:tabs>
          <w:tab w:val="num" w:pos="2880"/>
        </w:tabs>
        <w:ind w:left="2880" w:hanging="360"/>
      </w:pPr>
      <w:rPr>
        <w:rFonts w:ascii="Symbol" w:hAnsi="Symbol" w:hint="default"/>
      </w:rPr>
    </w:lvl>
    <w:lvl w:ilvl="4" w:tplc="FDDA3440" w:tentative="1">
      <w:start w:val="1"/>
      <w:numFmt w:val="bullet"/>
      <w:lvlText w:val=""/>
      <w:lvlJc w:val="left"/>
      <w:pPr>
        <w:tabs>
          <w:tab w:val="num" w:pos="3600"/>
        </w:tabs>
        <w:ind w:left="3600" w:hanging="360"/>
      </w:pPr>
      <w:rPr>
        <w:rFonts w:ascii="Symbol" w:hAnsi="Symbol" w:hint="default"/>
      </w:rPr>
    </w:lvl>
    <w:lvl w:ilvl="5" w:tplc="F954D4EA" w:tentative="1">
      <w:start w:val="1"/>
      <w:numFmt w:val="bullet"/>
      <w:lvlText w:val=""/>
      <w:lvlJc w:val="left"/>
      <w:pPr>
        <w:tabs>
          <w:tab w:val="num" w:pos="4320"/>
        </w:tabs>
        <w:ind w:left="4320" w:hanging="360"/>
      </w:pPr>
      <w:rPr>
        <w:rFonts w:ascii="Symbol" w:hAnsi="Symbol" w:hint="default"/>
      </w:rPr>
    </w:lvl>
    <w:lvl w:ilvl="6" w:tplc="CDDC1100" w:tentative="1">
      <w:start w:val="1"/>
      <w:numFmt w:val="bullet"/>
      <w:lvlText w:val=""/>
      <w:lvlJc w:val="left"/>
      <w:pPr>
        <w:tabs>
          <w:tab w:val="num" w:pos="5040"/>
        </w:tabs>
        <w:ind w:left="5040" w:hanging="360"/>
      </w:pPr>
      <w:rPr>
        <w:rFonts w:ascii="Symbol" w:hAnsi="Symbol" w:hint="default"/>
      </w:rPr>
    </w:lvl>
    <w:lvl w:ilvl="7" w:tplc="87401596" w:tentative="1">
      <w:start w:val="1"/>
      <w:numFmt w:val="bullet"/>
      <w:lvlText w:val=""/>
      <w:lvlJc w:val="left"/>
      <w:pPr>
        <w:tabs>
          <w:tab w:val="num" w:pos="5760"/>
        </w:tabs>
        <w:ind w:left="5760" w:hanging="360"/>
      </w:pPr>
      <w:rPr>
        <w:rFonts w:ascii="Symbol" w:hAnsi="Symbol" w:hint="default"/>
      </w:rPr>
    </w:lvl>
    <w:lvl w:ilvl="8" w:tplc="68FE3D2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0443D80"/>
    <w:multiLevelType w:val="hybridMultilevel"/>
    <w:tmpl w:val="19A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E62E6"/>
    <w:multiLevelType w:val="multilevel"/>
    <w:tmpl w:val="97F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1191C"/>
    <w:multiLevelType w:val="hybridMultilevel"/>
    <w:tmpl w:val="7DF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728CA"/>
    <w:multiLevelType w:val="hybridMultilevel"/>
    <w:tmpl w:val="0898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E5D4B"/>
    <w:multiLevelType w:val="hybridMultilevel"/>
    <w:tmpl w:val="9C3E8CE8"/>
    <w:lvl w:ilvl="0" w:tplc="1B7A8848">
      <w:start w:val="1"/>
      <w:numFmt w:val="bullet"/>
      <w:lvlText w:val=""/>
      <w:lvlJc w:val="left"/>
      <w:pPr>
        <w:tabs>
          <w:tab w:val="num" w:pos="720"/>
        </w:tabs>
        <w:ind w:left="720" w:hanging="360"/>
      </w:pPr>
      <w:rPr>
        <w:rFonts w:ascii="Symbol" w:hAnsi="Symbol" w:hint="default"/>
      </w:rPr>
    </w:lvl>
    <w:lvl w:ilvl="1" w:tplc="9538347A" w:tentative="1">
      <w:start w:val="1"/>
      <w:numFmt w:val="bullet"/>
      <w:lvlText w:val=""/>
      <w:lvlJc w:val="left"/>
      <w:pPr>
        <w:tabs>
          <w:tab w:val="num" w:pos="1440"/>
        </w:tabs>
        <w:ind w:left="1440" w:hanging="360"/>
      </w:pPr>
      <w:rPr>
        <w:rFonts w:ascii="Symbol" w:hAnsi="Symbol" w:hint="default"/>
      </w:rPr>
    </w:lvl>
    <w:lvl w:ilvl="2" w:tplc="8BA0F772" w:tentative="1">
      <w:start w:val="1"/>
      <w:numFmt w:val="bullet"/>
      <w:lvlText w:val=""/>
      <w:lvlJc w:val="left"/>
      <w:pPr>
        <w:tabs>
          <w:tab w:val="num" w:pos="2160"/>
        </w:tabs>
        <w:ind w:left="2160" w:hanging="360"/>
      </w:pPr>
      <w:rPr>
        <w:rFonts w:ascii="Symbol" w:hAnsi="Symbol" w:hint="default"/>
      </w:rPr>
    </w:lvl>
    <w:lvl w:ilvl="3" w:tplc="8068908C" w:tentative="1">
      <w:start w:val="1"/>
      <w:numFmt w:val="bullet"/>
      <w:lvlText w:val=""/>
      <w:lvlJc w:val="left"/>
      <w:pPr>
        <w:tabs>
          <w:tab w:val="num" w:pos="2880"/>
        </w:tabs>
        <w:ind w:left="2880" w:hanging="360"/>
      </w:pPr>
      <w:rPr>
        <w:rFonts w:ascii="Symbol" w:hAnsi="Symbol" w:hint="default"/>
      </w:rPr>
    </w:lvl>
    <w:lvl w:ilvl="4" w:tplc="E7B81604" w:tentative="1">
      <w:start w:val="1"/>
      <w:numFmt w:val="bullet"/>
      <w:lvlText w:val=""/>
      <w:lvlJc w:val="left"/>
      <w:pPr>
        <w:tabs>
          <w:tab w:val="num" w:pos="3600"/>
        </w:tabs>
        <w:ind w:left="3600" w:hanging="360"/>
      </w:pPr>
      <w:rPr>
        <w:rFonts w:ascii="Symbol" w:hAnsi="Symbol" w:hint="default"/>
      </w:rPr>
    </w:lvl>
    <w:lvl w:ilvl="5" w:tplc="08446B6E" w:tentative="1">
      <w:start w:val="1"/>
      <w:numFmt w:val="bullet"/>
      <w:lvlText w:val=""/>
      <w:lvlJc w:val="left"/>
      <w:pPr>
        <w:tabs>
          <w:tab w:val="num" w:pos="4320"/>
        </w:tabs>
        <w:ind w:left="4320" w:hanging="360"/>
      </w:pPr>
      <w:rPr>
        <w:rFonts w:ascii="Symbol" w:hAnsi="Symbol" w:hint="default"/>
      </w:rPr>
    </w:lvl>
    <w:lvl w:ilvl="6" w:tplc="E6863A18" w:tentative="1">
      <w:start w:val="1"/>
      <w:numFmt w:val="bullet"/>
      <w:lvlText w:val=""/>
      <w:lvlJc w:val="left"/>
      <w:pPr>
        <w:tabs>
          <w:tab w:val="num" w:pos="5040"/>
        </w:tabs>
        <w:ind w:left="5040" w:hanging="360"/>
      </w:pPr>
      <w:rPr>
        <w:rFonts w:ascii="Symbol" w:hAnsi="Symbol" w:hint="default"/>
      </w:rPr>
    </w:lvl>
    <w:lvl w:ilvl="7" w:tplc="08060C96" w:tentative="1">
      <w:start w:val="1"/>
      <w:numFmt w:val="bullet"/>
      <w:lvlText w:val=""/>
      <w:lvlJc w:val="left"/>
      <w:pPr>
        <w:tabs>
          <w:tab w:val="num" w:pos="5760"/>
        </w:tabs>
        <w:ind w:left="5760" w:hanging="360"/>
      </w:pPr>
      <w:rPr>
        <w:rFonts w:ascii="Symbol" w:hAnsi="Symbol" w:hint="default"/>
      </w:rPr>
    </w:lvl>
    <w:lvl w:ilvl="8" w:tplc="5038CF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037107"/>
    <w:multiLevelType w:val="hybridMultilevel"/>
    <w:tmpl w:val="B01A7CBA"/>
    <w:lvl w:ilvl="0" w:tplc="87ECDDA0">
      <w:start w:val="1"/>
      <w:numFmt w:val="bullet"/>
      <w:lvlText w:val=""/>
      <w:lvlJc w:val="left"/>
      <w:pPr>
        <w:tabs>
          <w:tab w:val="num" w:pos="720"/>
        </w:tabs>
        <w:ind w:left="720" w:hanging="360"/>
      </w:pPr>
      <w:rPr>
        <w:rFonts w:ascii="Symbol" w:hAnsi="Symbol" w:hint="default"/>
      </w:rPr>
    </w:lvl>
    <w:lvl w:ilvl="1" w:tplc="C5D61760" w:tentative="1">
      <w:start w:val="1"/>
      <w:numFmt w:val="bullet"/>
      <w:lvlText w:val=""/>
      <w:lvlJc w:val="left"/>
      <w:pPr>
        <w:tabs>
          <w:tab w:val="num" w:pos="1440"/>
        </w:tabs>
        <w:ind w:left="1440" w:hanging="360"/>
      </w:pPr>
      <w:rPr>
        <w:rFonts w:ascii="Symbol" w:hAnsi="Symbol" w:hint="default"/>
      </w:rPr>
    </w:lvl>
    <w:lvl w:ilvl="2" w:tplc="181E8E3C" w:tentative="1">
      <w:start w:val="1"/>
      <w:numFmt w:val="bullet"/>
      <w:lvlText w:val=""/>
      <w:lvlJc w:val="left"/>
      <w:pPr>
        <w:tabs>
          <w:tab w:val="num" w:pos="2160"/>
        </w:tabs>
        <w:ind w:left="2160" w:hanging="360"/>
      </w:pPr>
      <w:rPr>
        <w:rFonts w:ascii="Symbol" w:hAnsi="Symbol" w:hint="default"/>
      </w:rPr>
    </w:lvl>
    <w:lvl w:ilvl="3" w:tplc="3FB8EB7C" w:tentative="1">
      <w:start w:val="1"/>
      <w:numFmt w:val="bullet"/>
      <w:lvlText w:val=""/>
      <w:lvlJc w:val="left"/>
      <w:pPr>
        <w:tabs>
          <w:tab w:val="num" w:pos="2880"/>
        </w:tabs>
        <w:ind w:left="2880" w:hanging="360"/>
      </w:pPr>
      <w:rPr>
        <w:rFonts w:ascii="Symbol" w:hAnsi="Symbol" w:hint="default"/>
      </w:rPr>
    </w:lvl>
    <w:lvl w:ilvl="4" w:tplc="8FA64784" w:tentative="1">
      <w:start w:val="1"/>
      <w:numFmt w:val="bullet"/>
      <w:lvlText w:val=""/>
      <w:lvlJc w:val="left"/>
      <w:pPr>
        <w:tabs>
          <w:tab w:val="num" w:pos="3600"/>
        </w:tabs>
        <w:ind w:left="3600" w:hanging="360"/>
      </w:pPr>
      <w:rPr>
        <w:rFonts w:ascii="Symbol" w:hAnsi="Symbol" w:hint="default"/>
      </w:rPr>
    </w:lvl>
    <w:lvl w:ilvl="5" w:tplc="FF864BBC" w:tentative="1">
      <w:start w:val="1"/>
      <w:numFmt w:val="bullet"/>
      <w:lvlText w:val=""/>
      <w:lvlJc w:val="left"/>
      <w:pPr>
        <w:tabs>
          <w:tab w:val="num" w:pos="4320"/>
        </w:tabs>
        <w:ind w:left="4320" w:hanging="360"/>
      </w:pPr>
      <w:rPr>
        <w:rFonts w:ascii="Symbol" w:hAnsi="Symbol" w:hint="default"/>
      </w:rPr>
    </w:lvl>
    <w:lvl w:ilvl="6" w:tplc="ECF4E9D4" w:tentative="1">
      <w:start w:val="1"/>
      <w:numFmt w:val="bullet"/>
      <w:lvlText w:val=""/>
      <w:lvlJc w:val="left"/>
      <w:pPr>
        <w:tabs>
          <w:tab w:val="num" w:pos="5040"/>
        </w:tabs>
        <w:ind w:left="5040" w:hanging="360"/>
      </w:pPr>
      <w:rPr>
        <w:rFonts w:ascii="Symbol" w:hAnsi="Symbol" w:hint="default"/>
      </w:rPr>
    </w:lvl>
    <w:lvl w:ilvl="7" w:tplc="E876BB0E" w:tentative="1">
      <w:start w:val="1"/>
      <w:numFmt w:val="bullet"/>
      <w:lvlText w:val=""/>
      <w:lvlJc w:val="left"/>
      <w:pPr>
        <w:tabs>
          <w:tab w:val="num" w:pos="5760"/>
        </w:tabs>
        <w:ind w:left="5760" w:hanging="360"/>
      </w:pPr>
      <w:rPr>
        <w:rFonts w:ascii="Symbol" w:hAnsi="Symbol" w:hint="default"/>
      </w:rPr>
    </w:lvl>
    <w:lvl w:ilvl="8" w:tplc="9A424E7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334225"/>
    <w:multiLevelType w:val="hybridMultilevel"/>
    <w:tmpl w:val="DD56E41C"/>
    <w:lvl w:ilvl="0" w:tplc="3C8641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38463E"/>
    <w:multiLevelType w:val="hybridMultilevel"/>
    <w:tmpl w:val="307E9F1C"/>
    <w:lvl w:ilvl="0" w:tplc="0D46A7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00AA0"/>
    <w:multiLevelType w:val="hybridMultilevel"/>
    <w:tmpl w:val="8B28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596459"/>
    <w:multiLevelType w:val="hybridMultilevel"/>
    <w:tmpl w:val="80000D94"/>
    <w:lvl w:ilvl="0" w:tplc="3C86412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755D11"/>
    <w:multiLevelType w:val="hybridMultilevel"/>
    <w:tmpl w:val="4306A618"/>
    <w:lvl w:ilvl="0" w:tplc="79C88F02">
      <w:start w:val="1"/>
      <w:numFmt w:val="bullet"/>
      <w:lvlText w:val=""/>
      <w:lvlJc w:val="left"/>
      <w:pPr>
        <w:tabs>
          <w:tab w:val="num" w:pos="720"/>
        </w:tabs>
        <w:ind w:left="720" w:hanging="360"/>
      </w:pPr>
      <w:rPr>
        <w:rFonts w:ascii="Symbol" w:hAnsi="Symbol" w:hint="default"/>
      </w:rPr>
    </w:lvl>
    <w:lvl w:ilvl="1" w:tplc="BF3CE370" w:tentative="1">
      <w:start w:val="1"/>
      <w:numFmt w:val="bullet"/>
      <w:lvlText w:val=""/>
      <w:lvlJc w:val="left"/>
      <w:pPr>
        <w:tabs>
          <w:tab w:val="num" w:pos="1440"/>
        </w:tabs>
        <w:ind w:left="1440" w:hanging="360"/>
      </w:pPr>
      <w:rPr>
        <w:rFonts w:ascii="Symbol" w:hAnsi="Symbol" w:hint="default"/>
      </w:rPr>
    </w:lvl>
    <w:lvl w:ilvl="2" w:tplc="EDC4281C" w:tentative="1">
      <w:start w:val="1"/>
      <w:numFmt w:val="bullet"/>
      <w:lvlText w:val=""/>
      <w:lvlJc w:val="left"/>
      <w:pPr>
        <w:tabs>
          <w:tab w:val="num" w:pos="2160"/>
        </w:tabs>
        <w:ind w:left="2160" w:hanging="360"/>
      </w:pPr>
      <w:rPr>
        <w:rFonts w:ascii="Symbol" w:hAnsi="Symbol" w:hint="default"/>
      </w:rPr>
    </w:lvl>
    <w:lvl w:ilvl="3" w:tplc="2132D920" w:tentative="1">
      <w:start w:val="1"/>
      <w:numFmt w:val="bullet"/>
      <w:lvlText w:val=""/>
      <w:lvlJc w:val="left"/>
      <w:pPr>
        <w:tabs>
          <w:tab w:val="num" w:pos="2880"/>
        </w:tabs>
        <w:ind w:left="2880" w:hanging="360"/>
      </w:pPr>
      <w:rPr>
        <w:rFonts w:ascii="Symbol" w:hAnsi="Symbol" w:hint="default"/>
      </w:rPr>
    </w:lvl>
    <w:lvl w:ilvl="4" w:tplc="260297E2" w:tentative="1">
      <w:start w:val="1"/>
      <w:numFmt w:val="bullet"/>
      <w:lvlText w:val=""/>
      <w:lvlJc w:val="left"/>
      <w:pPr>
        <w:tabs>
          <w:tab w:val="num" w:pos="3600"/>
        </w:tabs>
        <w:ind w:left="3600" w:hanging="360"/>
      </w:pPr>
      <w:rPr>
        <w:rFonts w:ascii="Symbol" w:hAnsi="Symbol" w:hint="default"/>
      </w:rPr>
    </w:lvl>
    <w:lvl w:ilvl="5" w:tplc="31807A06" w:tentative="1">
      <w:start w:val="1"/>
      <w:numFmt w:val="bullet"/>
      <w:lvlText w:val=""/>
      <w:lvlJc w:val="left"/>
      <w:pPr>
        <w:tabs>
          <w:tab w:val="num" w:pos="4320"/>
        </w:tabs>
        <w:ind w:left="4320" w:hanging="360"/>
      </w:pPr>
      <w:rPr>
        <w:rFonts w:ascii="Symbol" w:hAnsi="Symbol" w:hint="default"/>
      </w:rPr>
    </w:lvl>
    <w:lvl w:ilvl="6" w:tplc="996C53C4" w:tentative="1">
      <w:start w:val="1"/>
      <w:numFmt w:val="bullet"/>
      <w:lvlText w:val=""/>
      <w:lvlJc w:val="left"/>
      <w:pPr>
        <w:tabs>
          <w:tab w:val="num" w:pos="5040"/>
        </w:tabs>
        <w:ind w:left="5040" w:hanging="360"/>
      </w:pPr>
      <w:rPr>
        <w:rFonts w:ascii="Symbol" w:hAnsi="Symbol" w:hint="default"/>
      </w:rPr>
    </w:lvl>
    <w:lvl w:ilvl="7" w:tplc="F822B6E4" w:tentative="1">
      <w:start w:val="1"/>
      <w:numFmt w:val="bullet"/>
      <w:lvlText w:val=""/>
      <w:lvlJc w:val="left"/>
      <w:pPr>
        <w:tabs>
          <w:tab w:val="num" w:pos="5760"/>
        </w:tabs>
        <w:ind w:left="5760" w:hanging="360"/>
      </w:pPr>
      <w:rPr>
        <w:rFonts w:ascii="Symbol" w:hAnsi="Symbol" w:hint="default"/>
      </w:rPr>
    </w:lvl>
    <w:lvl w:ilvl="8" w:tplc="CC1E1FF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48E0A7F"/>
    <w:multiLevelType w:val="hybridMultilevel"/>
    <w:tmpl w:val="9FD2E7EC"/>
    <w:lvl w:ilvl="0" w:tplc="F8C06F7A">
      <w:start w:val="1"/>
      <w:numFmt w:val="bullet"/>
      <w:lvlText w:val=""/>
      <w:lvlJc w:val="left"/>
      <w:pPr>
        <w:tabs>
          <w:tab w:val="num" w:pos="720"/>
        </w:tabs>
        <w:ind w:left="720" w:hanging="360"/>
      </w:pPr>
      <w:rPr>
        <w:rFonts w:ascii="Symbol" w:hAnsi="Symbol" w:hint="default"/>
      </w:rPr>
    </w:lvl>
    <w:lvl w:ilvl="1" w:tplc="02E8EFFA" w:tentative="1">
      <w:start w:val="1"/>
      <w:numFmt w:val="bullet"/>
      <w:lvlText w:val=""/>
      <w:lvlJc w:val="left"/>
      <w:pPr>
        <w:tabs>
          <w:tab w:val="num" w:pos="1440"/>
        </w:tabs>
        <w:ind w:left="1440" w:hanging="360"/>
      </w:pPr>
      <w:rPr>
        <w:rFonts w:ascii="Symbol" w:hAnsi="Symbol" w:hint="default"/>
      </w:rPr>
    </w:lvl>
    <w:lvl w:ilvl="2" w:tplc="D1D6BB4E">
      <w:start w:val="1"/>
      <w:numFmt w:val="bullet"/>
      <w:lvlText w:val=""/>
      <w:lvlJc w:val="left"/>
      <w:pPr>
        <w:tabs>
          <w:tab w:val="num" w:pos="2160"/>
        </w:tabs>
        <w:ind w:left="2160" w:hanging="360"/>
      </w:pPr>
      <w:rPr>
        <w:rFonts w:ascii="Symbol" w:hAnsi="Symbol" w:hint="default"/>
      </w:rPr>
    </w:lvl>
    <w:lvl w:ilvl="3" w:tplc="4E128EB6" w:tentative="1">
      <w:start w:val="1"/>
      <w:numFmt w:val="bullet"/>
      <w:lvlText w:val=""/>
      <w:lvlJc w:val="left"/>
      <w:pPr>
        <w:tabs>
          <w:tab w:val="num" w:pos="2880"/>
        </w:tabs>
        <w:ind w:left="2880" w:hanging="360"/>
      </w:pPr>
      <w:rPr>
        <w:rFonts w:ascii="Symbol" w:hAnsi="Symbol" w:hint="default"/>
      </w:rPr>
    </w:lvl>
    <w:lvl w:ilvl="4" w:tplc="3FB454BE" w:tentative="1">
      <w:start w:val="1"/>
      <w:numFmt w:val="bullet"/>
      <w:lvlText w:val=""/>
      <w:lvlJc w:val="left"/>
      <w:pPr>
        <w:tabs>
          <w:tab w:val="num" w:pos="3600"/>
        </w:tabs>
        <w:ind w:left="3600" w:hanging="360"/>
      </w:pPr>
      <w:rPr>
        <w:rFonts w:ascii="Symbol" w:hAnsi="Symbol" w:hint="default"/>
      </w:rPr>
    </w:lvl>
    <w:lvl w:ilvl="5" w:tplc="800CDDE8" w:tentative="1">
      <w:start w:val="1"/>
      <w:numFmt w:val="bullet"/>
      <w:lvlText w:val=""/>
      <w:lvlJc w:val="left"/>
      <w:pPr>
        <w:tabs>
          <w:tab w:val="num" w:pos="4320"/>
        </w:tabs>
        <w:ind w:left="4320" w:hanging="360"/>
      </w:pPr>
      <w:rPr>
        <w:rFonts w:ascii="Symbol" w:hAnsi="Symbol" w:hint="default"/>
      </w:rPr>
    </w:lvl>
    <w:lvl w:ilvl="6" w:tplc="CBFE6662" w:tentative="1">
      <w:start w:val="1"/>
      <w:numFmt w:val="bullet"/>
      <w:lvlText w:val=""/>
      <w:lvlJc w:val="left"/>
      <w:pPr>
        <w:tabs>
          <w:tab w:val="num" w:pos="5040"/>
        </w:tabs>
        <w:ind w:left="5040" w:hanging="360"/>
      </w:pPr>
      <w:rPr>
        <w:rFonts w:ascii="Symbol" w:hAnsi="Symbol" w:hint="default"/>
      </w:rPr>
    </w:lvl>
    <w:lvl w:ilvl="7" w:tplc="313C2AB2" w:tentative="1">
      <w:start w:val="1"/>
      <w:numFmt w:val="bullet"/>
      <w:lvlText w:val=""/>
      <w:lvlJc w:val="left"/>
      <w:pPr>
        <w:tabs>
          <w:tab w:val="num" w:pos="5760"/>
        </w:tabs>
        <w:ind w:left="5760" w:hanging="360"/>
      </w:pPr>
      <w:rPr>
        <w:rFonts w:ascii="Symbol" w:hAnsi="Symbol" w:hint="default"/>
      </w:rPr>
    </w:lvl>
    <w:lvl w:ilvl="8" w:tplc="4044DA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C41EE9"/>
    <w:multiLevelType w:val="hybridMultilevel"/>
    <w:tmpl w:val="0A62A0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B304F2"/>
    <w:multiLevelType w:val="hybridMultilevel"/>
    <w:tmpl w:val="4AC4A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B1025F"/>
    <w:multiLevelType w:val="hybridMultilevel"/>
    <w:tmpl w:val="E5326E32"/>
    <w:lvl w:ilvl="0" w:tplc="556A28B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320A02"/>
    <w:multiLevelType w:val="hybridMultilevel"/>
    <w:tmpl w:val="21807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63A7BD7"/>
    <w:multiLevelType w:val="hybridMultilevel"/>
    <w:tmpl w:val="708AB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113E8"/>
    <w:multiLevelType w:val="hybridMultilevel"/>
    <w:tmpl w:val="9924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00B93"/>
    <w:multiLevelType w:val="hybridMultilevel"/>
    <w:tmpl w:val="8A7E6AD2"/>
    <w:lvl w:ilvl="0" w:tplc="543050F2">
      <w:start w:val="1"/>
      <w:numFmt w:val="bullet"/>
      <w:lvlText w:val=""/>
      <w:lvlJc w:val="left"/>
      <w:pPr>
        <w:tabs>
          <w:tab w:val="num" w:pos="720"/>
        </w:tabs>
        <w:ind w:left="720" w:hanging="360"/>
      </w:pPr>
      <w:rPr>
        <w:rFonts w:ascii="Symbol" w:hAnsi="Symbol" w:hint="default"/>
      </w:rPr>
    </w:lvl>
    <w:lvl w:ilvl="1" w:tplc="C900A6A2">
      <w:numFmt w:val="bullet"/>
      <w:lvlText w:val=""/>
      <w:lvlJc w:val="left"/>
      <w:pPr>
        <w:tabs>
          <w:tab w:val="num" w:pos="1440"/>
        </w:tabs>
        <w:ind w:left="1440" w:hanging="360"/>
      </w:pPr>
      <w:rPr>
        <w:rFonts w:ascii="Symbol" w:hAnsi="Symbol" w:hint="default"/>
      </w:rPr>
    </w:lvl>
    <w:lvl w:ilvl="2" w:tplc="1556F130">
      <w:numFmt w:val="bullet"/>
      <w:lvlText w:val=""/>
      <w:lvlJc w:val="left"/>
      <w:pPr>
        <w:tabs>
          <w:tab w:val="num" w:pos="2160"/>
        </w:tabs>
        <w:ind w:left="2160" w:hanging="360"/>
      </w:pPr>
      <w:rPr>
        <w:rFonts w:ascii="Symbol" w:hAnsi="Symbol" w:hint="default"/>
      </w:rPr>
    </w:lvl>
    <w:lvl w:ilvl="3" w:tplc="753C1CE6" w:tentative="1">
      <w:start w:val="1"/>
      <w:numFmt w:val="bullet"/>
      <w:lvlText w:val=""/>
      <w:lvlJc w:val="left"/>
      <w:pPr>
        <w:tabs>
          <w:tab w:val="num" w:pos="2880"/>
        </w:tabs>
        <w:ind w:left="2880" w:hanging="360"/>
      </w:pPr>
      <w:rPr>
        <w:rFonts w:ascii="Symbol" w:hAnsi="Symbol" w:hint="default"/>
      </w:rPr>
    </w:lvl>
    <w:lvl w:ilvl="4" w:tplc="E9341DEE" w:tentative="1">
      <w:start w:val="1"/>
      <w:numFmt w:val="bullet"/>
      <w:lvlText w:val=""/>
      <w:lvlJc w:val="left"/>
      <w:pPr>
        <w:tabs>
          <w:tab w:val="num" w:pos="3600"/>
        </w:tabs>
        <w:ind w:left="3600" w:hanging="360"/>
      </w:pPr>
      <w:rPr>
        <w:rFonts w:ascii="Symbol" w:hAnsi="Symbol" w:hint="default"/>
      </w:rPr>
    </w:lvl>
    <w:lvl w:ilvl="5" w:tplc="94748F80" w:tentative="1">
      <w:start w:val="1"/>
      <w:numFmt w:val="bullet"/>
      <w:lvlText w:val=""/>
      <w:lvlJc w:val="left"/>
      <w:pPr>
        <w:tabs>
          <w:tab w:val="num" w:pos="4320"/>
        </w:tabs>
        <w:ind w:left="4320" w:hanging="360"/>
      </w:pPr>
      <w:rPr>
        <w:rFonts w:ascii="Symbol" w:hAnsi="Symbol" w:hint="default"/>
      </w:rPr>
    </w:lvl>
    <w:lvl w:ilvl="6" w:tplc="90CA00E2" w:tentative="1">
      <w:start w:val="1"/>
      <w:numFmt w:val="bullet"/>
      <w:lvlText w:val=""/>
      <w:lvlJc w:val="left"/>
      <w:pPr>
        <w:tabs>
          <w:tab w:val="num" w:pos="5040"/>
        </w:tabs>
        <w:ind w:left="5040" w:hanging="360"/>
      </w:pPr>
      <w:rPr>
        <w:rFonts w:ascii="Symbol" w:hAnsi="Symbol" w:hint="default"/>
      </w:rPr>
    </w:lvl>
    <w:lvl w:ilvl="7" w:tplc="5764310A" w:tentative="1">
      <w:start w:val="1"/>
      <w:numFmt w:val="bullet"/>
      <w:lvlText w:val=""/>
      <w:lvlJc w:val="left"/>
      <w:pPr>
        <w:tabs>
          <w:tab w:val="num" w:pos="5760"/>
        </w:tabs>
        <w:ind w:left="5760" w:hanging="360"/>
      </w:pPr>
      <w:rPr>
        <w:rFonts w:ascii="Symbol" w:hAnsi="Symbol" w:hint="default"/>
      </w:rPr>
    </w:lvl>
    <w:lvl w:ilvl="8" w:tplc="9AB2126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F1B25F2"/>
    <w:multiLevelType w:val="hybridMultilevel"/>
    <w:tmpl w:val="F61294CA"/>
    <w:lvl w:ilvl="0" w:tplc="84F2B48A">
      <w:start w:val="1"/>
      <w:numFmt w:val="bullet"/>
      <w:lvlText w:val=""/>
      <w:lvlJc w:val="left"/>
      <w:pPr>
        <w:tabs>
          <w:tab w:val="num" w:pos="720"/>
        </w:tabs>
        <w:ind w:left="720" w:hanging="360"/>
      </w:pPr>
      <w:rPr>
        <w:rFonts w:ascii="Symbol" w:hAnsi="Symbol" w:hint="default"/>
      </w:rPr>
    </w:lvl>
    <w:lvl w:ilvl="1" w:tplc="CACC896A">
      <w:numFmt w:val="bullet"/>
      <w:lvlText w:val=""/>
      <w:lvlJc w:val="left"/>
      <w:pPr>
        <w:tabs>
          <w:tab w:val="num" w:pos="1440"/>
        </w:tabs>
        <w:ind w:left="1440" w:hanging="360"/>
      </w:pPr>
      <w:rPr>
        <w:rFonts w:ascii="Symbol" w:hAnsi="Symbol" w:hint="default"/>
      </w:rPr>
    </w:lvl>
    <w:lvl w:ilvl="2" w:tplc="21B0DE04" w:tentative="1">
      <w:start w:val="1"/>
      <w:numFmt w:val="bullet"/>
      <w:lvlText w:val=""/>
      <w:lvlJc w:val="left"/>
      <w:pPr>
        <w:tabs>
          <w:tab w:val="num" w:pos="2160"/>
        </w:tabs>
        <w:ind w:left="2160" w:hanging="360"/>
      </w:pPr>
      <w:rPr>
        <w:rFonts w:ascii="Symbol" w:hAnsi="Symbol" w:hint="default"/>
      </w:rPr>
    </w:lvl>
    <w:lvl w:ilvl="3" w:tplc="F086CEBE" w:tentative="1">
      <w:start w:val="1"/>
      <w:numFmt w:val="bullet"/>
      <w:lvlText w:val=""/>
      <w:lvlJc w:val="left"/>
      <w:pPr>
        <w:tabs>
          <w:tab w:val="num" w:pos="2880"/>
        </w:tabs>
        <w:ind w:left="2880" w:hanging="360"/>
      </w:pPr>
      <w:rPr>
        <w:rFonts w:ascii="Symbol" w:hAnsi="Symbol" w:hint="default"/>
      </w:rPr>
    </w:lvl>
    <w:lvl w:ilvl="4" w:tplc="E9783D0C" w:tentative="1">
      <w:start w:val="1"/>
      <w:numFmt w:val="bullet"/>
      <w:lvlText w:val=""/>
      <w:lvlJc w:val="left"/>
      <w:pPr>
        <w:tabs>
          <w:tab w:val="num" w:pos="3600"/>
        </w:tabs>
        <w:ind w:left="3600" w:hanging="360"/>
      </w:pPr>
      <w:rPr>
        <w:rFonts w:ascii="Symbol" w:hAnsi="Symbol" w:hint="default"/>
      </w:rPr>
    </w:lvl>
    <w:lvl w:ilvl="5" w:tplc="4858E06A" w:tentative="1">
      <w:start w:val="1"/>
      <w:numFmt w:val="bullet"/>
      <w:lvlText w:val=""/>
      <w:lvlJc w:val="left"/>
      <w:pPr>
        <w:tabs>
          <w:tab w:val="num" w:pos="4320"/>
        </w:tabs>
        <w:ind w:left="4320" w:hanging="360"/>
      </w:pPr>
      <w:rPr>
        <w:rFonts w:ascii="Symbol" w:hAnsi="Symbol" w:hint="default"/>
      </w:rPr>
    </w:lvl>
    <w:lvl w:ilvl="6" w:tplc="D8F01E84" w:tentative="1">
      <w:start w:val="1"/>
      <w:numFmt w:val="bullet"/>
      <w:lvlText w:val=""/>
      <w:lvlJc w:val="left"/>
      <w:pPr>
        <w:tabs>
          <w:tab w:val="num" w:pos="5040"/>
        </w:tabs>
        <w:ind w:left="5040" w:hanging="360"/>
      </w:pPr>
      <w:rPr>
        <w:rFonts w:ascii="Symbol" w:hAnsi="Symbol" w:hint="default"/>
      </w:rPr>
    </w:lvl>
    <w:lvl w:ilvl="7" w:tplc="1324D18A" w:tentative="1">
      <w:start w:val="1"/>
      <w:numFmt w:val="bullet"/>
      <w:lvlText w:val=""/>
      <w:lvlJc w:val="left"/>
      <w:pPr>
        <w:tabs>
          <w:tab w:val="num" w:pos="5760"/>
        </w:tabs>
        <w:ind w:left="5760" w:hanging="360"/>
      </w:pPr>
      <w:rPr>
        <w:rFonts w:ascii="Symbol" w:hAnsi="Symbol" w:hint="default"/>
      </w:rPr>
    </w:lvl>
    <w:lvl w:ilvl="8" w:tplc="44980FD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227223E"/>
    <w:multiLevelType w:val="hybridMultilevel"/>
    <w:tmpl w:val="BB844A9A"/>
    <w:lvl w:ilvl="0" w:tplc="51D606EA">
      <w:start w:val="1"/>
      <w:numFmt w:val="bullet"/>
      <w:lvlText w:val=""/>
      <w:lvlJc w:val="left"/>
      <w:pPr>
        <w:tabs>
          <w:tab w:val="num" w:pos="720"/>
        </w:tabs>
        <w:ind w:left="720" w:hanging="360"/>
      </w:pPr>
      <w:rPr>
        <w:rFonts w:ascii="Symbol" w:hAnsi="Symbol" w:hint="default"/>
      </w:rPr>
    </w:lvl>
    <w:lvl w:ilvl="1" w:tplc="A53A2A9C">
      <w:start w:val="1"/>
      <w:numFmt w:val="bullet"/>
      <w:lvlText w:val=""/>
      <w:lvlJc w:val="left"/>
      <w:pPr>
        <w:tabs>
          <w:tab w:val="num" w:pos="1440"/>
        </w:tabs>
        <w:ind w:left="1440" w:hanging="360"/>
      </w:pPr>
      <w:rPr>
        <w:rFonts w:ascii="Symbol" w:hAnsi="Symbol" w:hint="default"/>
      </w:rPr>
    </w:lvl>
    <w:lvl w:ilvl="2" w:tplc="070CC68E" w:tentative="1">
      <w:start w:val="1"/>
      <w:numFmt w:val="bullet"/>
      <w:lvlText w:val=""/>
      <w:lvlJc w:val="left"/>
      <w:pPr>
        <w:tabs>
          <w:tab w:val="num" w:pos="2160"/>
        </w:tabs>
        <w:ind w:left="2160" w:hanging="360"/>
      </w:pPr>
      <w:rPr>
        <w:rFonts w:ascii="Symbol" w:hAnsi="Symbol" w:hint="default"/>
      </w:rPr>
    </w:lvl>
    <w:lvl w:ilvl="3" w:tplc="CC348F84" w:tentative="1">
      <w:start w:val="1"/>
      <w:numFmt w:val="bullet"/>
      <w:lvlText w:val=""/>
      <w:lvlJc w:val="left"/>
      <w:pPr>
        <w:tabs>
          <w:tab w:val="num" w:pos="2880"/>
        </w:tabs>
        <w:ind w:left="2880" w:hanging="360"/>
      </w:pPr>
      <w:rPr>
        <w:rFonts w:ascii="Symbol" w:hAnsi="Symbol" w:hint="default"/>
      </w:rPr>
    </w:lvl>
    <w:lvl w:ilvl="4" w:tplc="318671B4" w:tentative="1">
      <w:start w:val="1"/>
      <w:numFmt w:val="bullet"/>
      <w:lvlText w:val=""/>
      <w:lvlJc w:val="left"/>
      <w:pPr>
        <w:tabs>
          <w:tab w:val="num" w:pos="3600"/>
        </w:tabs>
        <w:ind w:left="3600" w:hanging="360"/>
      </w:pPr>
      <w:rPr>
        <w:rFonts w:ascii="Symbol" w:hAnsi="Symbol" w:hint="default"/>
      </w:rPr>
    </w:lvl>
    <w:lvl w:ilvl="5" w:tplc="96C0ED04" w:tentative="1">
      <w:start w:val="1"/>
      <w:numFmt w:val="bullet"/>
      <w:lvlText w:val=""/>
      <w:lvlJc w:val="left"/>
      <w:pPr>
        <w:tabs>
          <w:tab w:val="num" w:pos="4320"/>
        </w:tabs>
        <w:ind w:left="4320" w:hanging="360"/>
      </w:pPr>
      <w:rPr>
        <w:rFonts w:ascii="Symbol" w:hAnsi="Symbol" w:hint="default"/>
      </w:rPr>
    </w:lvl>
    <w:lvl w:ilvl="6" w:tplc="765662DA" w:tentative="1">
      <w:start w:val="1"/>
      <w:numFmt w:val="bullet"/>
      <w:lvlText w:val=""/>
      <w:lvlJc w:val="left"/>
      <w:pPr>
        <w:tabs>
          <w:tab w:val="num" w:pos="5040"/>
        </w:tabs>
        <w:ind w:left="5040" w:hanging="360"/>
      </w:pPr>
      <w:rPr>
        <w:rFonts w:ascii="Symbol" w:hAnsi="Symbol" w:hint="default"/>
      </w:rPr>
    </w:lvl>
    <w:lvl w:ilvl="7" w:tplc="BB181E2E" w:tentative="1">
      <w:start w:val="1"/>
      <w:numFmt w:val="bullet"/>
      <w:lvlText w:val=""/>
      <w:lvlJc w:val="left"/>
      <w:pPr>
        <w:tabs>
          <w:tab w:val="num" w:pos="5760"/>
        </w:tabs>
        <w:ind w:left="5760" w:hanging="360"/>
      </w:pPr>
      <w:rPr>
        <w:rFonts w:ascii="Symbol" w:hAnsi="Symbol" w:hint="default"/>
      </w:rPr>
    </w:lvl>
    <w:lvl w:ilvl="8" w:tplc="549E91C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5190A2B"/>
    <w:multiLevelType w:val="hybridMultilevel"/>
    <w:tmpl w:val="4D16AF48"/>
    <w:lvl w:ilvl="0" w:tplc="F4A4D5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0525B"/>
    <w:multiLevelType w:val="hybridMultilevel"/>
    <w:tmpl w:val="7B0E5032"/>
    <w:lvl w:ilvl="0" w:tplc="E37CD2F4">
      <w:start w:val="1"/>
      <w:numFmt w:val="bullet"/>
      <w:lvlText w:val=""/>
      <w:lvlJc w:val="left"/>
      <w:pPr>
        <w:tabs>
          <w:tab w:val="num" w:pos="720"/>
        </w:tabs>
        <w:ind w:left="720" w:hanging="360"/>
      </w:pPr>
      <w:rPr>
        <w:rFonts w:ascii="Symbol" w:hAnsi="Symbol" w:hint="default"/>
      </w:rPr>
    </w:lvl>
    <w:lvl w:ilvl="1" w:tplc="8F8EB894" w:tentative="1">
      <w:start w:val="1"/>
      <w:numFmt w:val="bullet"/>
      <w:lvlText w:val=""/>
      <w:lvlJc w:val="left"/>
      <w:pPr>
        <w:tabs>
          <w:tab w:val="num" w:pos="1440"/>
        </w:tabs>
        <w:ind w:left="1440" w:hanging="360"/>
      </w:pPr>
      <w:rPr>
        <w:rFonts w:ascii="Symbol" w:hAnsi="Symbol" w:hint="default"/>
      </w:rPr>
    </w:lvl>
    <w:lvl w:ilvl="2" w:tplc="B9A688BA" w:tentative="1">
      <w:start w:val="1"/>
      <w:numFmt w:val="bullet"/>
      <w:lvlText w:val=""/>
      <w:lvlJc w:val="left"/>
      <w:pPr>
        <w:tabs>
          <w:tab w:val="num" w:pos="2160"/>
        </w:tabs>
        <w:ind w:left="2160" w:hanging="360"/>
      </w:pPr>
      <w:rPr>
        <w:rFonts w:ascii="Symbol" w:hAnsi="Symbol" w:hint="default"/>
      </w:rPr>
    </w:lvl>
    <w:lvl w:ilvl="3" w:tplc="ED94D3CC" w:tentative="1">
      <w:start w:val="1"/>
      <w:numFmt w:val="bullet"/>
      <w:lvlText w:val=""/>
      <w:lvlJc w:val="left"/>
      <w:pPr>
        <w:tabs>
          <w:tab w:val="num" w:pos="2880"/>
        </w:tabs>
        <w:ind w:left="2880" w:hanging="360"/>
      </w:pPr>
      <w:rPr>
        <w:rFonts w:ascii="Symbol" w:hAnsi="Symbol" w:hint="default"/>
      </w:rPr>
    </w:lvl>
    <w:lvl w:ilvl="4" w:tplc="BBF4F7E0" w:tentative="1">
      <w:start w:val="1"/>
      <w:numFmt w:val="bullet"/>
      <w:lvlText w:val=""/>
      <w:lvlJc w:val="left"/>
      <w:pPr>
        <w:tabs>
          <w:tab w:val="num" w:pos="3600"/>
        </w:tabs>
        <w:ind w:left="3600" w:hanging="360"/>
      </w:pPr>
      <w:rPr>
        <w:rFonts w:ascii="Symbol" w:hAnsi="Symbol" w:hint="default"/>
      </w:rPr>
    </w:lvl>
    <w:lvl w:ilvl="5" w:tplc="02D4F27E" w:tentative="1">
      <w:start w:val="1"/>
      <w:numFmt w:val="bullet"/>
      <w:lvlText w:val=""/>
      <w:lvlJc w:val="left"/>
      <w:pPr>
        <w:tabs>
          <w:tab w:val="num" w:pos="4320"/>
        </w:tabs>
        <w:ind w:left="4320" w:hanging="360"/>
      </w:pPr>
      <w:rPr>
        <w:rFonts w:ascii="Symbol" w:hAnsi="Symbol" w:hint="default"/>
      </w:rPr>
    </w:lvl>
    <w:lvl w:ilvl="6" w:tplc="7D0805A6" w:tentative="1">
      <w:start w:val="1"/>
      <w:numFmt w:val="bullet"/>
      <w:lvlText w:val=""/>
      <w:lvlJc w:val="left"/>
      <w:pPr>
        <w:tabs>
          <w:tab w:val="num" w:pos="5040"/>
        </w:tabs>
        <w:ind w:left="5040" w:hanging="360"/>
      </w:pPr>
      <w:rPr>
        <w:rFonts w:ascii="Symbol" w:hAnsi="Symbol" w:hint="default"/>
      </w:rPr>
    </w:lvl>
    <w:lvl w:ilvl="7" w:tplc="235491DE" w:tentative="1">
      <w:start w:val="1"/>
      <w:numFmt w:val="bullet"/>
      <w:lvlText w:val=""/>
      <w:lvlJc w:val="left"/>
      <w:pPr>
        <w:tabs>
          <w:tab w:val="num" w:pos="5760"/>
        </w:tabs>
        <w:ind w:left="5760" w:hanging="360"/>
      </w:pPr>
      <w:rPr>
        <w:rFonts w:ascii="Symbol" w:hAnsi="Symbol" w:hint="default"/>
      </w:rPr>
    </w:lvl>
    <w:lvl w:ilvl="8" w:tplc="8A30C4D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82B3486"/>
    <w:multiLevelType w:val="hybridMultilevel"/>
    <w:tmpl w:val="49BC027E"/>
    <w:lvl w:ilvl="0" w:tplc="05061A18">
      <w:numFmt w:val="bullet"/>
      <w:lvlText w:val="-"/>
      <w:lvlJc w:val="left"/>
      <w:pPr>
        <w:ind w:left="360" w:hanging="360"/>
      </w:pPr>
      <w:rPr>
        <w:rFonts w:ascii="Arial" w:eastAsiaTheme="minorHAnsi" w:hAnsi="Arial" w:cs="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10562F"/>
    <w:multiLevelType w:val="hybridMultilevel"/>
    <w:tmpl w:val="FC64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B0625F"/>
    <w:multiLevelType w:val="hybridMultilevel"/>
    <w:tmpl w:val="446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A3891"/>
    <w:multiLevelType w:val="hybridMultilevel"/>
    <w:tmpl w:val="9470F6E0"/>
    <w:lvl w:ilvl="0" w:tplc="7496344A">
      <w:start w:val="1"/>
      <w:numFmt w:val="bullet"/>
      <w:lvlText w:val=""/>
      <w:lvlJc w:val="left"/>
      <w:pPr>
        <w:tabs>
          <w:tab w:val="num" w:pos="720"/>
        </w:tabs>
        <w:ind w:left="720" w:hanging="360"/>
      </w:pPr>
      <w:rPr>
        <w:rFonts w:ascii="Symbol" w:hAnsi="Symbol" w:hint="default"/>
      </w:rPr>
    </w:lvl>
    <w:lvl w:ilvl="1" w:tplc="6CF68C9C" w:tentative="1">
      <w:start w:val="1"/>
      <w:numFmt w:val="bullet"/>
      <w:lvlText w:val=""/>
      <w:lvlJc w:val="left"/>
      <w:pPr>
        <w:tabs>
          <w:tab w:val="num" w:pos="1440"/>
        </w:tabs>
        <w:ind w:left="1440" w:hanging="360"/>
      </w:pPr>
      <w:rPr>
        <w:rFonts w:ascii="Symbol" w:hAnsi="Symbol" w:hint="default"/>
      </w:rPr>
    </w:lvl>
    <w:lvl w:ilvl="2" w:tplc="A45CD558" w:tentative="1">
      <w:start w:val="1"/>
      <w:numFmt w:val="bullet"/>
      <w:lvlText w:val=""/>
      <w:lvlJc w:val="left"/>
      <w:pPr>
        <w:tabs>
          <w:tab w:val="num" w:pos="2160"/>
        </w:tabs>
        <w:ind w:left="2160" w:hanging="360"/>
      </w:pPr>
      <w:rPr>
        <w:rFonts w:ascii="Symbol" w:hAnsi="Symbol" w:hint="default"/>
      </w:rPr>
    </w:lvl>
    <w:lvl w:ilvl="3" w:tplc="096CC5EC" w:tentative="1">
      <w:start w:val="1"/>
      <w:numFmt w:val="bullet"/>
      <w:lvlText w:val=""/>
      <w:lvlJc w:val="left"/>
      <w:pPr>
        <w:tabs>
          <w:tab w:val="num" w:pos="2880"/>
        </w:tabs>
        <w:ind w:left="2880" w:hanging="360"/>
      </w:pPr>
      <w:rPr>
        <w:rFonts w:ascii="Symbol" w:hAnsi="Symbol" w:hint="default"/>
      </w:rPr>
    </w:lvl>
    <w:lvl w:ilvl="4" w:tplc="9710C7C0" w:tentative="1">
      <w:start w:val="1"/>
      <w:numFmt w:val="bullet"/>
      <w:lvlText w:val=""/>
      <w:lvlJc w:val="left"/>
      <w:pPr>
        <w:tabs>
          <w:tab w:val="num" w:pos="3600"/>
        </w:tabs>
        <w:ind w:left="3600" w:hanging="360"/>
      </w:pPr>
      <w:rPr>
        <w:rFonts w:ascii="Symbol" w:hAnsi="Symbol" w:hint="default"/>
      </w:rPr>
    </w:lvl>
    <w:lvl w:ilvl="5" w:tplc="9E72FFAA" w:tentative="1">
      <w:start w:val="1"/>
      <w:numFmt w:val="bullet"/>
      <w:lvlText w:val=""/>
      <w:lvlJc w:val="left"/>
      <w:pPr>
        <w:tabs>
          <w:tab w:val="num" w:pos="4320"/>
        </w:tabs>
        <w:ind w:left="4320" w:hanging="360"/>
      </w:pPr>
      <w:rPr>
        <w:rFonts w:ascii="Symbol" w:hAnsi="Symbol" w:hint="default"/>
      </w:rPr>
    </w:lvl>
    <w:lvl w:ilvl="6" w:tplc="E256938C" w:tentative="1">
      <w:start w:val="1"/>
      <w:numFmt w:val="bullet"/>
      <w:lvlText w:val=""/>
      <w:lvlJc w:val="left"/>
      <w:pPr>
        <w:tabs>
          <w:tab w:val="num" w:pos="5040"/>
        </w:tabs>
        <w:ind w:left="5040" w:hanging="360"/>
      </w:pPr>
      <w:rPr>
        <w:rFonts w:ascii="Symbol" w:hAnsi="Symbol" w:hint="default"/>
      </w:rPr>
    </w:lvl>
    <w:lvl w:ilvl="7" w:tplc="F1BC4A7A" w:tentative="1">
      <w:start w:val="1"/>
      <w:numFmt w:val="bullet"/>
      <w:lvlText w:val=""/>
      <w:lvlJc w:val="left"/>
      <w:pPr>
        <w:tabs>
          <w:tab w:val="num" w:pos="5760"/>
        </w:tabs>
        <w:ind w:left="5760" w:hanging="360"/>
      </w:pPr>
      <w:rPr>
        <w:rFonts w:ascii="Symbol" w:hAnsi="Symbol" w:hint="default"/>
      </w:rPr>
    </w:lvl>
    <w:lvl w:ilvl="8" w:tplc="B8C6349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59428A2"/>
    <w:multiLevelType w:val="hybridMultilevel"/>
    <w:tmpl w:val="06D68BC8"/>
    <w:lvl w:ilvl="0" w:tplc="F42CC352">
      <w:start w:val="1"/>
      <w:numFmt w:val="bullet"/>
      <w:lvlText w:val=""/>
      <w:lvlJc w:val="left"/>
      <w:pPr>
        <w:tabs>
          <w:tab w:val="num" w:pos="720"/>
        </w:tabs>
        <w:ind w:left="720" w:hanging="360"/>
      </w:pPr>
      <w:rPr>
        <w:rFonts w:ascii="Symbol" w:hAnsi="Symbol" w:hint="default"/>
      </w:rPr>
    </w:lvl>
    <w:lvl w:ilvl="1" w:tplc="AE50BF3A">
      <w:numFmt w:val="bullet"/>
      <w:lvlText w:val=""/>
      <w:lvlJc w:val="left"/>
      <w:pPr>
        <w:tabs>
          <w:tab w:val="num" w:pos="1440"/>
        </w:tabs>
        <w:ind w:left="1440" w:hanging="360"/>
      </w:pPr>
      <w:rPr>
        <w:rFonts w:ascii="Symbol" w:hAnsi="Symbol" w:hint="default"/>
      </w:rPr>
    </w:lvl>
    <w:lvl w:ilvl="2" w:tplc="AD120A6A" w:tentative="1">
      <w:start w:val="1"/>
      <w:numFmt w:val="bullet"/>
      <w:lvlText w:val=""/>
      <w:lvlJc w:val="left"/>
      <w:pPr>
        <w:tabs>
          <w:tab w:val="num" w:pos="2160"/>
        </w:tabs>
        <w:ind w:left="2160" w:hanging="360"/>
      </w:pPr>
      <w:rPr>
        <w:rFonts w:ascii="Symbol" w:hAnsi="Symbol" w:hint="default"/>
      </w:rPr>
    </w:lvl>
    <w:lvl w:ilvl="3" w:tplc="FBE4F93E" w:tentative="1">
      <w:start w:val="1"/>
      <w:numFmt w:val="bullet"/>
      <w:lvlText w:val=""/>
      <w:lvlJc w:val="left"/>
      <w:pPr>
        <w:tabs>
          <w:tab w:val="num" w:pos="2880"/>
        </w:tabs>
        <w:ind w:left="2880" w:hanging="360"/>
      </w:pPr>
      <w:rPr>
        <w:rFonts w:ascii="Symbol" w:hAnsi="Symbol" w:hint="default"/>
      </w:rPr>
    </w:lvl>
    <w:lvl w:ilvl="4" w:tplc="81C6F256" w:tentative="1">
      <w:start w:val="1"/>
      <w:numFmt w:val="bullet"/>
      <w:lvlText w:val=""/>
      <w:lvlJc w:val="left"/>
      <w:pPr>
        <w:tabs>
          <w:tab w:val="num" w:pos="3600"/>
        </w:tabs>
        <w:ind w:left="3600" w:hanging="360"/>
      </w:pPr>
      <w:rPr>
        <w:rFonts w:ascii="Symbol" w:hAnsi="Symbol" w:hint="default"/>
      </w:rPr>
    </w:lvl>
    <w:lvl w:ilvl="5" w:tplc="694CF506" w:tentative="1">
      <w:start w:val="1"/>
      <w:numFmt w:val="bullet"/>
      <w:lvlText w:val=""/>
      <w:lvlJc w:val="left"/>
      <w:pPr>
        <w:tabs>
          <w:tab w:val="num" w:pos="4320"/>
        </w:tabs>
        <w:ind w:left="4320" w:hanging="360"/>
      </w:pPr>
      <w:rPr>
        <w:rFonts w:ascii="Symbol" w:hAnsi="Symbol" w:hint="default"/>
      </w:rPr>
    </w:lvl>
    <w:lvl w:ilvl="6" w:tplc="A5A89B22" w:tentative="1">
      <w:start w:val="1"/>
      <w:numFmt w:val="bullet"/>
      <w:lvlText w:val=""/>
      <w:lvlJc w:val="left"/>
      <w:pPr>
        <w:tabs>
          <w:tab w:val="num" w:pos="5040"/>
        </w:tabs>
        <w:ind w:left="5040" w:hanging="360"/>
      </w:pPr>
      <w:rPr>
        <w:rFonts w:ascii="Symbol" w:hAnsi="Symbol" w:hint="default"/>
      </w:rPr>
    </w:lvl>
    <w:lvl w:ilvl="7" w:tplc="F6F844BA" w:tentative="1">
      <w:start w:val="1"/>
      <w:numFmt w:val="bullet"/>
      <w:lvlText w:val=""/>
      <w:lvlJc w:val="left"/>
      <w:pPr>
        <w:tabs>
          <w:tab w:val="num" w:pos="5760"/>
        </w:tabs>
        <w:ind w:left="5760" w:hanging="360"/>
      </w:pPr>
      <w:rPr>
        <w:rFonts w:ascii="Symbol" w:hAnsi="Symbol" w:hint="default"/>
      </w:rPr>
    </w:lvl>
    <w:lvl w:ilvl="8" w:tplc="03C27F9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EB00BE"/>
    <w:multiLevelType w:val="hybridMultilevel"/>
    <w:tmpl w:val="410E1C14"/>
    <w:lvl w:ilvl="0" w:tplc="8C82FD66">
      <w:start w:val="1"/>
      <w:numFmt w:val="bullet"/>
      <w:lvlText w:val=""/>
      <w:lvlJc w:val="left"/>
      <w:pPr>
        <w:tabs>
          <w:tab w:val="num" w:pos="720"/>
        </w:tabs>
        <w:ind w:left="720" w:hanging="360"/>
      </w:pPr>
      <w:rPr>
        <w:rFonts w:ascii="Symbol" w:hAnsi="Symbol" w:hint="default"/>
      </w:rPr>
    </w:lvl>
    <w:lvl w:ilvl="1" w:tplc="EB302294">
      <w:numFmt w:val="bullet"/>
      <w:lvlText w:val=""/>
      <w:lvlJc w:val="left"/>
      <w:pPr>
        <w:tabs>
          <w:tab w:val="num" w:pos="1440"/>
        </w:tabs>
        <w:ind w:left="1440" w:hanging="360"/>
      </w:pPr>
      <w:rPr>
        <w:rFonts w:ascii="Symbol" w:hAnsi="Symbol" w:hint="default"/>
      </w:rPr>
    </w:lvl>
    <w:lvl w:ilvl="2" w:tplc="E60E3DB6" w:tentative="1">
      <w:start w:val="1"/>
      <w:numFmt w:val="bullet"/>
      <w:lvlText w:val=""/>
      <w:lvlJc w:val="left"/>
      <w:pPr>
        <w:tabs>
          <w:tab w:val="num" w:pos="2160"/>
        </w:tabs>
        <w:ind w:left="2160" w:hanging="360"/>
      </w:pPr>
      <w:rPr>
        <w:rFonts w:ascii="Symbol" w:hAnsi="Symbol" w:hint="default"/>
      </w:rPr>
    </w:lvl>
    <w:lvl w:ilvl="3" w:tplc="EBEAF0F8" w:tentative="1">
      <w:start w:val="1"/>
      <w:numFmt w:val="bullet"/>
      <w:lvlText w:val=""/>
      <w:lvlJc w:val="left"/>
      <w:pPr>
        <w:tabs>
          <w:tab w:val="num" w:pos="2880"/>
        </w:tabs>
        <w:ind w:left="2880" w:hanging="360"/>
      </w:pPr>
      <w:rPr>
        <w:rFonts w:ascii="Symbol" w:hAnsi="Symbol" w:hint="default"/>
      </w:rPr>
    </w:lvl>
    <w:lvl w:ilvl="4" w:tplc="21BCAA5E" w:tentative="1">
      <w:start w:val="1"/>
      <w:numFmt w:val="bullet"/>
      <w:lvlText w:val=""/>
      <w:lvlJc w:val="left"/>
      <w:pPr>
        <w:tabs>
          <w:tab w:val="num" w:pos="3600"/>
        </w:tabs>
        <w:ind w:left="3600" w:hanging="360"/>
      </w:pPr>
      <w:rPr>
        <w:rFonts w:ascii="Symbol" w:hAnsi="Symbol" w:hint="default"/>
      </w:rPr>
    </w:lvl>
    <w:lvl w:ilvl="5" w:tplc="76924AAE" w:tentative="1">
      <w:start w:val="1"/>
      <w:numFmt w:val="bullet"/>
      <w:lvlText w:val=""/>
      <w:lvlJc w:val="left"/>
      <w:pPr>
        <w:tabs>
          <w:tab w:val="num" w:pos="4320"/>
        </w:tabs>
        <w:ind w:left="4320" w:hanging="360"/>
      </w:pPr>
      <w:rPr>
        <w:rFonts w:ascii="Symbol" w:hAnsi="Symbol" w:hint="default"/>
      </w:rPr>
    </w:lvl>
    <w:lvl w:ilvl="6" w:tplc="59324EEA" w:tentative="1">
      <w:start w:val="1"/>
      <w:numFmt w:val="bullet"/>
      <w:lvlText w:val=""/>
      <w:lvlJc w:val="left"/>
      <w:pPr>
        <w:tabs>
          <w:tab w:val="num" w:pos="5040"/>
        </w:tabs>
        <w:ind w:left="5040" w:hanging="360"/>
      </w:pPr>
      <w:rPr>
        <w:rFonts w:ascii="Symbol" w:hAnsi="Symbol" w:hint="default"/>
      </w:rPr>
    </w:lvl>
    <w:lvl w:ilvl="7" w:tplc="F55EB70C" w:tentative="1">
      <w:start w:val="1"/>
      <w:numFmt w:val="bullet"/>
      <w:lvlText w:val=""/>
      <w:lvlJc w:val="left"/>
      <w:pPr>
        <w:tabs>
          <w:tab w:val="num" w:pos="5760"/>
        </w:tabs>
        <w:ind w:left="5760" w:hanging="360"/>
      </w:pPr>
      <w:rPr>
        <w:rFonts w:ascii="Symbol" w:hAnsi="Symbol" w:hint="default"/>
      </w:rPr>
    </w:lvl>
    <w:lvl w:ilvl="8" w:tplc="E052631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10678A"/>
    <w:multiLevelType w:val="hybridMultilevel"/>
    <w:tmpl w:val="DBB2E39E"/>
    <w:lvl w:ilvl="0" w:tplc="D9C02C90">
      <w:start w:val="1"/>
      <w:numFmt w:val="bullet"/>
      <w:lvlText w:val=""/>
      <w:lvlJc w:val="left"/>
      <w:pPr>
        <w:tabs>
          <w:tab w:val="num" w:pos="720"/>
        </w:tabs>
        <w:ind w:left="720" w:hanging="360"/>
      </w:pPr>
      <w:rPr>
        <w:rFonts w:ascii="Symbol" w:hAnsi="Symbol" w:hint="default"/>
      </w:rPr>
    </w:lvl>
    <w:lvl w:ilvl="1" w:tplc="1612026E">
      <w:numFmt w:val="bullet"/>
      <w:lvlText w:val=""/>
      <w:lvlJc w:val="left"/>
      <w:pPr>
        <w:tabs>
          <w:tab w:val="num" w:pos="1440"/>
        </w:tabs>
        <w:ind w:left="1440" w:hanging="360"/>
      </w:pPr>
      <w:rPr>
        <w:rFonts w:ascii="Symbol" w:hAnsi="Symbol" w:hint="default"/>
      </w:rPr>
    </w:lvl>
    <w:lvl w:ilvl="2" w:tplc="7E6EC1A6" w:tentative="1">
      <w:start w:val="1"/>
      <w:numFmt w:val="bullet"/>
      <w:lvlText w:val=""/>
      <w:lvlJc w:val="left"/>
      <w:pPr>
        <w:tabs>
          <w:tab w:val="num" w:pos="2160"/>
        </w:tabs>
        <w:ind w:left="2160" w:hanging="360"/>
      </w:pPr>
      <w:rPr>
        <w:rFonts w:ascii="Symbol" w:hAnsi="Symbol" w:hint="default"/>
      </w:rPr>
    </w:lvl>
    <w:lvl w:ilvl="3" w:tplc="9E3A9854" w:tentative="1">
      <w:start w:val="1"/>
      <w:numFmt w:val="bullet"/>
      <w:lvlText w:val=""/>
      <w:lvlJc w:val="left"/>
      <w:pPr>
        <w:tabs>
          <w:tab w:val="num" w:pos="2880"/>
        </w:tabs>
        <w:ind w:left="2880" w:hanging="360"/>
      </w:pPr>
      <w:rPr>
        <w:rFonts w:ascii="Symbol" w:hAnsi="Symbol" w:hint="default"/>
      </w:rPr>
    </w:lvl>
    <w:lvl w:ilvl="4" w:tplc="6584173E" w:tentative="1">
      <w:start w:val="1"/>
      <w:numFmt w:val="bullet"/>
      <w:lvlText w:val=""/>
      <w:lvlJc w:val="left"/>
      <w:pPr>
        <w:tabs>
          <w:tab w:val="num" w:pos="3600"/>
        </w:tabs>
        <w:ind w:left="3600" w:hanging="360"/>
      </w:pPr>
      <w:rPr>
        <w:rFonts w:ascii="Symbol" w:hAnsi="Symbol" w:hint="default"/>
      </w:rPr>
    </w:lvl>
    <w:lvl w:ilvl="5" w:tplc="F8522556" w:tentative="1">
      <w:start w:val="1"/>
      <w:numFmt w:val="bullet"/>
      <w:lvlText w:val=""/>
      <w:lvlJc w:val="left"/>
      <w:pPr>
        <w:tabs>
          <w:tab w:val="num" w:pos="4320"/>
        </w:tabs>
        <w:ind w:left="4320" w:hanging="360"/>
      </w:pPr>
      <w:rPr>
        <w:rFonts w:ascii="Symbol" w:hAnsi="Symbol" w:hint="default"/>
      </w:rPr>
    </w:lvl>
    <w:lvl w:ilvl="6" w:tplc="9B9C5EF2" w:tentative="1">
      <w:start w:val="1"/>
      <w:numFmt w:val="bullet"/>
      <w:lvlText w:val=""/>
      <w:lvlJc w:val="left"/>
      <w:pPr>
        <w:tabs>
          <w:tab w:val="num" w:pos="5040"/>
        </w:tabs>
        <w:ind w:left="5040" w:hanging="360"/>
      </w:pPr>
      <w:rPr>
        <w:rFonts w:ascii="Symbol" w:hAnsi="Symbol" w:hint="default"/>
      </w:rPr>
    </w:lvl>
    <w:lvl w:ilvl="7" w:tplc="C1904AD2" w:tentative="1">
      <w:start w:val="1"/>
      <w:numFmt w:val="bullet"/>
      <w:lvlText w:val=""/>
      <w:lvlJc w:val="left"/>
      <w:pPr>
        <w:tabs>
          <w:tab w:val="num" w:pos="5760"/>
        </w:tabs>
        <w:ind w:left="5760" w:hanging="360"/>
      </w:pPr>
      <w:rPr>
        <w:rFonts w:ascii="Symbol" w:hAnsi="Symbol" w:hint="default"/>
      </w:rPr>
    </w:lvl>
    <w:lvl w:ilvl="8" w:tplc="C64CE49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B462CB5"/>
    <w:multiLevelType w:val="hybridMultilevel"/>
    <w:tmpl w:val="AAA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A76FDF"/>
    <w:multiLevelType w:val="hybridMultilevel"/>
    <w:tmpl w:val="26C2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0272C6"/>
    <w:multiLevelType w:val="hybridMultilevel"/>
    <w:tmpl w:val="C96CF1F8"/>
    <w:lvl w:ilvl="0" w:tplc="7012CB94">
      <w:start w:val="1"/>
      <w:numFmt w:val="bullet"/>
      <w:lvlText w:val=""/>
      <w:lvlJc w:val="left"/>
      <w:pPr>
        <w:tabs>
          <w:tab w:val="num" w:pos="720"/>
        </w:tabs>
        <w:ind w:left="720" w:hanging="360"/>
      </w:pPr>
      <w:rPr>
        <w:rFonts w:ascii="Symbol" w:hAnsi="Symbol" w:hint="default"/>
      </w:rPr>
    </w:lvl>
    <w:lvl w:ilvl="1" w:tplc="80628D92" w:tentative="1">
      <w:start w:val="1"/>
      <w:numFmt w:val="bullet"/>
      <w:lvlText w:val=""/>
      <w:lvlJc w:val="left"/>
      <w:pPr>
        <w:tabs>
          <w:tab w:val="num" w:pos="1440"/>
        </w:tabs>
        <w:ind w:left="1440" w:hanging="360"/>
      </w:pPr>
      <w:rPr>
        <w:rFonts w:ascii="Symbol" w:hAnsi="Symbol" w:hint="default"/>
      </w:rPr>
    </w:lvl>
    <w:lvl w:ilvl="2" w:tplc="84147182" w:tentative="1">
      <w:start w:val="1"/>
      <w:numFmt w:val="bullet"/>
      <w:lvlText w:val=""/>
      <w:lvlJc w:val="left"/>
      <w:pPr>
        <w:tabs>
          <w:tab w:val="num" w:pos="2160"/>
        </w:tabs>
        <w:ind w:left="2160" w:hanging="360"/>
      </w:pPr>
      <w:rPr>
        <w:rFonts w:ascii="Symbol" w:hAnsi="Symbol" w:hint="default"/>
      </w:rPr>
    </w:lvl>
    <w:lvl w:ilvl="3" w:tplc="E0B4DC1C" w:tentative="1">
      <w:start w:val="1"/>
      <w:numFmt w:val="bullet"/>
      <w:lvlText w:val=""/>
      <w:lvlJc w:val="left"/>
      <w:pPr>
        <w:tabs>
          <w:tab w:val="num" w:pos="2880"/>
        </w:tabs>
        <w:ind w:left="2880" w:hanging="360"/>
      </w:pPr>
      <w:rPr>
        <w:rFonts w:ascii="Symbol" w:hAnsi="Symbol" w:hint="default"/>
      </w:rPr>
    </w:lvl>
    <w:lvl w:ilvl="4" w:tplc="AB5463F4" w:tentative="1">
      <w:start w:val="1"/>
      <w:numFmt w:val="bullet"/>
      <w:lvlText w:val=""/>
      <w:lvlJc w:val="left"/>
      <w:pPr>
        <w:tabs>
          <w:tab w:val="num" w:pos="3600"/>
        </w:tabs>
        <w:ind w:left="3600" w:hanging="360"/>
      </w:pPr>
      <w:rPr>
        <w:rFonts w:ascii="Symbol" w:hAnsi="Symbol" w:hint="default"/>
      </w:rPr>
    </w:lvl>
    <w:lvl w:ilvl="5" w:tplc="28662A44" w:tentative="1">
      <w:start w:val="1"/>
      <w:numFmt w:val="bullet"/>
      <w:lvlText w:val=""/>
      <w:lvlJc w:val="left"/>
      <w:pPr>
        <w:tabs>
          <w:tab w:val="num" w:pos="4320"/>
        </w:tabs>
        <w:ind w:left="4320" w:hanging="360"/>
      </w:pPr>
      <w:rPr>
        <w:rFonts w:ascii="Symbol" w:hAnsi="Symbol" w:hint="default"/>
      </w:rPr>
    </w:lvl>
    <w:lvl w:ilvl="6" w:tplc="EE9A5352" w:tentative="1">
      <w:start w:val="1"/>
      <w:numFmt w:val="bullet"/>
      <w:lvlText w:val=""/>
      <w:lvlJc w:val="left"/>
      <w:pPr>
        <w:tabs>
          <w:tab w:val="num" w:pos="5040"/>
        </w:tabs>
        <w:ind w:left="5040" w:hanging="360"/>
      </w:pPr>
      <w:rPr>
        <w:rFonts w:ascii="Symbol" w:hAnsi="Symbol" w:hint="default"/>
      </w:rPr>
    </w:lvl>
    <w:lvl w:ilvl="7" w:tplc="C43E2506" w:tentative="1">
      <w:start w:val="1"/>
      <w:numFmt w:val="bullet"/>
      <w:lvlText w:val=""/>
      <w:lvlJc w:val="left"/>
      <w:pPr>
        <w:tabs>
          <w:tab w:val="num" w:pos="5760"/>
        </w:tabs>
        <w:ind w:left="5760" w:hanging="360"/>
      </w:pPr>
      <w:rPr>
        <w:rFonts w:ascii="Symbol" w:hAnsi="Symbol" w:hint="default"/>
      </w:rPr>
    </w:lvl>
    <w:lvl w:ilvl="8" w:tplc="A1FCF37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A81287"/>
    <w:multiLevelType w:val="multilevel"/>
    <w:tmpl w:val="07EE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A1B47"/>
    <w:multiLevelType w:val="hybridMultilevel"/>
    <w:tmpl w:val="77F804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6C40B60"/>
    <w:multiLevelType w:val="hybridMultilevel"/>
    <w:tmpl w:val="12E8B9FC"/>
    <w:lvl w:ilvl="0" w:tplc="9948E4AA">
      <w:start w:val="1"/>
      <w:numFmt w:val="bullet"/>
      <w:lvlText w:val=""/>
      <w:lvlJc w:val="left"/>
      <w:pPr>
        <w:tabs>
          <w:tab w:val="num" w:pos="720"/>
        </w:tabs>
        <w:ind w:left="720" w:hanging="360"/>
      </w:pPr>
      <w:rPr>
        <w:rFonts w:ascii="Symbol" w:hAnsi="Symbol" w:hint="default"/>
      </w:rPr>
    </w:lvl>
    <w:lvl w:ilvl="1" w:tplc="078A831E">
      <w:numFmt w:val="bullet"/>
      <w:lvlText w:val=""/>
      <w:lvlJc w:val="left"/>
      <w:pPr>
        <w:tabs>
          <w:tab w:val="num" w:pos="1440"/>
        </w:tabs>
        <w:ind w:left="1440" w:hanging="360"/>
      </w:pPr>
      <w:rPr>
        <w:rFonts w:ascii="Symbol" w:hAnsi="Symbol" w:hint="default"/>
      </w:rPr>
    </w:lvl>
    <w:lvl w:ilvl="2" w:tplc="AD0643B2" w:tentative="1">
      <w:start w:val="1"/>
      <w:numFmt w:val="bullet"/>
      <w:lvlText w:val=""/>
      <w:lvlJc w:val="left"/>
      <w:pPr>
        <w:tabs>
          <w:tab w:val="num" w:pos="2160"/>
        </w:tabs>
        <w:ind w:left="2160" w:hanging="360"/>
      </w:pPr>
      <w:rPr>
        <w:rFonts w:ascii="Symbol" w:hAnsi="Symbol" w:hint="default"/>
      </w:rPr>
    </w:lvl>
    <w:lvl w:ilvl="3" w:tplc="66E0118C" w:tentative="1">
      <w:start w:val="1"/>
      <w:numFmt w:val="bullet"/>
      <w:lvlText w:val=""/>
      <w:lvlJc w:val="left"/>
      <w:pPr>
        <w:tabs>
          <w:tab w:val="num" w:pos="2880"/>
        </w:tabs>
        <w:ind w:left="2880" w:hanging="360"/>
      </w:pPr>
      <w:rPr>
        <w:rFonts w:ascii="Symbol" w:hAnsi="Symbol" w:hint="default"/>
      </w:rPr>
    </w:lvl>
    <w:lvl w:ilvl="4" w:tplc="A9DE5114" w:tentative="1">
      <w:start w:val="1"/>
      <w:numFmt w:val="bullet"/>
      <w:lvlText w:val=""/>
      <w:lvlJc w:val="left"/>
      <w:pPr>
        <w:tabs>
          <w:tab w:val="num" w:pos="3600"/>
        </w:tabs>
        <w:ind w:left="3600" w:hanging="360"/>
      </w:pPr>
      <w:rPr>
        <w:rFonts w:ascii="Symbol" w:hAnsi="Symbol" w:hint="default"/>
      </w:rPr>
    </w:lvl>
    <w:lvl w:ilvl="5" w:tplc="D59A2B54" w:tentative="1">
      <w:start w:val="1"/>
      <w:numFmt w:val="bullet"/>
      <w:lvlText w:val=""/>
      <w:lvlJc w:val="left"/>
      <w:pPr>
        <w:tabs>
          <w:tab w:val="num" w:pos="4320"/>
        </w:tabs>
        <w:ind w:left="4320" w:hanging="360"/>
      </w:pPr>
      <w:rPr>
        <w:rFonts w:ascii="Symbol" w:hAnsi="Symbol" w:hint="default"/>
      </w:rPr>
    </w:lvl>
    <w:lvl w:ilvl="6" w:tplc="A70E2E94" w:tentative="1">
      <w:start w:val="1"/>
      <w:numFmt w:val="bullet"/>
      <w:lvlText w:val=""/>
      <w:lvlJc w:val="left"/>
      <w:pPr>
        <w:tabs>
          <w:tab w:val="num" w:pos="5040"/>
        </w:tabs>
        <w:ind w:left="5040" w:hanging="360"/>
      </w:pPr>
      <w:rPr>
        <w:rFonts w:ascii="Symbol" w:hAnsi="Symbol" w:hint="default"/>
      </w:rPr>
    </w:lvl>
    <w:lvl w:ilvl="7" w:tplc="58263164" w:tentative="1">
      <w:start w:val="1"/>
      <w:numFmt w:val="bullet"/>
      <w:lvlText w:val=""/>
      <w:lvlJc w:val="left"/>
      <w:pPr>
        <w:tabs>
          <w:tab w:val="num" w:pos="5760"/>
        </w:tabs>
        <w:ind w:left="5760" w:hanging="360"/>
      </w:pPr>
      <w:rPr>
        <w:rFonts w:ascii="Symbol" w:hAnsi="Symbol" w:hint="default"/>
      </w:rPr>
    </w:lvl>
    <w:lvl w:ilvl="8" w:tplc="30EC29AE"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0B2E56"/>
    <w:multiLevelType w:val="hybridMultilevel"/>
    <w:tmpl w:val="B4E89C4E"/>
    <w:lvl w:ilvl="0" w:tplc="03542D38">
      <w:start w:val="1"/>
      <w:numFmt w:val="bullet"/>
      <w:lvlText w:val=""/>
      <w:lvlJc w:val="left"/>
      <w:pPr>
        <w:tabs>
          <w:tab w:val="num" w:pos="720"/>
        </w:tabs>
        <w:ind w:left="720" w:hanging="360"/>
      </w:pPr>
      <w:rPr>
        <w:rFonts w:ascii="Symbol" w:hAnsi="Symbol" w:hint="default"/>
      </w:rPr>
    </w:lvl>
    <w:lvl w:ilvl="1" w:tplc="1F8A6BD2">
      <w:start w:val="1"/>
      <w:numFmt w:val="bullet"/>
      <w:lvlText w:val=""/>
      <w:lvlJc w:val="left"/>
      <w:pPr>
        <w:tabs>
          <w:tab w:val="num" w:pos="1440"/>
        </w:tabs>
        <w:ind w:left="1440" w:hanging="360"/>
      </w:pPr>
      <w:rPr>
        <w:rFonts w:ascii="Symbol" w:hAnsi="Symbol" w:hint="default"/>
      </w:rPr>
    </w:lvl>
    <w:lvl w:ilvl="2" w:tplc="BEA8C862" w:tentative="1">
      <w:start w:val="1"/>
      <w:numFmt w:val="bullet"/>
      <w:lvlText w:val=""/>
      <w:lvlJc w:val="left"/>
      <w:pPr>
        <w:tabs>
          <w:tab w:val="num" w:pos="2160"/>
        </w:tabs>
        <w:ind w:left="2160" w:hanging="360"/>
      </w:pPr>
      <w:rPr>
        <w:rFonts w:ascii="Symbol" w:hAnsi="Symbol" w:hint="default"/>
      </w:rPr>
    </w:lvl>
    <w:lvl w:ilvl="3" w:tplc="EB3020AC" w:tentative="1">
      <w:start w:val="1"/>
      <w:numFmt w:val="bullet"/>
      <w:lvlText w:val=""/>
      <w:lvlJc w:val="left"/>
      <w:pPr>
        <w:tabs>
          <w:tab w:val="num" w:pos="2880"/>
        </w:tabs>
        <w:ind w:left="2880" w:hanging="360"/>
      </w:pPr>
      <w:rPr>
        <w:rFonts w:ascii="Symbol" w:hAnsi="Symbol" w:hint="default"/>
      </w:rPr>
    </w:lvl>
    <w:lvl w:ilvl="4" w:tplc="E57C425C" w:tentative="1">
      <w:start w:val="1"/>
      <w:numFmt w:val="bullet"/>
      <w:lvlText w:val=""/>
      <w:lvlJc w:val="left"/>
      <w:pPr>
        <w:tabs>
          <w:tab w:val="num" w:pos="3600"/>
        </w:tabs>
        <w:ind w:left="3600" w:hanging="360"/>
      </w:pPr>
      <w:rPr>
        <w:rFonts w:ascii="Symbol" w:hAnsi="Symbol" w:hint="default"/>
      </w:rPr>
    </w:lvl>
    <w:lvl w:ilvl="5" w:tplc="47DA08CE" w:tentative="1">
      <w:start w:val="1"/>
      <w:numFmt w:val="bullet"/>
      <w:lvlText w:val=""/>
      <w:lvlJc w:val="left"/>
      <w:pPr>
        <w:tabs>
          <w:tab w:val="num" w:pos="4320"/>
        </w:tabs>
        <w:ind w:left="4320" w:hanging="360"/>
      </w:pPr>
      <w:rPr>
        <w:rFonts w:ascii="Symbol" w:hAnsi="Symbol" w:hint="default"/>
      </w:rPr>
    </w:lvl>
    <w:lvl w:ilvl="6" w:tplc="32DA32C4" w:tentative="1">
      <w:start w:val="1"/>
      <w:numFmt w:val="bullet"/>
      <w:lvlText w:val=""/>
      <w:lvlJc w:val="left"/>
      <w:pPr>
        <w:tabs>
          <w:tab w:val="num" w:pos="5040"/>
        </w:tabs>
        <w:ind w:left="5040" w:hanging="360"/>
      </w:pPr>
      <w:rPr>
        <w:rFonts w:ascii="Symbol" w:hAnsi="Symbol" w:hint="default"/>
      </w:rPr>
    </w:lvl>
    <w:lvl w:ilvl="7" w:tplc="DC8C97D4" w:tentative="1">
      <w:start w:val="1"/>
      <w:numFmt w:val="bullet"/>
      <w:lvlText w:val=""/>
      <w:lvlJc w:val="left"/>
      <w:pPr>
        <w:tabs>
          <w:tab w:val="num" w:pos="5760"/>
        </w:tabs>
        <w:ind w:left="5760" w:hanging="360"/>
      </w:pPr>
      <w:rPr>
        <w:rFonts w:ascii="Symbol" w:hAnsi="Symbol" w:hint="default"/>
      </w:rPr>
    </w:lvl>
    <w:lvl w:ilvl="8" w:tplc="1EE0CA1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7304B17"/>
    <w:multiLevelType w:val="hybridMultilevel"/>
    <w:tmpl w:val="EB3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A3317"/>
    <w:multiLevelType w:val="hybridMultilevel"/>
    <w:tmpl w:val="67C207F6"/>
    <w:lvl w:ilvl="0" w:tplc="BAE0AFA8">
      <w:start w:val="1"/>
      <w:numFmt w:val="bullet"/>
      <w:lvlText w:val=""/>
      <w:lvlJc w:val="left"/>
      <w:pPr>
        <w:tabs>
          <w:tab w:val="num" w:pos="720"/>
        </w:tabs>
        <w:ind w:left="720" w:hanging="360"/>
      </w:pPr>
      <w:rPr>
        <w:rFonts w:ascii="Symbol" w:hAnsi="Symbol" w:hint="default"/>
      </w:rPr>
    </w:lvl>
    <w:lvl w:ilvl="1" w:tplc="2C3C482C">
      <w:numFmt w:val="bullet"/>
      <w:lvlText w:val=""/>
      <w:lvlJc w:val="left"/>
      <w:pPr>
        <w:tabs>
          <w:tab w:val="num" w:pos="1440"/>
        </w:tabs>
        <w:ind w:left="1440" w:hanging="360"/>
      </w:pPr>
      <w:rPr>
        <w:rFonts w:ascii="Symbol" w:hAnsi="Symbol" w:hint="default"/>
      </w:rPr>
    </w:lvl>
    <w:lvl w:ilvl="2" w:tplc="4692E5C8" w:tentative="1">
      <w:start w:val="1"/>
      <w:numFmt w:val="bullet"/>
      <w:lvlText w:val=""/>
      <w:lvlJc w:val="left"/>
      <w:pPr>
        <w:tabs>
          <w:tab w:val="num" w:pos="2160"/>
        </w:tabs>
        <w:ind w:left="2160" w:hanging="360"/>
      </w:pPr>
      <w:rPr>
        <w:rFonts w:ascii="Symbol" w:hAnsi="Symbol" w:hint="default"/>
      </w:rPr>
    </w:lvl>
    <w:lvl w:ilvl="3" w:tplc="D1AE9EE0" w:tentative="1">
      <w:start w:val="1"/>
      <w:numFmt w:val="bullet"/>
      <w:lvlText w:val=""/>
      <w:lvlJc w:val="left"/>
      <w:pPr>
        <w:tabs>
          <w:tab w:val="num" w:pos="2880"/>
        </w:tabs>
        <w:ind w:left="2880" w:hanging="360"/>
      </w:pPr>
      <w:rPr>
        <w:rFonts w:ascii="Symbol" w:hAnsi="Symbol" w:hint="default"/>
      </w:rPr>
    </w:lvl>
    <w:lvl w:ilvl="4" w:tplc="6AA24CE0" w:tentative="1">
      <w:start w:val="1"/>
      <w:numFmt w:val="bullet"/>
      <w:lvlText w:val=""/>
      <w:lvlJc w:val="left"/>
      <w:pPr>
        <w:tabs>
          <w:tab w:val="num" w:pos="3600"/>
        </w:tabs>
        <w:ind w:left="3600" w:hanging="360"/>
      </w:pPr>
      <w:rPr>
        <w:rFonts w:ascii="Symbol" w:hAnsi="Symbol" w:hint="default"/>
      </w:rPr>
    </w:lvl>
    <w:lvl w:ilvl="5" w:tplc="A80683AC" w:tentative="1">
      <w:start w:val="1"/>
      <w:numFmt w:val="bullet"/>
      <w:lvlText w:val=""/>
      <w:lvlJc w:val="left"/>
      <w:pPr>
        <w:tabs>
          <w:tab w:val="num" w:pos="4320"/>
        </w:tabs>
        <w:ind w:left="4320" w:hanging="360"/>
      </w:pPr>
      <w:rPr>
        <w:rFonts w:ascii="Symbol" w:hAnsi="Symbol" w:hint="default"/>
      </w:rPr>
    </w:lvl>
    <w:lvl w:ilvl="6" w:tplc="03844A26" w:tentative="1">
      <w:start w:val="1"/>
      <w:numFmt w:val="bullet"/>
      <w:lvlText w:val=""/>
      <w:lvlJc w:val="left"/>
      <w:pPr>
        <w:tabs>
          <w:tab w:val="num" w:pos="5040"/>
        </w:tabs>
        <w:ind w:left="5040" w:hanging="360"/>
      </w:pPr>
      <w:rPr>
        <w:rFonts w:ascii="Symbol" w:hAnsi="Symbol" w:hint="default"/>
      </w:rPr>
    </w:lvl>
    <w:lvl w:ilvl="7" w:tplc="00447BF6" w:tentative="1">
      <w:start w:val="1"/>
      <w:numFmt w:val="bullet"/>
      <w:lvlText w:val=""/>
      <w:lvlJc w:val="left"/>
      <w:pPr>
        <w:tabs>
          <w:tab w:val="num" w:pos="5760"/>
        </w:tabs>
        <w:ind w:left="5760" w:hanging="360"/>
      </w:pPr>
      <w:rPr>
        <w:rFonts w:ascii="Symbol" w:hAnsi="Symbol" w:hint="default"/>
      </w:rPr>
    </w:lvl>
    <w:lvl w:ilvl="8" w:tplc="18E0BCC0"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9D41154"/>
    <w:multiLevelType w:val="hybridMultilevel"/>
    <w:tmpl w:val="099E68C0"/>
    <w:lvl w:ilvl="0" w:tplc="F78091F0">
      <w:start w:val="1"/>
      <w:numFmt w:val="bullet"/>
      <w:lvlText w:val=""/>
      <w:lvlJc w:val="left"/>
      <w:pPr>
        <w:tabs>
          <w:tab w:val="num" w:pos="720"/>
        </w:tabs>
        <w:ind w:left="720" w:hanging="360"/>
      </w:pPr>
      <w:rPr>
        <w:rFonts w:ascii="Symbol" w:hAnsi="Symbol" w:hint="default"/>
      </w:rPr>
    </w:lvl>
    <w:lvl w:ilvl="1" w:tplc="39167D32">
      <w:numFmt w:val="bullet"/>
      <w:lvlText w:val=""/>
      <w:lvlJc w:val="left"/>
      <w:pPr>
        <w:tabs>
          <w:tab w:val="num" w:pos="1440"/>
        </w:tabs>
        <w:ind w:left="1440" w:hanging="360"/>
      </w:pPr>
      <w:rPr>
        <w:rFonts w:ascii="Symbol" w:hAnsi="Symbol" w:hint="default"/>
      </w:rPr>
    </w:lvl>
    <w:lvl w:ilvl="2" w:tplc="81A89652" w:tentative="1">
      <w:start w:val="1"/>
      <w:numFmt w:val="bullet"/>
      <w:lvlText w:val=""/>
      <w:lvlJc w:val="left"/>
      <w:pPr>
        <w:tabs>
          <w:tab w:val="num" w:pos="2160"/>
        </w:tabs>
        <w:ind w:left="2160" w:hanging="360"/>
      </w:pPr>
      <w:rPr>
        <w:rFonts w:ascii="Symbol" w:hAnsi="Symbol" w:hint="default"/>
      </w:rPr>
    </w:lvl>
    <w:lvl w:ilvl="3" w:tplc="41B8A1E8" w:tentative="1">
      <w:start w:val="1"/>
      <w:numFmt w:val="bullet"/>
      <w:lvlText w:val=""/>
      <w:lvlJc w:val="left"/>
      <w:pPr>
        <w:tabs>
          <w:tab w:val="num" w:pos="2880"/>
        </w:tabs>
        <w:ind w:left="2880" w:hanging="360"/>
      </w:pPr>
      <w:rPr>
        <w:rFonts w:ascii="Symbol" w:hAnsi="Symbol" w:hint="default"/>
      </w:rPr>
    </w:lvl>
    <w:lvl w:ilvl="4" w:tplc="D156626A" w:tentative="1">
      <w:start w:val="1"/>
      <w:numFmt w:val="bullet"/>
      <w:lvlText w:val=""/>
      <w:lvlJc w:val="left"/>
      <w:pPr>
        <w:tabs>
          <w:tab w:val="num" w:pos="3600"/>
        </w:tabs>
        <w:ind w:left="3600" w:hanging="360"/>
      </w:pPr>
      <w:rPr>
        <w:rFonts w:ascii="Symbol" w:hAnsi="Symbol" w:hint="default"/>
      </w:rPr>
    </w:lvl>
    <w:lvl w:ilvl="5" w:tplc="0D42DA46" w:tentative="1">
      <w:start w:val="1"/>
      <w:numFmt w:val="bullet"/>
      <w:lvlText w:val=""/>
      <w:lvlJc w:val="left"/>
      <w:pPr>
        <w:tabs>
          <w:tab w:val="num" w:pos="4320"/>
        </w:tabs>
        <w:ind w:left="4320" w:hanging="360"/>
      </w:pPr>
      <w:rPr>
        <w:rFonts w:ascii="Symbol" w:hAnsi="Symbol" w:hint="default"/>
      </w:rPr>
    </w:lvl>
    <w:lvl w:ilvl="6" w:tplc="43AEEB5A" w:tentative="1">
      <w:start w:val="1"/>
      <w:numFmt w:val="bullet"/>
      <w:lvlText w:val=""/>
      <w:lvlJc w:val="left"/>
      <w:pPr>
        <w:tabs>
          <w:tab w:val="num" w:pos="5040"/>
        </w:tabs>
        <w:ind w:left="5040" w:hanging="360"/>
      </w:pPr>
      <w:rPr>
        <w:rFonts w:ascii="Symbol" w:hAnsi="Symbol" w:hint="default"/>
      </w:rPr>
    </w:lvl>
    <w:lvl w:ilvl="7" w:tplc="6E46FDB8" w:tentative="1">
      <w:start w:val="1"/>
      <w:numFmt w:val="bullet"/>
      <w:lvlText w:val=""/>
      <w:lvlJc w:val="left"/>
      <w:pPr>
        <w:tabs>
          <w:tab w:val="num" w:pos="5760"/>
        </w:tabs>
        <w:ind w:left="5760" w:hanging="360"/>
      </w:pPr>
      <w:rPr>
        <w:rFonts w:ascii="Symbol" w:hAnsi="Symbol" w:hint="default"/>
      </w:rPr>
    </w:lvl>
    <w:lvl w:ilvl="8" w:tplc="240E741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741A46"/>
    <w:multiLevelType w:val="hybridMultilevel"/>
    <w:tmpl w:val="3D9CE65E"/>
    <w:lvl w:ilvl="0" w:tplc="44F6E7B8">
      <w:start w:val="1"/>
      <w:numFmt w:val="bullet"/>
      <w:lvlText w:val=""/>
      <w:lvlJc w:val="left"/>
      <w:pPr>
        <w:tabs>
          <w:tab w:val="num" w:pos="720"/>
        </w:tabs>
        <w:ind w:left="720" w:hanging="360"/>
      </w:pPr>
      <w:rPr>
        <w:rFonts w:ascii="Symbol" w:hAnsi="Symbol" w:hint="default"/>
      </w:rPr>
    </w:lvl>
    <w:lvl w:ilvl="1" w:tplc="1530435A">
      <w:numFmt w:val="bullet"/>
      <w:lvlText w:val=""/>
      <w:lvlJc w:val="left"/>
      <w:pPr>
        <w:tabs>
          <w:tab w:val="num" w:pos="1440"/>
        </w:tabs>
        <w:ind w:left="1440" w:hanging="360"/>
      </w:pPr>
      <w:rPr>
        <w:rFonts w:ascii="Symbol" w:hAnsi="Symbol" w:hint="default"/>
      </w:rPr>
    </w:lvl>
    <w:lvl w:ilvl="2" w:tplc="3F949C08" w:tentative="1">
      <w:start w:val="1"/>
      <w:numFmt w:val="bullet"/>
      <w:lvlText w:val=""/>
      <w:lvlJc w:val="left"/>
      <w:pPr>
        <w:tabs>
          <w:tab w:val="num" w:pos="2160"/>
        </w:tabs>
        <w:ind w:left="2160" w:hanging="360"/>
      </w:pPr>
      <w:rPr>
        <w:rFonts w:ascii="Symbol" w:hAnsi="Symbol" w:hint="default"/>
      </w:rPr>
    </w:lvl>
    <w:lvl w:ilvl="3" w:tplc="8D78970A" w:tentative="1">
      <w:start w:val="1"/>
      <w:numFmt w:val="bullet"/>
      <w:lvlText w:val=""/>
      <w:lvlJc w:val="left"/>
      <w:pPr>
        <w:tabs>
          <w:tab w:val="num" w:pos="2880"/>
        </w:tabs>
        <w:ind w:left="2880" w:hanging="360"/>
      </w:pPr>
      <w:rPr>
        <w:rFonts w:ascii="Symbol" w:hAnsi="Symbol" w:hint="default"/>
      </w:rPr>
    </w:lvl>
    <w:lvl w:ilvl="4" w:tplc="D35CE8DA" w:tentative="1">
      <w:start w:val="1"/>
      <w:numFmt w:val="bullet"/>
      <w:lvlText w:val=""/>
      <w:lvlJc w:val="left"/>
      <w:pPr>
        <w:tabs>
          <w:tab w:val="num" w:pos="3600"/>
        </w:tabs>
        <w:ind w:left="3600" w:hanging="360"/>
      </w:pPr>
      <w:rPr>
        <w:rFonts w:ascii="Symbol" w:hAnsi="Symbol" w:hint="default"/>
      </w:rPr>
    </w:lvl>
    <w:lvl w:ilvl="5" w:tplc="72C4266C" w:tentative="1">
      <w:start w:val="1"/>
      <w:numFmt w:val="bullet"/>
      <w:lvlText w:val=""/>
      <w:lvlJc w:val="left"/>
      <w:pPr>
        <w:tabs>
          <w:tab w:val="num" w:pos="4320"/>
        </w:tabs>
        <w:ind w:left="4320" w:hanging="360"/>
      </w:pPr>
      <w:rPr>
        <w:rFonts w:ascii="Symbol" w:hAnsi="Symbol" w:hint="default"/>
      </w:rPr>
    </w:lvl>
    <w:lvl w:ilvl="6" w:tplc="4E06BB74" w:tentative="1">
      <w:start w:val="1"/>
      <w:numFmt w:val="bullet"/>
      <w:lvlText w:val=""/>
      <w:lvlJc w:val="left"/>
      <w:pPr>
        <w:tabs>
          <w:tab w:val="num" w:pos="5040"/>
        </w:tabs>
        <w:ind w:left="5040" w:hanging="360"/>
      </w:pPr>
      <w:rPr>
        <w:rFonts w:ascii="Symbol" w:hAnsi="Symbol" w:hint="default"/>
      </w:rPr>
    </w:lvl>
    <w:lvl w:ilvl="7" w:tplc="015A5832" w:tentative="1">
      <w:start w:val="1"/>
      <w:numFmt w:val="bullet"/>
      <w:lvlText w:val=""/>
      <w:lvlJc w:val="left"/>
      <w:pPr>
        <w:tabs>
          <w:tab w:val="num" w:pos="5760"/>
        </w:tabs>
        <w:ind w:left="5760" w:hanging="360"/>
      </w:pPr>
      <w:rPr>
        <w:rFonts w:ascii="Symbol" w:hAnsi="Symbol" w:hint="default"/>
      </w:rPr>
    </w:lvl>
    <w:lvl w:ilvl="8" w:tplc="FCFE4550" w:tentative="1">
      <w:start w:val="1"/>
      <w:numFmt w:val="bullet"/>
      <w:lvlText w:val=""/>
      <w:lvlJc w:val="left"/>
      <w:pPr>
        <w:tabs>
          <w:tab w:val="num" w:pos="6480"/>
        </w:tabs>
        <w:ind w:left="6480" w:hanging="360"/>
      </w:pPr>
      <w:rPr>
        <w:rFonts w:ascii="Symbol" w:hAnsi="Symbol" w:hint="default"/>
      </w:rPr>
    </w:lvl>
  </w:abstractNum>
  <w:num w:numId="1" w16cid:durableId="584729370">
    <w:abstractNumId w:val="33"/>
  </w:num>
  <w:num w:numId="2" w16cid:durableId="1912036942">
    <w:abstractNumId w:val="23"/>
  </w:num>
  <w:num w:numId="3" w16cid:durableId="1218127500">
    <w:abstractNumId w:val="28"/>
  </w:num>
  <w:num w:numId="4" w16cid:durableId="553587383">
    <w:abstractNumId w:val="19"/>
  </w:num>
  <w:num w:numId="5" w16cid:durableId="1817792508">
    <w:abstractNumId w:val="44"/>
  </w:num>
  <w:num w:numId="6" w16cid:durableId="1190024163">
    <w:abstractNumId w:val="11"/>
  </w:num>
  <w:num w:numId="7" w16cid:durableId="1208100920">
    <w:abstractNumId w:val="25"/>
  </w:num>
  <w:num w:numId="8" w16cid:durableId="1785155141">
    <w:abstractNumId w:val="45"/>
  </w:num>
  <w:num w:numId="9" w16cid:durableId="1949896188">
    <w:abstractNumId w:val="6"/>
  </w:num>
  <w:num w:numId="10" w16cid:durableId="2146655940">
    <w:abstractNumId w:val="38"/>
  </w:num>
  <w:num w:numId="11" w16cid:durableId="239415923">
    <w:abstractNumId w:val="39"/>
  </w:num>
  <w:num w:numId="12" w16cid:durableId="1379892442">
    <w:abstractNumId w:val="22"/>
  </w:num>
  <w:num w:numId="13" w16cid:durableId="1955020757">
    <w:abstractNumId w:val="9"/>
  </w:num>
  <w:num w:numId="14" w16cid:durableId="1030495544">
    <w:abstractNumId w:val="30"/>
  </w:num>
  <w:num w:numId="15" w16cid:durableId="2138790405">
    <w:abstractNumId w:val="36"/>
  </w:num>
  <w:num w:numId="16" w16cid:durableId="809247104">
    <w:abstractNumId w:val="34"/>
  </w:num>
  <w:num w:numId="17" w16cid:durableId="1387686113">
    <w:abstractNumId w:val="12"/>
  </w:num>
  <w:num w:numId="18" w16cid:durableId="770854297">
    <w:abstractNumId w:val="47"/>
  </w:num>
  <w:num w:numId="19" w16cid:durableId="111362145">
    <w:abstractNumId w:val="13"/>
  </w:num>
  <w:num w:numId="20" w16cid:durableId="1580670121">
    <w:abstractNumId w:val="2"/>
  </w:num>
  <w:num w:numId="21" w16cid:durableId="1684747866">
    <w:abstractNumId w:val="35"/>
  </w:num>
  <w:num w:numId="22" w16cid:durableId="1573541050">
    <w:abstractNumId w:val="48"/>
  </w:num>
  <w:num w:numId="23" w16cid:durableId="1619533736">
    <w:abstractNumId w:val="37"/>
  </w:num>
  <w:num w:numId="24" w16cid:durableId="308827452">
    <w:abstractNumId w:val="7"/>
  </w:num>
  <w:num w:numId="25" w16cid:durableId="625233991">
    <w:abstractNumId w:val="40"/>
  </w:num>
  <w:num w:numId="26" w16cid:durableId="1295523065">
    <w:abstractNumId w:val="43"/>
  </w:num>
  <w:num w:numId="27" w16cid:durableId="2140028957">
    <w:abstractNumId w:val="18"/>
  </w:num>
  <w:num w:numId="28" w16cid:durableId="504247962">
    <w:abstractNumId w:val="3"/>
  </w:num>
  <w:num w:numId="29" w16cid:durableId="2044868278">
    <w:abstractNumId w:val="27"/>
  </w:num>
  <w:num w:numId="30" w16cid:durableId="1171412313">
    <w:abstractNumId w:val="26"/>
  </w:num>
  <w:num w:numId="31" w16cid:durableId="1344086592">
    <w:abstractNumId w:val="41"/>
  </w:num>
  <w:num w:numId="32" w16cid:durableId="1689942998">
    <w:abstractNumId w:val="31"/>
  </w:num>
  <w:num w:numId="33" w16cid:durableId="1405568960">
    <w:abstractNumId w:val="1"/>
  </w:num>
  <w:num w:numId="34" w16cid:durableId="19747889">
    <w:abstractNumId w:val="46"/>
  </w:num>
  <w:num w:numId="35" w16cid:durableId="1727796047">
    <w:abstractNumId w:val="8"/>
  </w:num>
  <w:num w:numId="36" w16cid:durableId="918448186">
    <w:abstractNumId w:val="16"/>
  </w:num>
  <w:num w:numId="37" w16cid:durableId="1695695392">
    <w:abstractNumId w:val="32"/>
  </w:num>
  <w:num w:numId="38" w16cid:durableId="595207441">
    <w:abstractNumId w:val="21"/>
  </w:num>
  <w:num w:numId="39" w16cid:durableId="484512585">
    <w:abstractNumId w:val="42"/>
  </w:num>
  <w:num w:numId="40" w16cid:durableId="415369379">
    <w:abstractNumId w:val="14"/>
  </w:num>
  <w:num w:numId="41" w16cid:durableId="1517769102">
    <w:abstractNumId w:val="17"/>
  </w:num>
  <w:num w:numId="42" w16cid:durableId="655644260">
    <w:abstractNumId w:val="29"/>
  </w:num>
  <w:num w:numId="43" w16cid:durableId="2116557225">
    <w:abstractNumId w:val="5"/>
  </w:num>
  <w:num w:numId="44" w16cid:durableId="714163679">
    <w:abstractNumId w:val="15"/>
  </w:num>
  <w:num w:numId="45" w16cid:durableId="1480078018">
    <w:abstractNumId w:val="10"/>
  </w:num>
  <w:num w:numId="46" w16cid:durableId="1752852102">
    <w:abstractNumId w:val="4"/>
  </w:num>
  <w:num w:numId="47" w16cid:durableId="1203397577">
    <w:abstractNumId w:val="24"/>
  </w:num>
  <w:num w:numId="48" w16cid:durableId="664164546">
    <w:abstractNumId w:val="20"/>
  </w:num>
  <w:num w:numId="49" w16cid:durableId="196688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24FD1"/>
    <w:rsid w:val="000046DB"/>
    <w:rsid w:val="00010185"/>
    <w:rsid w:val="00010469"/>
    <w:rsid w:val="00015DFD"/>
    <w:rsid w:val="00021942"/>
    <w:rsid w:val="00025A89"/>
    <w:rsid w:val="00042CAD"/>
    <w:rsid w:val="00054F56"/>
    <w:rsid w:val="000600F8"/>
    <w:rsid w:val="00061A88"/>
    <w:rsid w:val="00071024"/>
    <w:rsid w:val="000747F1"/>
    <w:rsid w:val="000753DC"/>
    <w:rsid w:val="00075791"/>
    <w:rsid w:val="0008169D"/>
    <w:rsid w:val="00082CBD"/>
    <w:rsid w:val="0008304F"/>
    <w:rsid w:val="000832FB"/>
    <w:rsid w:val="00095336"/>
    <w:rsid w:val="000A2EF1"/>
    <w:rsid w:val="000B6993"/>
    <w:rsid w:val="000B7AE0"/>
    <w:rsid w:val="000C1F5D"/>
    <w:rsid w:val="000C2C79"/>
    <w:rsid w:val="000C470E"/>
    <w:rsid w:val="000D3C6E"/>
    <w:rsid w:val="000D4CE5"/>
    <w:rsid w:val="000D5143"/>
    <w:rsid w:val="000D7A48"/>
    <w:rsid w:val="000F4333"/>
    <w:rsid w:val="000F5666"/>
    <w:rsid w:val="000F6E7F"/>
    <w:rsid w:val="00100343"/>
    <w:rsid w:val="001005B5"/>
    <w:rsid w:val="00110144"/>
    <w:rsid w:val="00111325"/>
    <w:rsid w:val="00111C1A"/>
    <w:rsid w:val="00111CFD"/>
    <w:rsid w:val="00113DE2"/>
    <w:rsid w:val="00120EE9"/>
    <w:rsid w:val="00123B06"/>
    <w:rsid w:val="00127533"/>
    <w:rsid w:val="001310FF"/>
    <w:rsid w:val="00144770"/>
    <w:rsid w:val="00145693"/>
    <w:rsid w:val="00164A37"/>
    <w:rsid w:val="00177A98"/>
    <w:rsid w:val="0018523D"/>
    <w:rsid w:val="00185603"/>
    <w:rsid w:val="00187349"/>
    <w:rsid w:val="0019025C"/>
    <w:rsid w:val="00193762"/>
    <w:rsid w:val="00195514"/>
    <w:rsid w:val="001A104E"/>
    <w:rsid w:val="001B0655"/>
    <w:rsid w:val="001C30A7"/>
    <w:rsid w:val="001C5BEA"/>
    <w:rsid w:val="001D5062"/>
    <w:rsid w:val="001E75B4"/>
    <w:rsid w:val="001F14B6"/>
    <w:rsid w:val="001F3E40"/>
    <w:rsid w:val="00200BC9"/>
    <w:rsid w:val="00201F85"/>
    <w:rsid w:val="0020730B"/>
    <w:rsid w:val="002075D2"/>
    <w:rsid w:val="00210856"/>
    <w:rsid w:val="0021401F"/>
    <w:rsid w:val="00217565"/>
    <w:rsid w:val="0022014E"/>
    <w:rsid w:val="002238DE"/>
    <w:rsid w:val="002238E8"/>
    <w:rsid w:val="0022504F"/>
    <w:rsid w:val="00227090"/>
    <w:rsid w:val="00230916"/>
    <w:rsid w:val="00231914"/>
    <w:rsid w:val="0023279B"/>
    <w:rsid w:val="0023294F"/>
    <w:rsid w:val="00232CE5"/>
    <w:rsid w:val="00240A3D"/>
    <w:rsid w:val="00241021"/>
    <w:rsid w:val="00242923"/>
    <w:rsid w:val="00257B96"/>
    <w:rsid w:val="00262677"/>
    <w:rsid w:val="00273B15"/>
    <w:rsid w:val="0028113C"/>
    <w:rsid w:val="0028359B"/>
    <w:rsid w:val="0028444B"/>
    <w:rsid w:val="00284773"/>
    <w:rsid w:val="002965B1"/>
    <w:rsid w:val="002A28C2"/>
    <w:rsid w:val="002A3200"/>
    <w:rsid w:val="002A48D2"/>
    <w:rsid w:val="002A5C6E"/>
    <w:rsid w:val="002B0587"/>
    <w:rsid w:val="002B3832"/>
    <w:rsid w:val="002B43CB"/>
    <w:rsid w:val="002B51DE"/>
    <w:rsid w:val="002B53A5"/>
    <w:rsid w:val="002B626F"/>
    <w:rsid w:val="002C5133"/>
    <w:rsid w:val="002C5FFF"/>
    <w:rsid w:val="002C6EBA"/>
    <w:rsid w:val="002D0DFF"/>
    <w:rsid w:val="002D6FDB"/>
    <w:rsid w:val="002E50B7"/>
    <w:rsid w:val="002F1622"/>
    <w:rsid w:val="002F5412"/>
    <w:rsid w:val="002F5B20"/>
    <w:rsid w:val="0030492F"/>
    <w:rsid w:val="003049B9"/>
    <w:rsid w:val="00311786"/>
    <w:rsid w:val="00315532"/>
    <w:rsid w:val="0032036A"/>
    <w:rsid w:val="00322C89"/>
    <w:rsid w:val="003230C1"/>
    <w:rsid w:val="00331CB8"/>
    <w:rsid w:val="00342193"/>
    <w:rsid w:val="00347FCD"/>
    <w:rsid w:val="00352DF2"/>
    <w:rsid w:val="00354399"/>
    <w:rsid w:val="00357E03"/>
    <w:rsid w:val="0036053F"/>
    <w:rsid w:val="0036314E"/>
    <w:rsid w:val="003718D7"/>
    <w:rsid w:val="00375F0D"/>
    <w:rsid w:val="00376B59"/>
    <w:rsid w:val="00377534"/>
    <w:rsid w:val="00380FD6"/>
    <w:rsid w:val="003849C1"/>
    <w:rsid w:val="0039120D"/>
    <w:rsid w:val="0039259E"/>
    <w:rsid w:val="003936F8"/>
    <w:rsid w:val="00394548"/>
    <w:rsid w:val="0039553A"/>
    <w:rsid w:val="003A0D1D"/>
    <w:rsid w:val="003A2846"/>
    <w:rsid w:val="003B2BA1"/>
    <w:rsid w:val="003B75E4"/>
    <w:rsid w:val="003C50D5"/>
    <w:rsid w:val="003C6E9C"/>
    <w:rsid w:val="003D2CAA"/>
    <w:rsid w:val="003E166A"/>
    <w:rsid w:val="003E23F1"/>
    <w:rsid w:val="003E3FF6"/>
    <w:rsid w:val="003E6AEC"/>
    <w:rsid w:val="003F0E32"/>
    <w:rsid w:val="003F336C"/>
    <w:rsid w:val="00401D85"/>
    <w:rsid w:val="00404E1E"/>
    <w:rsid w:val="004060F7"/>
    <w:rsid w:val="00410EAE"/>
    <w:rsid w:val="004149C1"/>
    <w:rsid w:val="0042296B"/>
    <w:rsid w:val="0042376A"/>
    <w:rsid w:val="00440D01"/>
    <w:rsid w:val="0044785E"/>
    <w:rsid w:val="00453C03"/>
    <w:rsid w:val="00481C0A"/>
    <w:rsid w:val="004930A8"/>
    <w:rsid w:val="00496AAE"/>
    <w:rsid w:val="004A1663"/>
    <w:rsid w:val="004A34AB"/>
    <w:rsid w:val="004A77DA"/>
    <w:rsid w:val="004B12C0"/>
    <w:rsid w:val="004B511A"/>
    <w:rsid w:val="004B56FC"/>
    <w:rsid w:val="004E3922"/>
    <w:rsid w:val="004E68DA"/>
    <w:rsid w:val="004E6BDA"/>
    <w:rsid w:val="004E6E48"/>
    <w:rsid w:val="004F45CE"/>
    <w:rsid w:val="004F5715"/>
    <w:rsid w:val="00501BD3"/>
    <w:rsid w:val="005029C7"/>
    <w:rsid w:val="005031AC"/>
    <w:rsid w:val="00511A3B"/>
    <w:rsid w:val="005207A8"/>
    <w:rsid w:val="0052177D"/>
    <w:rsid w:val="0052183B"/>
    <w:rsid w:val="00522213"/>
    <w:rsid w:val="005233DF"/>
    <w:rsid w:val="00525CCF"/>
    <w:rsid w:val="00526A33"/>
    <w:rsid w:val="00536723"/>
    <w:rsid w:val="0054037C"/>
    <w:rsid w:val="00541A21"/>
    <w:rsid w:val="005440C1"/>
    <w:rsid w:val="00552658"/>
    <w:rsid w:val="00557CD7"/>
    <w:rsid w:val="00557EF0"/>
    <w:rsid w:val="00561841"/>
    <w:rsid w:val="00561A31"/>
    <w:rsid w:val="005701BE"/>
    <w:rsid w:val="00574FD7"/>
    <w:rsid w:val="00577CB2"/>
    <w:rsid w:val="005811D5"/>
    <w:rsid w:val="005814F8"/>
    <w:rsid w:val="00582527"/>
    <w:rsid w:val="0058301E"/>
    <w:rsid w:val="00585040"/>
    <w:rsid w:val="005906A6"/>
    <w:rsid w:val="0059412B"/>
    <w:rsid w:val="005A2F10"/>
    <w:rsid w:val="005A49C3"/>
    <w:rsid w:val="005A70C3"/>
    <w:rsid w:val="005A7BE6"/>
    <w:rsid w:val="005B077E"/>
    <w:rsid w:val="005C635B"/>
    <w:rsid w:val="005C7CEE"/>
    <w:rsid w:val="005D355E"/>
    <w:rsid w:val="005D39BC"/>
    <w:rsid w:val="005E5EC4"/>
    <w:rsid w:val="005E7310"/>
    <w:rsid w:val="005E7575"/>
    <w:rsid w:val="005F0853"/>
    <w:rsid w:val="005F22A0"/>
    <w:rsid w:val="005F67A0"/>
    <w:rsid w:val="00602E39"/>
    <w:rsid w:val="00621254"/>
    <w:rsid w:val="006230EB"/>
    <w:rsid w:val="00642453"/>
    <w:rsid w:val="00643496"/>
    <w:rsid w:val="0064353E"/>
    <w:rsid w:val="0064591D"/>
    <w:rsid w:val="00652113"/>
    <w:rsid w:val="006527DD"/>
    <w:rsid w:val="006610A2"/>
    <w:rsid w:val="00662D12"/>
    <w:rsid w:val="00664AAD"/>
    <w:rsid w:val="00671C93"/>
    <w:rsid w:val="006723E3"/>
    <w:rsid w:val="006804D4"/>
    <w:rsid w:val="00681574"/>
    <w:rsid w:val="0068292B"/>
    <w:rsid w:val="006846D6"/>
    <w:rsid w:val="00690DC1"/>
    <w:rsid w:val="00691BE5"/>
    <w:rsid w:val="006960B9"/>
    <w:rsid w:val="006965D1"/>
    <w:rsid w:val="00697267"/>
    <w:rsid w:val="006A1ADF"/>
    <w:rsid w:val="006A2832"/>
    <w:rsid w:val="006A48BF"/>
    <w:rsid w:val="006A4B6F"/>
    <w:rsid w:val="006B3A86"/>
    <w:rsid w:val="006B6F0C"/>
    <w:rsid w:val="006B7905"/>
    <w:rsid w:val="006C1645"/>
    <w:rsid w:val="006C3F76"/>
    <w:rsid w:val="006C64D8"/>
    <w:rsid w:val="006D4CBA"/>
    <w:rsid w:val="006D7AC2"/>
    <w:rsid w:val="006E00A7"/>
    <w:rsid w:val="006E141A"/>
    <w:rsid w:val="006E1438"/>
    <w:rsid w:val="006E2858"/>
    <w:rsid w:val="006E529F"/>
    <w:rsid w:val="006E6ECF"/>
    <w:rsid w:val="006F6D61"/>
    <w:rsid w:val="007011B4"/>
    <w:rsid w:val="00716C0E"/>
    <w:rsid w:val="007171CC"/>
    <w:rsid w:val="0071728E"/>
    <w:rsid w:val="0072006E"/>
    <w:rsid w:val="00722806"/>
    <w:rsid w:val="0072565B"/>
    <w:rsid w:val="0072697A"/>
    <w:rsid w:val="00726C3C"/>
    <w:rsid w:val="00731967"/>
    <w:rsid w:val="00732196"/>
    <w:rsid w:val="00734C0A"/>
    <w:rsid w:val="0073674F"/>
    <w:rsid w:val="0074007E"/>
    <w:rsid w:val="00741616"/>
    <w:rsid w:val="00751146"/>
    <w:rsid w:val="007511C0"/>
    <w:rsid w:val="00762F78"/>
    <w:rsid w:val="00766CF5"/>
    <w:rsid w:val="007708A5"/>
    <w:rsid w:val="00776492"/>
    <w:rsid w:val="00776625"/>
    <w:rsid w:val="007819DB"/>
    <w:rsid w:val="00781FE6"/>
    <w:rsid w:val="00783D1C"/>
    <w:rsid w:val="00785FE1"/>
    <w:rsid w:val="007861E5"/>
    <w:rsid w:val="0078742D"/>
    <w:rsid w:val="00792E8E"/>
    <w:rsid w:val="00792F61"/>
    <w:rsid w:val="00795F57"/>
    <w:rsid w:val="0079651A"/>
    <w:rsid w:val="00797ED8"/>
    <w:rsid w:val="007A4E8A"/>
    <w:rsid w:val="007A594D"/>
    <w:rsid w:val="007B3651"/>
    <w:rsid w:val="007B4E76"/>
    <w:rsid w:val="007B7B06"/>
    <w:rsid w:val="007C0E61"/>
    <w:rsid w:val="007C45C0"/>
    <w:rsid w:val="007C5C92"/>
    <w:rsid w:val="007D11D0"/>
    <w:rsid w:val="007D1584"/>
    <w:rsid w:val="007D7526"/>
    <w:rsid w:val="007E2CCF"/>
    <w:rsid w:val="007E51D2"/>
    <w:rsid w:val="007E53A8"/>
    <w:rsid w:val="007E72EE"/>
    <w:rsid w:val="00803122"/>
    <w:rsid w:val="0080430C"/>
    <w:rsid w:val="00805863"/>
    <w:rsid w:val="008068FA"/>
    <w:rsid w:val="00813FBC"/>
    <w:rsid w:val="0082032C"/>
    <w:rsid w:val="00823828"/>
    <w:rsid w:val="00833DD1"/>
    <w:rsid w:val="008342C9"/>
    <w:rsid w:val="00834E32"/>
    <w:rsid w:val="00842C30"/>
    <w:rsid w:val="00844566"/>
    <w:rsid w:val="008504B7"/>
    <w:rsid w:val="008509B2"/>
    <w:rsid w:val="008556E3"/>
    <w:rsid w:val="0086029C"/>
    <w:rsid w:val="00861A07"/>
    <w:rsid w:val="008663B0"/>
    <w:rsid w:val="00872EC2"/>
    <w:rsid w:val="0087554D"/>
    <w:rsid w:val="00881A41"/>
    <w:rsid w:val="00884AC2"/>
    <w:rsid w:val="00890034"/>
    <w:rsid w:val="00891B83"/>
    <w:rsid w:val="008A39CE"/>
    <w:rsid w:val="008A3ED0"/>
    <w:rsid w:val="008B418A"/>
    <w:rsid w:val="008B4DDB"/>
    <w:rsid w:val="008C1770"/>
    <w:rsid w:val="008C23C9"/>
    <w:rsid w:val="008C4670"/>
    <w:rsid w:val="008C604B"/>
    <w:rsid w:val="008C7435"/>
    <w:rsid w:val="009211D9"/>
    <w:rsid w:val="009242E0"/>
    <w:rsid w:val="00926EAE"/>
    <w:rsid w:val="0093192A"/>
    <w:rsid w:val="0093325C"/>
    <w:rsid w:val="009344A4"/>
    <w:rsid w:val="00940B37"/>
    <w:rsid w:val="00941F78"/>
    <w:rsid w:val="00941FFD"/>
    <w:rsid w:val="0094295E"/>
    <w:rsid w:val="00943019"/>
    <w:rsid w:val="00945468"/>
    <w:rsid w:val="009511DF"/>
    <w:rsid w:val="009562EA"/>
    <w:rsid w:val="009611DE"/>
    <w:rsid w:val="00961979"/>
    <w:rsid w:val="0097071C"/>
    <w:rsid w:val="009717DE"/>
    <w:rsid w:val="009822FE"/>
    <w:rsid w:val="00983702"/>
    <w:rsid w:val="00985948"/>
    <w:rsid w:val="009A2BFA"/>
    <w:rsid w:val="009A3FD8"/>
    <w:rsid w:val="009A669A"/>
    <w:rsid w:val="009A7730"/>
    <w:rsid w:val="009B1236"/>
    <w:rsid w:val="009B14DA"/>
    <w:rsid w:val="009B2218"/>
    <w:rsid w:val="009B2926"/>
    <w:rsid w:val="009B68B3"/>
    <w:rsid w:val="009C0331"/>
    <w:rsid w:val="009C1ED8"/>
    <w:rsid w:val="009C2468"/>
    <w:rsid w:val="009C2D32"/>
    <w:rsid w:val="009C52AB"/>
    <w:rsid w:val="009C6B1C"/>
    <w:rsid w:val="009C6ECC"/>
    <w:rsid w:val="009D1C0D"/>
    <w:rsid w:val="009D4CB7"/>
    <w:rsid w:val="009E004B"/>
    <w:rsid w:val="009E0106"/>
    <w:rsid w:val="009E2B13"/>
    <w:rsid w:val="009E5C7F"/>
    <w:rsid w:val="009E602E"/>
    <w:rsid w:val="009E7B99"/>
    <w:rsid w:val="009F0517"/>
    <w:rsid w:val="009F2E46"/>
    <w:rsid w:val="00A00D7B"/>
    <w:rsid w:val="00A01E01"/>
    <w:rsid w:val="00A20B1C"/>
    <w:rsid w:val="00A23E2C"/>
    <w:rsid w:val="00A24EFA"/>
    <w:rsid w:val="00A3684E"/>
    <w:rsid w:val="00A40922"/>
    <w:rsid w:val="00A43ADA"/>
    <w:rsid w:val="00A43DC5"/>
    <w:rsid w:val="00A4432C"/>
    <w:rsid w:val="00A4442C"/>
    <w:rsid w:val="00A54F54"/>
    <w:rsid w:val="00A55D1D"/>
    <w:rsid w:val="00A66812"/>
    <w:rsid w:val="00A66967"/>
    <w:rsid w:val="00A66A2C"/>
    <w:rsid w:val="00A709EF"/>
    <w:rsid w:val="00A7237B"/>
    <w:rsid w:val="00A75E4A"/>
    <w:rsid w:val="00A87BBF"/>
    <w:rsid w:val="00A937DF"/>
    <w:rsid w:val="00A95EF8"/>
    <w:rsid w:val="00AB7FB1"/>
    <w:rsid w:val="00AC456C"/>
    <w:rsid w:val="00AC5D02"/>
    <w:rsid w:val="00AD0F03"/>
    <w:rsid w:val="00AD7583"/>
    <w:rsid w:val="00AE1C8F"/>
    <w:rsid w:val="00AE50F4"/>
    <w:rsid w:val="00AF3288"/>
    <w:rsid w:val="00AF4A3E"/>
    <w:rsid w:val="00AF5107"/>
    <w:rsid w:val="00AF605E"/>
    <w:rsid w:val="00AF66EB"/>
    <w:rsid w:val="00B0483A"/>
    <w:rsid w:val="00B058B2"/>
    <w:rsid w:val="00B1272B"/>
    <w:rsid w:val="00B13E9E"/>
    <w:rsid w:val="00B142D3"/>
    <w:rsid w:val="00B15E8F"/>
    <w:rsid w:val="00B20044"/>
    <w:rsid w:val="00B20EB6"/>
    <w:rsid w:val="00B215B7"/>
    <w:rsid w:val="00B24B8B"/>
    <w:rsid w:val="00B24DC3"/>
    <w:rsid w:val="00B24FD1"/>
    <w:rsid w:val="00B26F58"/>
    <w:rsid w:val="00B26FF5"/>
    <w:rsid w:val="00B302C6"/>
    <w:rsid w:val="00B3125B"/>
    <w:rsid w:val="00B356CC"/>
    <w:rsid w:val="00B411E8"/>
    <w:rsid w:val="00B523C8"/>
    <w:rsid w:val="00B55C82"/>
    <w:rsid w:val="00B60361"/>
    <w:rsid w:val="00B6142B"/>
    <w:rsid w:val="00B65A94"/>
    <w:rsid w:val="00B74B3F"/>
    <w:rsid w:val="00B76775"/>
    <w:rsid w:val="00B7784E"/>
    <w:rsid w:val="00B804F7"/>
    <w:rsid w:val="00B808FD"/>
    <w:rsid w:val="00B80977"/>
    <w:rsid w:val="00B81FB7"/>
    <w:rsid w:val="00B83326"/>
    <w:rsid w:val="00B84978"/>
    <w:rsid w:val="00B91DFB"/>
    <w:rsid w:val="00B97FD4"/>
    <w:rsid w:val="00BA16F7"/>
    <w:rsid w:val="00BA38B4"/>
    <w:rsid w:val="00BB2476"/>
    <w:rsid w:val="00BC04E1"/>
    <w:rsid w:val="00BC0D42"/>
    <w:rsid w:val="00BC7F9E"/>
    <w:rsid w:val="00BD2C6B"/>
    <w:rsid w:val="00BD4217"/>
    <w:rsid w:val="00BD4BBF"/>
    <w:rsid w:val="00BE11E4"/>
    <w:rsid w:val="00BE4568"/>
    <w:rsid w:val="00BE49BC"/>
    <w:rsid w:val="00BE6AA2"/>
    <w:rsid w:val="00BF66C1"/>
    <w:rsid w:val="00BF7F30"/>
    <w:rsid w:val="00C022A9"/>
    <w:rsid w:val="00C035BB"/>
    <w:rsid w:val="00C1030E"/>
    <w:rsid w:val="00C11393"/>
    <w:rsid w:val="00C127A5"/>
    <w:rsid w:val="00C15594"/>
    <w:rsid w:val="00C17F98"/>
    <w:rsid w:val="00C20BC5"/>
    <w:rsid w:val="00C218A6"/>
    <w:rsid w:val="00C27050"/>
    <w:rsid w:val="00C34658"/>
    <w:rsid w:val="00C41E60"/>
    <w:rsid w:val="00C4424A"/>
    <w:rsid w:val="00C44FC2"/>
    <w:rsid w:val="00C467F0"/>
    <w:rsid w:val="00C47408"/>
    <w:rsid w:val="00C53013"/>
    <w:rsid w:val="00C53A66"/>
    <w:rsid w:val="00C63CBA"/>
    <w:rsid w:val="00C65A2B"/>
    <w:rsid w:val="00C70016"/>
    <w:rsid w:val="00C72A0E"/>
    <w:rsid w:val="00C764D9"/>
    <w:rsid w:val="00C87601"/>
    <w:rsid w:val="00C90785"/>
    <w:rsid w:val="00C9092D"/>
    <w:rsid w:val="00C95AC3"/>
    <w:rsid w:val="00CA095F"/>
    <w:rsid w:val="00CA3180"/>
    <w:rsid w:val="00CB6450"/>
    <w:rsid w:val="00CC066F"/>
    <w:rsid w:val="00CC144D"/>
    <w:rsid w:val="00CC2133"/>
    <w:rsid w:val="00CC482A"/>
    <w:rsid w:val="00CD60EC"/>
    <w:rsid w:val="00CE104D"/>
    <w:rsid w:val="00CE2223"/>
    <w:rsid w:val="00CE23BA"/>
    <w:rsid w:val="00CE3A96"/>
    <w:rsid w:val="00CF027A"/>
    <w:rsid w:val="00CF0C62"/>
    <w:rsid w:val="00CF245D"/>
    <w:rsid w:val="00CF3844"/>
    <w:rsid w:val="00CF425E"/>
    <w:rsid w:val="00D02D89"/>
    <w:rsid w:val="00D04595"/>
    <w:rsid w:val="00D140A1"/>
    <w:rsid w:val="00D15773"/>
    <w:rsid w:val="00D16332"/>
    <w:rsid w:val="00D16EDA"/>
    <w:rsid w:val="00D17E3C"/>
    <w:rsid w:val="00D22106"/>
    <w:rsid w:val="00D23538"/>
    <w:rsid w:val="00D27DE8"/>
    <w:rsid w:val="00D30775"/>
    <w:rsid w:val="00D3302C"/>
    <w:rsid w:val="00D371AB"/>
    <w:rsid w:val="00D4161E"/>
    <w:rsid w:val="00D41D4C"/>
    <w:rsid w:val="00D447FE"/>
    <w:rsid w:val="00D47EFE"/>
    <w:rsid w:val="00D51EF5"/>
    <w:rsid w:val="00D54456"/>
    <w:rsid w:val="00D561F3"/>
    <w:rsid w:val="00D56318"/>
    <w:rsid w:val="00D61F24"/>
    <w:rsid w:val="00D63BA5"/>
    <w:rsid w:val="00D646EF"/>
    <w:rsid w:val="00D66F42"/>
    <w:rsid w:val="00D67E67"/>
    <w:rsid w:val="00D70246"/>
    <w:rsid w:val="00D715C2"/>
    <w:rsid w:val="00D71B16"/>
    <w:rsid w:val="00D71C7B"/>
    <w:rsid w:val="00D74937"/>
    <w:rsid w:val="00D76B36"/>
    <w:rsid w:val="00D76FB4"/>
    <w:rsid w:val="00D853AB"/>
    <w:rsid w:val="00D86C98"/>
    <w:rsid w:val="00D86F97"/>
    <w:rsid w:val="00D927EC"/>
    <w:rsid w:val="00D95BCF"/>
    <w:rsid w:val="00D972F4"/>
    <w:rsid w:val="00DA3D6D"/>
    <w:rsid w:val="00DB2AC7"/>
    <w:rsid w:val="00DB2BFF"/>
    <w:rsid w:val="00DB4DE4"/>
    <w:rsid w:val="00DC7BC8"/>
    <w:rsid w:val="00DD037C"/>
    <w:rsid w:val="00DD0E1C"/>
    <w:rsid w:val="00DD32FD"/>
    <w:rsid w:val="00DD3CF7"/>
    <w:rsid w:val="00DD4B84"/>
    <w:rsid w:val="00DD7A54"/>
    <w:rsid w:val="00DD7B6D"/>
    <w:rsid w:val="00DE1FDD"/>
    <w:rsid w:val="00DF0B8B"/>
    <w:rsid w:val="00DF2088"/>
    <w:rsid w:val="00DF578C"/>
    <w:rsid w:val="00DF661F"/>
    <w:rsid w:val="00E032E3"/>
    <w:rsid w:val="00E07EB8"/>
    <w:rsid w:val="00E1066B"/>
    <w:rsid w:val="00E12FF0"/>
    <w:rsid w:val="00E13F3D"/>
    <w:rsid w:val="00E17F40"/>
    <w:rsid w:val="00E222AD"/>
    <w:rsid w:val="00E24AB7"/>
    <w:rsid w:val="00E26F6F"/>
    <w:rsid w:val="00E3121A"/>
    <w:rsid w:val="00E31752"/>
    <w:rsid w:val="00E3269F"/>
    <w:rsid w:val="00E35C79"/>
    <w:rsid w:val="00E46C91"/>
    <w:rsid w:val="00E47134"/>
    <w:rsid w:val="00E475CA"/>
    <w:rsid w:val="00E47C3F"/>
    <w:rsid w:val="00E52720"/>
    <w:rsid w:val="00E545B3"/>
    <w:rsid w:val="00E5513A"/>
    <w:rsid w:val="00E61663"/>
    <w:rsid w:val="00E651F2"/>
    <w:rsid w:val="00E70F82"/>
    <w:rsid w:val="00E71510"/>
    <w:rsid w:val="00E725C8"/>
    <w:rsid w:val="00E751CA"/>
    <w:rsid w:val="00E75E02"/>
    <w:rsid w:val="00E83296"/>
    <w:rsid w:val="00E84922"/>
    <w:rsid w:val="00E86FCA"/>
    <w:rsid w:val="00E9161A"/>
    <w:rsid w:val="00E9547F"/>
    <w:rsid w:val="00EA321A"/>
    <w:rsid w:val="00EA5F41"/>
    <w:rsid w:val="00EB4EF7"/>
    <w:rsid w:val="00EB6015"/>
    <w:rsid w:val="00EB6033"/>
    <w:rsid w:val="00EC6DA1"/>
    <w:rsid w:val="00ED772E"/>
    <w:rsid w:val="00EE0E03"/>
    <w:rsid w:val="00EE20E3"/>
    <w:rsid w:val="00EE3F25"/>
    <w:rsid w:val="00EE6C3F"/>
    <w:rsid w:val="00EF002B"/>
    <w:rsid w:val="00F03AB8"/>
    <w:rsid w:val="00F03DB4"/>
    <w:rsid w:val="00F062A4"/>
    <w:rsid w:val="00F06320"/>
    <w:rsid w:val="00F07B50"/>
    <w:rsid w:val="00F13BFB"/>
    <w:rsid w:val="00F24DA0"/>
    <w:rsid w:val="00F274BE"/>
    <w:rsid w:val="00F34002"/>
    <w:rsid w:val="00F46357"/>
    <w:rsid w:val="00F505D5"/>
    <w:rsid w:val="00F51EBD"/>
    <w:rsid w:val="00F5510F"/>
    <w:rsid w:val="00F6143C"/>
    <w:rsid w:val="00F61B29"/>
    <w:rsid w:val="00F8371B"/>
    <w:rsid w:val="00F837C7"/>
    <w:rsid w:val="00F84932"/>
    <w:rsid w:val="00F84D39"/>
    <w:rsid w:val="00F9230A"/>
    <w:rsid w:val="00F93742"/>
    <w:rsid w:val="00F975BC"/>
    <w:rsid w:val="00FA2D6F"/>
    <w:rsid w:val="00FA351C"/>
    <w:rsid w:val="00FA4F9B"/>
    <w:rsid w:val="00FB35A2"/>
    <w:rsid w:val="00FB561C"/>
    <w:rsid w:val="00FC1B3D"/>
    <w:rsid w:val="00FC2DCF"/>
    <w:rsid w:val="00FD2CBF"/>
    <w:rsid w:val="00FD707D"/>
    <w:rsid w:val="00FE4AB2"/>
    <w:rsid w:val="00FE6474"/>
    <w:rsid w:val="00FE73CC"/>
    <w:rsid w:val="00FE7722"/>
    <w:rsid w:val="00FF02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D38B"/>
  <w15:docId w15:val="{C07FC01B-685D-4FE6-A9AD-A1EECC71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FD1"/>
    <w:rPr>
      <w:rFonts w:ascii="Cambria" w:eastAsia="Cambria" w:hAnsi="Cambria"/>
      <w:sz w:val="24"/>
      <w:szCs w:val="24"/>
      <w:lang w:eastAsia="en-US"/>
    </w:rPr>
  </w:style>
  <w:style w:type="paragraph" w:styleId="berschrift1">
    <w:name w:val="heading 1"/>
    <w:basedOn w:val="Standard"/>
    <w:next w:val="Standard"/>
    <w:link w:val="berschrift1Zchn"/>
    <w:uiPriority w:val="9"/>
    <w:qFormat/>
    <w:rsid w:val="002A28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8B4DD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FD1"/>
    <w:pPr>
      <w:tabs>
        <w:tab w:val="center" w:pos="4320"/>
        <w:tab w:val="right" w:pos="8640"/>
      </w:tabs>
    </w:pPr>
  </w:style>
  <w:style w:type="character" w:customStyle="1" w:styleId="KopfzeileZchn">
    <w:name w:val="Kopfzeile Zchn"/>
    <w:link w:val="Kopfzeile"/>
    <w:uiPriority w:val="99"/>
    <w:rsid w:val="00B24FD1"/>
    <w:rPr>
      <w:rFonts w:ascii="Cambria" w:eastAsia="Cambria" w:hAnsi="Cambria" w:cs="Times New Roman"/>
      <w:sz w:val="24"/>
      <w:szCs w:val="24"/>
    </w:rPr>
  </w:style>
  <w:style w:type="character" w:styleId="Hyperlink">
    <w:name w:val="Hyperlink"/>
    <w:rsid w:val="00B24FD1"/>
    <w:rPr>
      <w:color w:val="0000FF"/>
      <w:u w:val="single"/>
    </w:rPr>
  </w:style>
  <w:style w:type="paragraph" w:styleId="Fuzeile">
    <w:name w:val="footer"/>
    <w:basedOn w:val="Standard"/>
    <w:link w:val="FuzeileZchn"/>
    <w:uiPriority w:val="99"/>
    <w:unhideWhenUsed/>
    <w:rsid w:val="00B24FD1"/>
    <w:pPr>
      <w:tabs>
        <w:tab w:val="center" w:pos="4513"/>
        <w:tab w:val="right" w:pos="9026"/>
      </w:tabs>
    </w:pPr>
  </w:style>
  <w:style w:type="character" w:customStyle="1" w:styleId="FuzeileZchn">
    <w:name w:val="Fußzeile Zchn"/>
    <w:link w:val="Fuzeile"/>
    <w:uiPriority w:val="99"/>
    <w:rsid w:val="00B24FD1"/>
    <w:rPr>
      <w:rFonts w:ascii="Cambria" w:eastAsia="Cambria" w:hAnsi="Cambria" w:cs="Times New Roman"/>
      <w:sz w:val="24"/>
      <w:szCs w:val="24"/>
    </w:rPr>
  </w:style>
  <w:style w:type="paragraph" w:styleId="Sprechblasentext">
    <w:name w:val="Balloon Text"/>
    <w:basedOn w:val="Standard"/>
    <w:link w:val="SprechblasentextZchn"/>
    <w:uiPriority w:val="99"/>
    <w:semiHidden/>
    <w:unhideWhenUsed/>
    <w:rsid w:val="00B24FD1"/>
    <w:rPr>
      <w:rFonts w:ascii="Tahoma" w:hAnsi="Tahoma" w:cs="Tahoma"/>
      <w:sz w:val="16"/>
      <w:szCs w:val="16"/>
    </w:rPr>
  </w:style>
  <w:style w:type="character" w:customStyle="1" w:styleId="SprechblasentextZchn">
    <w:name w:val="Sprechblasentext Zchn"/>
    <w:link w:val="Sprechblasentext"/>
    <w:uiPriority w:val="99"/>
    <w:semiHidden/>
    <w:rsid w:val="00B24FD1"/>
    <w:rPr>
      <w:rFonts w:ascii="Tahoma" w:eastAsia="Cambria" w:hAnsi="Tahoma" w:cs="Tahoma"/>
      <w:sz w:val="16"/>
      <w:szCs w:val="16"/>
    </w:rPr>
  </w:style>
  <w:style w:type="paragraph" w:customStyle="1" w:styleId="Default">
    <w:name w:val="Default"/>
    <w:rsid w:val="00BC04E1"/>
    <w:pPr>
      <w:autoSpaceDE w:val="0"/>
      <w:autoSpaceDN w:val="0"/>
      <w:adjustRightInd w:val="0"/>
    </w:pPr>
    <w:rPr>
      <w:rFonts w:ascii="Arial" w:hAnsi="Arial" w:cs="Arial"/>
      <w:color w:val="000000"/>
      <w:sz w:val="24"/>
      <w:szCs w:val="24"/>
      <w:lang w:eastAsia="en-US"/>
    </w:rPr>
  </w:style>
  <w:style w:type="character" w:customStyle="1" w:styleId="PageTitles">
    <w:name w:val="Page Titles"/>
    <w:uiPriority w:val="99"/>
    <w:rsid w:val="00D74937"/>
    <w:rPr>
      <w:rFonts w:ascii="Impact" w:hAnsi="Impact" w:cs="Impact"/>
      <w:caps/>
      <w:color w:val="000000"/>
      <w:sz w:val="28"/>
      <w:szCs w:val="28"/>
    </w:rPr>
  </w:style>
  <w:style w:type="paragraph" w:styleId="Listenabsatz">
    <w:name w:val="List Paragraph"/>
    <w:basedOn w:val="Standard"/>
    <w:uiPriority w:val="34"/>
    <w:qFormat/>
    <w:rsid w:val="00A43ADA"/>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Absatz-Standardschriftart"/>
    <w:uiPriority w:val="99"/>
    <w:semiHidden/>
    <w:unhideWhenUsed/>
    <w:rsid w:val="009A3FD8"/>
    <w:rPr>
      <w:color w:val="605E5C"/>
      <w:shd w:val="clear" w:color="auto" w:fill="E1DFDD"/>
    </w:rPr>
  </w:style>
  <w:style w:type="character" w:styleId="Kommentarzeichen">
    <w:name w:val="annotation reference"/>
    <w:basedOn w:val="Absatz-Standardschriftart"/>
    <w:uiPriority w:val="99"/>
    <w:semiHidden/>
    <w:unhideWhenUsed/>
    <w:rsid w:val="00F505D5"/>
    <w:rPr>
      <w:sz w:val="16"/>
      <w:szCs w:val="16"/>
    </w:rPr>
  </w:style>
  <w:style w:type="paragraph" w:styleId="Kommentartext">
    <w:name w:val="annotation text"/>
    <w:basedOn w:val="Standard"/>
    <w:link w:val="KommentartextZchn"/>
    <w:uiPriority w:val="99"/>
    <w:unhideWhenUsed/>
    <w:rsid w:val="00F505D5"/>
    <w:rPr>
      <w:sz w:val="20"/>
      <w:szCs w:val="20"/>
    </w:rPr>
  </w:style>
  <w:style w:type="character" w:customStyle="1" w:styleId="KommentartextZchn">
    <w:name w:val="Kommentartext Zchn"/>
    <w:basedOn w:val="Absatz-Standardschriftart"/>
    <w:link w:val="Kommentartext"/>
    <w:uiPriority w:val="99"/>
    <w:rsid w:val="00F505D5"/>
    <w:rPr>
      <w:rFonts w:ascii="Cambria" w:eastAsia="Cambria" w:hAnsi="Cambria"/>
      <w:lang w:eastAsia="en-US"/>
    </w:rPr>
  </w:style>
  <w:style w:type="paragraph" w:styleId="Kommentarthema">
    <w:name w:val="annotation subject"/>
    <w:basedOn w:val="Kommentartext"/>
    <w:next w:val="Kommentartext"/>
    <w:link w:val="KommentarthemaZchn"/>
    <w:uiPriority w:val="99"/>
    <w:semiHidden/>
    <w:unhideWhenUsed/>
    <w:rsid w:val="00F505D5"/>
    <w:rPr>
      <w:b/>
      <w:bCs/>
    </w:rPr>
  </w:style>
  <w:style w:type="character" w:customStyle="1" w:styleId="KommentarthemaZchn">
    <w:name w:val="Kommentarthema Zchn"/>
    <w:basedOn w:val="KommentartextZchn"/>
    <w:link w:val="Kommentarthema"/>
    <w:uiPriority w:val="99"/>
    <w:semiHidden/>
    <w:rsid w:val="00F505D5"/>
    <w:rPr>
      <w:rFonts w:ascii="Cambria" w:eastAsia="Cambria" w:hAnsi="Cambria"/>
      <w:b/>
      <w:bCs/>
      <w:lang w:eastAsia="en-US"/>
    </w:rPr>
  </w:style>
  <w:style w:type="character" w:customStyle="1" w:styleId="berschrift3Zchn">
    <w:name w:val="Überschrift 3 Zchn"/>
    <w:basedOn w:val="Absatz-Standardschriftart"/>
    <w:link w:val="berschrift3"/>
    <w:uiPriority w:val="9"/>
    <w:rsid w:val="008B4DDB"/>
    <w:rPr>
      <w:rFonts w:ascii="Times New Roman" w:eastAsia="Times New Roman" w:hAnsi="Times New Roman"/>
      <w:b/>
      <w:bCs/>
      <w:sz w:val="27"/>
      <w:szCs w:val="27"/>
    </w:rPr>
  </w:style>
  <w:style w:type="paragraph" w:styleId="StandardWeb">
    <w:name w:val="Normal (Web)"/>
    <w:basedOn w:val="Standard"/>
    <w:uiPriority w:val="99"/>
    <w:unhideWhenUsed/>
    <w:rsid w:val="008B4DDB"/>
    <w:pPr>
      <w:spacing w:before="100" w:beforeAutospacing="1" w:after="100" w:afterAutospacing="1"/>
    </w:pPr>
    <w:rPr>
      <w:rFonts w:ascii="Times New Roman" w:eastAsia="Times New Roman" w:hAnsi="Times New Roman"/>
      <w:lang w:eastAsia="en-GB"/>
    </w:rPr>
  </w:style>
  <w:style w:type="character" w:styleId="NichtaufgelsteErwhnung">
    <w:name w:val="Unresolved Mention"/>
    <w:basedOn w:val="Absatz-Standardschriftart"/>
    <w:uiPriority w:val="99"/>
    <w:semiHidden/>
    <w:unhideWhenUsed/>
    <w:rsid w:val="00FA4F9B"/>
    <w:rPr>
      <w:color w:val="605E5C"/>
      <w:shd w:val="clear" w:color="auto" w:fill="E1DFDD"/>
    </w:rPr>
  </w:style>
  <w:style w:type="paragraph" w:styleId="berarbeitung">
    <w:name w:val="Revision"/>
    <w:hidden/>
    <w:uiPriority w:val="99"/>
    <w:semiHidden/>
    <w:rsid w:val="003E6AEC"/>
    <w:rPr>
      <w:rFonts w:ascii="Cambria" w:eastAsia="Cambria" w:hAnsi="Cambria"/>
      <w:sz w:val="24"/>
      <w:szCs w:val="24"/>
      <w:lang w:eastAsia="en-US"/>
    </w:rPr>
  </w:style>
  <w:style w:type="table" w:styleId="Tabellenraster">
    <w:name w:val="Table Grid"/>
    <w:basedOn w:val="NormaleTabelle"/>
    <w:uiPriority w:val="59"/>
    <w:rsid w:val="006E285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 Body"/>
    <w:basedOn w:val="Standard"/>
    <w:uiPriority w:val="99"/>
    <w:rsid w:val="006E2858"/>
    <w:pPr>
      <w:suppressAutoHyphens/>
      <w:autoSpaceDE w:val="0"/>
      <w:autoSpaceDN w:val="0"/>
      <w:adjustRightInd w:val="0"/>
      <w:spacing w:before="90" w:line="288" w:lineRule="auto"/>
      <w:textAlignment w:val="center"/>
    </w:pPr>
    <w:rPr>
      <w:rFonts w:ascii="Arial MT Std" w:eastAsiaTheme="minorHAnsi" w:hAnsi="Arial MT Std" w:cstheme="minorBidi"/>
      <w:color w:val="000000"/>
      <w:sz w:val="16"/>
      <w:szCs w:val="16"/>
      <w:lang w:val="en-US"/>
    </w:rPr>
  </w:style>
  <w:style w:type="character" w:customStyle="1" w:styleId="berschrift1Zchn">
    <w:name w:val="Überschrift 1 Zchn"/>
    <w:basedOn w:val="Absatz-Standardschriftart"/>
    <w:link w:val="berschrift1"/>
    <w:uiPriority w:val="9"/>
    <w:rsid w:val="002A28C2"/>
    <w:rPr>
      <w:rFonts w:asciiTheme="majorHAnsi" w:eastAsiaTheme="majorEastAsia" w:hAnsiTheme="majorHAnsi" w:cstheme="majorBidi"/>
      <w:color w:val="2E74B5" w:themeColor="accent1" w:themeShade="BF"/>
      <w:sz w:val="32"/>
      <w:szCs w:val="32"/>
      <w:lang w:eastAsia="en-US"/>
    </w:rPr>
  </w:style>
  <w:style w:type="character" w:customStyle="1" w:styleId="text-node">
    <w:name w:val="text-node"/>
    <w:basedOn w:val="Absatz-Standardschriftart"/>
    <w:rsid w:val="00DD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112">
      <w:bodyDiv w:val="1"/>
      <w:marLeft w:val="0"/>
      <w:marRight w:val="0"/>
      <w:marTop w:val="0"/>
      <w:marBottom w:val="0"/>
      <w:divBdr>
        <w:top w:val="none" w:sz="0" w:space="0" w:color="auto"/>
        <w:left w:val="none" w:sz="0" w:space="0" w:color="auto"/>
        <w:bottom w:val="none" w:sz="0" w:space="0" w:color="auto"/>
        <w:right w:val="none" w:sz="0" w:space="0" w:color="auto"/>
      </w:divBdr>
    </w:div>
    <w:div w:id="271982849">
      <w:bodyDiv w:val="1"/>
      <w:marLeft w:val="0"/>
      <w:marRight w:val="0"/>
      <w:marTop w:val="0"/>
      <w:marBottom w:val="0"/>
      <w:divBdr>
        <w:top w:val="none" w:sz="0" w:space="0" w:color="auto"/>
        <w:left w:val="none" w:sz="0" w:space="0" w:color="auto"/>
        <w:bottom w:val="none" w:sz="0" w:space="0" w:color="auto"/>
        <w:right w:val="none" w:sz="0" w:space="0" w:color="auto"/>
      </w:divBdr>
    </w:div>
    <w:div w:id="347021726">
      <w:bodyDiv w:val="1"/>
      <w:marLeft w:val="0"/>
      <w:marRight w:val="0"/>
      <w:marTop w:val="0"/>
      <w:marBottom w:val="0"/>
      <w:divBdr>
        <w:top w:val="none" w:sz="0" w:space="0" w:color="auto"/>
        <w:left w:val="none" w:sz="0" w:space="0" w:color="auto"/>
        <w:bottom w:val="none" w:sz="0" w:space="0" w:color="auto"/>
        <w:right w:val="none" w:sz="0" w:space="0" w:color="auto"/>
      </w:divBdr>
      <w:divsChild>
        <w:div w:id="391925992">
          <w:marLeft w:val="562"/>
          <w:marRight w:val="0"/>
          <w:marTop w:val="120"/>
          <w:marBottom w:val="0"/>
          <w:divBdr>
            <w:top w:val="none" w:sz="0" w:space="0" w:color="auto"/>
            <w:left w:val="none" w:sz="0" w:space="0" w:color="auto"/>
            <w:bottom w:val="none" w:sz="0" w:space="0" w:color="auto"/>
            <w:right w:val="none" w:sz="0" w:space="0" w:color="auto"/>
          </w:divBdr>
        </w:div>
        <w:div w:id="1087384288">
          <w:marLeft w:val="1138"/>
          <w:marRight w:val="0"/>
          <w:marTop w:val="120"/>
          <w:marBottom w:val="0"/>
          <w:divBdr>
            <w:top w:val="none" w:sz="0" w:space="0" w:color="auto"/>
            <w:left w:val="none" w:sz="0" w:space="0" w:color="auto"/>
            <w:bottom w:val="none" w:sz="0" w:space="0" w:color="auto"/>
            <w:right w:val="none" w:sz="0" w:space="0" w:color="auto"/>
          </w:divBdr>
        </w:div>
        <w:div w:id="1902252650">
          <w:marLeft w:val="1138"/>
          <w:marRight w:val="0"/>
          <w:marTop w:val="120"/>
          <w:marBottom w:val="0"/>
          <w:divBdr>
            <w:top w:val="none" w:sz="0" w:space="0" w:color="auto"/>
            <w:left w:val="none" w:sz="0" w:space="0" w:color="auto"/>
            <w:bottom w:val="none" w:sz="0" w:space="0" w:color="auto"/>
            <w:right w:val="none" w:sz="0" w:space="0" w:color="auto"/>
          </w:divBdr>
        </w:div>
        <w:div w:id="409691352">
          <w:marLeft w:val="562"/>
          <w:marRight w:val="0"/>
          <w:marTop w:val="120"/>
          <w:marBottom w:val="0"/>
          <w:divBdr>
            <w:top w:val="none" w:sz="0" w:space="0" w:color="auto"/>
            <w:left w:val="none" w:sz="0" w:space="0" w:color="auto"/>
            <w:bottom w:val="none" w:sz="0" w:space="0" w:color="auto"/>
            <w:right w:val="none" w:sz="0" w:space="0" w:color="auto"/>
          </w:divBdr>
        </w:div>
        <w:div w:id="1609582666">
          <w:marLeft w:val="1138"/>
          <w:marRight w:val="0"/>
          <w:marTop w:val="120"/>
          <w:marBottom w:val="0"/>
          <w:divBdr>
            <w:top w:val="none" w:sz="0" w:space="0" w:color="auto"/>
            <w:left w:val="none" w:sz="0" w:space="0" w:color="auto"/>
            <w:bottom w:val="none" w:sz="0" w:space="0" w:color="auto"/>
            <w:right w:val="none" w:sz="0" w:space="0" w:color="auto"/>
          </w:divBdr>
        </w:div>
        <w:div w:id="195314051">
          <w:marLeft w:val="1138"/>
          <w:marRight w:val="0"/>
          <w:marTop w:val="120"/>
          <w:marBottom w:val="0"/>
          <w:divBdr>
            <w:top w:val="none" w:sz="0" w:space="0" w:color="auto"/>
            <w:left w:val="none" w:sz="0" w:space="0" w:color="auto"/>
            <w:bottom w:val="none" w:sz="0" w:space="0" w:color="auto"/>
            <w:right w:val="none" w:sz="0" w:space="0" w:color="auto"/>
          </w:divBdr>
        </w:div>
        <w:div w:id="1138063540">
          <w:marLeft w:val="1138"/>
          <w:marRight w:val="0"/>
          <w:marTop w:val="120"/>
          <w:marBottom w:val="0"/>
          <w:divBdr>
            <w:top w:val="none" w:sz="0" w:space="0" w:color="auto"/>
            <w:left w:val="none" w:sz="0" w:space="0" w:color="auto"/>
            <w:bottom w:val="none" w:sz="0" w:space="0" w:color="auto"/>
            <w:right w:val="none" w:sz="0" w:space="0" w:color="auto"/>
          </w:divBdr>
        </w:div>
        <w:div w:id="939532694">
          <w:marLeft w:val="1138"/>
          <w:marRight w:val="0"/>
          <w:marTop w:val="120"/>
          <w:marBottom w:val="0"/>
          <w:divBdr>
            <w:top w:val="none" w:sz="0" w:space="0" w:color="auto"/>
            <w:left w:val="none" w:sz="0" w:space="0" w:color="auto"/>
            <w:bottom w:val="none" w:sz="0" w:space="0" w:color="auto"/>
            <w:right w:val="none" w:sz="0" w:space="0" w:color="auto"/>
          </w:divBdr>
        </w:div>
      </w:divsChild>
    </w:div>
    <w:div w:id="355468873">
      <w:bodyDiv w:val="1"/>
      <w:marLeft w:val="0"/>
      <w:marRight w:val="0"/>
      <w:marTop w:val="0"/>
      <w:marBottom w:val="0"/>
      <w:divBdr>
        <w:top w:val="none" w:sz="0" w:space="0" w:color="auto"/>
        <w:left w:val="none" w:sz="0" w:space="0" w:color="auto"/>
        <w:bottom w:val="none" w:sz="0" w:space="0" w:color="auto"/>
        <w:right w:val="none" w:sz="0" w:space="0" w:color="auto"/>
      </w:divBdr>
    </w:div>
    <w:div w:id="415635009">
      <w:bodyDiv w:val="1"/>
      <w:marLeft w:val="0"/>
      <w:marRight w:val="0"/>
      <w:marTop w:val="0"/>
      <w:marBottom w:val="0"/>
      <w:divBdr>
        <w:top w:val="none" w:sz="0" w:space="0" w:color="auto"/>
        <w:left w:val="none" w:sz="0" w:space="0" w:color="auto"/>
        <w:bottom w:val="none" w:sz="0" w:space="0" w:color="auto"/>
        <w:right w:val="none" w:sz="0" w:space="0" w:color="auto"/>
      </w:divBdr>
    </w:div>
    <w:div w:id="441995269">
      <w:bodyDiv w:val="1"/>
      <w:marLeft w:val="0"/>
      <w:marRight w:val="0"/>
      <w:marTop w:val="0"/>
      <w:marBottom w:val="0"/>
      <w:divBdr>
        <w:top w:val="none" w:sz="0" w:space="0" w:color="auto"/>
        <w:left w:val="none" w:sz="0" w:space="0" w:color="auto"/>
        <w:bottom w:val="none" w:sz="0" w:space="0" w:color="auto"/>
        <w:right w:val="none" w:sz="0" w:space="0" w:color="auto"/>
      </w:divBdr>
    </w:div>
    <w:div w:id="450124841">
      <w:bodyDiv w:val="1"/>
      <w:marLeft w:val="0"/>
      <w:marRight w:val="0"/>
      <w:marTop w:val="0"/>
      <w:marBottom w:val="0"/>
      <w:divBdr>
        <w:top w:val="none" w:sz="0" w:space="0" w:color="auto"/>
        <w:left w:val="none" w:sz="0" w:space="0" w:color="auto"/>
        <w:bottom w:val="none" w:sz="0" w:space="0" w:color="auto"/>
        <w:right w:val="none" w:sz="0" w:space="0" w:color="auto"/>
      </w:divBdr>
      <w:divsChild>
        <w:div w:id="1818912479">
          <w:marLeft w:val="1282"/>
          <w:marRight w:val="0"/>
          <w:marTop w:val="0"/>
          <w:marBottom w:val="0"/>
          <w:divBdr>
            <w:top w:val="none" w:sz="0" w:space="0" w:color="auto"/>
            <w:left w:val="none" w:sz="0" w:space="0" w:color="auto"/>
            <w:bottom w:val="none" w:sz="0" w:space="0" w:color="auto"/>
            <w:right w:val="none" w:sz="0" w:space="0" w:color="auto"/>
          </w:divBdr>
        </w:div>
      </w:divsChild>
    </w:div>
    <w:div w:id="707409700">
      <w:bodyDiv w:val="1"/>
      <w:marLeft w:val="0"/>
      <w:marRight w:val="0"/>
      <w:marTop w:val="0"/>
      <w:marBottom w:val="0"/>
      <w:divBdr>
        <w:top w:val="none" w:sz="0" w:space="0" w:color="auto"/>
        <w:left w:val="none" w:sz="0" w:space="0" w:color="auto"/>
        <w:bottom w:val="none" w:sz="0" w:space="0" w:color="auto"/>
        <w:right w:val="none" w:sz="0" w:space="0" w:color="auto"/>
      </w:divBdr>
      <w:divsChild>
        <w:div w:id="1014262509">
          <w:marLeft w:val="1282"/>
          <w:marRight w:val="0"/>
          <w:marTop w:val="0"/>
          <w:marBottom w:val="0"/>
          <w:divBdr>
            <w:top w:val="none" w:sz="0" w:space="0" w:color="auto"/>
            <w:left w:val="none" w:sz="0" w:space="0" w:color="auto"/>
            <w:bottom w:val="none" w:sz="0" w:space="0" w:color="auto"/>
            <w:right w:val="none" w:sz="0" w:space="0" w:color="auto"/>
          </w:divBdr>
        </w:div>
      </w:divsChild>
    </w:div>
    <w:div w:id="931740952">
      <w:bodyDiv w:val="1"/>
      <w:marLeft w:val="0"/>
      <w:marRight w:val="0"/>
      <w:marTop w:val="0"/>
      <w:marBottom w:val="0"/>
      <w:divBdr>
        <w:top w:val="none" w:sz="0" w:space="0" w:color="auto"/>
        <w:left w:val="none" w:sz="0" w:space="0" w:color="auto"/>
        <w:bottom w:val="none" w:sz="0" w:space="0" w:color="auto"/>
        <w:right w:val="none" w:sz="0" w:space="0" w:color="auto"/>
      </w:divBdr>
    </w:div>
    <w:div w:id="937562510">
      <w:bodyDiv w:val="1"/>
      <w:marLeft w:val="0"/>
      <w:marRight w:val="0"/>
      <w:marTop w:val="0"/>
      <w:marBottom w:val="0"/>
      <w:divBdr>
        <w:top w:val="none" w:sz="0" w:space="0" w:color="auto"/>
        <w:left w:val="none" w:sz="0" w:space="0" w:color="auto"/>
        <w:bottom w:val="none" w:sz="0" w:space="0" w:color="auto"/>
        <w:right w:val="none" w:sz="0" w:space="0" w:color="auto"/>
      </w:divBdr>
    </w:div>
    <w:div w:id="963344360">
      <w:bodyDiv w:val="1"/>
      <w:marLeft w:val="0"/>
      <w:marRight w:val="0"/>
      <w:marTop w:val="0"/>
      <w:marBottom w:val="0"/>
      <w:divBdr>
        <w:top w:val="none" w:sz="0" w:space="0" w:color="auto"/>
        <w:left w:val="none" w:sz="0" w:space="0" w:color="auto"/>
        <w:bottom w:val="none" w:sz="0" w:space="0" w:color="auto"/>
        <w:right w:val="none" w:sz="0" w:space="0" w:color="auto"/>
      </w:divBdr>
      <w:divsChild>
        <w:div w:id="180319765">
          <w:marLeft w:val="562"/>
          <w:marRight w:val="0"/>
          <w:marTop w:val="120"/>
          <w:marBottom w:val="0"/>
          <w:divBdr>
            <w:top w:val="none" w:sz="0" w:space="0" w:color="auto"/>
            <w:left w:val="none" w:sz="0" w:space="0" w:color="auto"/>
            <w:bottom w:val="none" w:sz="0" w:space="0" w:color="auto"/>
            <w:right w:val="none" w:sz="0" w:space="0" w:color="auto"/>
          </w:divBdr>
        </w:div>
        <w:div w:id="1090543264">
          <w:marLeft w:val="1138"/>
          <w:marRight w:val="0"/>
          <w:marTop w:val="120"/>
          <w:marBottom w:val="0"/>
          <w:divBdr>
            <w:top w:val="none" w:sz="0" w:space="0" w:color="auto"/>
            <w:left w:val="none" w:sz="0" w:space="0" w:color="auto"/>
            <w:bottom w:val="none" w:sz="0" w:space="0" w:color="auto"/>
            <w:right w:val="none" w:sz="0" w:space="0" w:color="auto"/>
          </w:divBdr>
        </w:div>
        <w:div w:id="209729319">
          <w:marLeft w:val="562"/>
          <w:marRight w:val="0"/>
          <w:marTop w:val="120"/>
          <w:marBottom w:val="0"/>
          <w:divBdr>
            <w:top w:val="none" w:sz="0" w:space="0" w:color="auto"/>
            <w:left w:val="none" w:sz="0" w:space="0" w:color="auto"/>
            <w:bottom w:val="none" w:sz="0" w:space="0" w:color="auto"/>
            <w:right w:val="none" w:sz="0" w:space="0" w:color="auto"/>
          </w:divBdr>
        </w:div>
        <w:div w:id="93088916">
          <w:marLeft w:val="1138"/>
          <w:marRight w:val="0"/>
          <w:marTop w:val="120"/>
          <w:marBottom w:val="0"/>
          <w:divBdr>
            <w:top w:val="none" w:sz="0" w:space="0" w:color="auto"/>
            <w:left w:val="none" w:sz="0" w:space="0" w:color="auto"/>
            <w:bottom w:val="none" w:sz="0" w:space="0" w:color="auto"/>
            <w:right w:val="none" w:sz="0" w:space="0" w:color="auto"/>
          </w:divBdr>
        </w:div>
        <w:div w:id="1937399005">
          <w:marLeft w:val="1138"/>
          <w:marRight w:val="0"/>
          <w:marTop w:val="120"/>
          <w:marBottom w:val="0"/>
          <w:divBdr>
            <w:top w:val="none" w:sz="0" w:space="0" w:color="auto"/>
            <w:left w:val="none" w:sz="0" w:space="0" w:color="auto"/>
            <w:bottom w:val="none" w:sz="0" w:space="0" w:color="auto"/>
            <w:right w:val="none" w:sz="0" w:space="0" w:color="auto"/>
          </w:divBdr>
        </w:div>
        <w:div w:id="70007074">
          <w:marLeft w:val="562"/>
          <w:marRight w:val="0"/>
          <w:marTop w:val="120"/>
          <w:marBottom w:val="0"/>
          <w:divBdr>
            <w:top w:val="none" w:sz="0" w:space="0" w:color="auto"/>
            <w:left w:val="none" w:sz="0" w:space="0" w:color="auto"/>
            <w:bottom w:val="none" w:sz="0" w:space="0" w:color="auto"/>
            <w:right w:val="none" w:sz="0" w:space="0" w:color="auto"/>
          </w:divBdr>
        </w:div>
        <w:div w:id="1318805019">
          <w:marLeft w:val="1138"/>
          <w:marRight w:val="0"/>
          <w:marTop w:val="120"/>
          <w:marBottom w:val="0"/>
          <w:divBdr>
            <w:top w:val="none" w:sz="0" w:space="0" w:color="auto"/>
            <w:left w:val="none" w:sz="0" w:space="0" w:color="auto"/>
            <w:bottom w:val="none" w:sz="0" w:space="0" w:color="auto"/>
            <w:right w:val="none" w:sz="0" w:space="0" w:color="auto"/>
          </w:divBdr>
        </w:div>
        <w:div w:id="497229327">
          <w:marLeft w:val="1138"/>
          <w:marRight w:val="0"/>
          <w:marTop w:val="120"/>
          <w:marBottom w:val="0"/>
          <w:divBdr>
            <w:top w:val="none" w:sz="0" w:space="0" w:color="auto"/>
            <w:left w:val="none" w:sz="0" w:space="0" w:color="auto"/>
            <w:bottom w:val="none" w:sz="0" w:space="0" w:color="auto"/>
            <w:right w:val="none" w:sz="0" w:space="0" w:color="auto"/>
          </w:divBdr>
        </w:div>
        <w:div w:id="1787771389">
          <w:marLeft w:val="1138"/>
          <w:marRight w:val="0"/>
          <w:marTop w:val="120"/>
          <w:marBottom w:val="0"/>
          <w:divBdr>
            <w:top w:val="none" w:sz="0" w:space="0" w:color="auto"/>
            <w:left w:val="none" w:sz="0" w:space="0" w:color="auto"/>
            <w:bottom w:val="none" w:sz="0" w:space="0" w:color="auto"/>
            <w:right w:val="none" w:sz="0" w:space="0" w:color="auto"/>
          </w:divBdr>
        </w:div>
        <w:div w:id="1973901787">
          <w:marLeft w:val="1699"/>
          <w:marRight w:val="0"/>
          <w:marTop w:val="120"/>
          <w:marBottom w:val="0"/>
          <w:divBdr>
            <w:top w:val="none" w:sz="0" w:space="0" w:color="auto"/>
            <w:left w:val="none" w:sz="0" w:space="0" w:color="auto"/>
            <w:bottom w:val="none" w:sz="0" w:space="0" w:color="auto"/>
            <w:right w:val="none" w:sz="0" w:space="0" w:color="auto"/>
          </w:divBdr>
        </w:div>
      </w:divsChild>
    </w:div>
    <w:div w:id="1089886597">
      <w:bodyDiv w:val="1"/>
      <w:marLeft w:val="0"/>
      <w:marRight w:val="0"/>
      <w:marTop w:val="0"/>
      <w:marBottom w:val="0"/>
      <w:divBdr>
        <w:top w:val="none" w:sz="0" w:space="0" w:color="auto"/>
        <w:left w:val="none" w:sz="0" w:space="0" w:color="auto"/>
        <w:bottom w:val="none" w:sz="0" w:space="0" w:color="auto"/>
        <w:right w:val="none" w:sz="0" w:space="0" w:color="auto"/>
      </w:divBdr>
    </w:div>
    <w:div w:id="1130435337">
      <w:bodyDiv w:val="1"/>
      <w:marLeft w:val="0"/>
      <w:marRight w:val="0"/>
      <w:marTop w:val="0"/>
      <w:marBottom w:val="0"/>
      <w:divBdr>
        <w:top w:val="none" w:sz="0" w:space="0" w:color="auto"/>
        <w:left w:val="none" w:sz="0" w:space="0" w:color="auto"/>
        <w:bottom w:val="none" w:sz="0" w:space="0" w:color="auto"/>
        <w:right w:val="none" w:sz="0" w:space="0" w:color="auto"/>
      </w:divBdr>
    </w:div>
    <w:div w:id="1286540511">
      <w:bodyDiv w:val="1"/>
      <w:marLeft w:val="0"/>
      <w:marRight w:val="0"/>
      <w:marTop w:val="0"/>
      <w:marBottom w:val="0"/>
      <w:divBdr>
        <w:top w:val="none" w:sz="0" w:space="0" w:color="auto"/>
        <w:left w:val="none" w:sz="0" w:space="0" w:color="auto"/>
        <w:bottom w:val="none" w:sz="0" w:space="0" w:color="auto"/>
        <w:right w:val="none" w:sz="0" w:space="0" w:color="auto"/>
      </w:divBdr>
      <w:divsChild>
        <w:div w:id="2024746457">
          <w:marLeft w:val="562"/>
          <w:marRight w:val="0"/>
          <w:marTop w:val="120"/>
          <w:marBottom w:val="0"/>
          <w:divBdr>
            <w:top w:val="none" w:sz="0" w:space="0" w:color="auto"/>
            <w:left w:val="none" w:sz="0" w:space="0" w:color="auto"/>
            <w:bottom w:val="none" w:sz="0" w:space="0" w:color="auto"/>
            <w:right w:val="none" w:sz="0" w:space="0" w:color="auto"/>
          </w:divBdr>
        </w:div>
        <w:div w:id="1833567721">
          <w:marLeft w:val="1138"/>
          <w:marRight w:val="0"/>
          <w:marTop w:val="120"/>
          <w:marBottom w:val="0"/>
          <w:divBdr>
            <w:top w:val="none" w:sz="0" w:space="0" w:color="auto"/>
            <w:left w:val="none" w:sz="0" w:space="0" w:color="auto"/>
            <w:bottom w:val="none" w:sz="0" w:space="0" w:color="auto"/>
            <w:right w:val="none" w:sz="0" w:space="0" w:color="auto"/>
          </w:divBdr>
        </w:div>
      </w:divsChild>
    </w:div>
    <w:div w:id="1320307119">
      <w:bodyDiv w:val="1"/>
      <w:marLeft w:val="0"/>
      <w:marRight w:val="0"/>
      <w:marTop w:val="0"/>
      <w:marBottom w:val="0"/>
      <w:divBdr>
        <w:top w:val="none" w:sz="0" w:space="0" w:color="auto"/>
        <w:left w:val="none" w:sz="0" w:space="0" w:color="auto"/>
        <w:bottom w:val="none" w:sz="0" w:space="0" w:color="auto"/>
        <w:right w:val="none" w:sz="0" w:space="0" w:color="auto"/>
      </w:divBdr>
      <w:divsChild>
        <w:div w:id="640425720">
          <w:marLeft w:val="562"/>
          <w:marRight w:val="0"/>
          <w:marTop w:val="120"/>
          <w:marBottom w:val="0"/>
          <w:divBdr>
            <w:top w:val="none" w:sz="0" w:space="0" w:color="auto"/>
            <w:left w:val="none" w:sz="0" w:space="0" w:color="auto"/>
            <w:bottom w:val="none" w:sz="0" w:space="0" w:color="auto"/>
            <w:right w:val="none" w:sz="0" w:space="0" w:color="auto"/>
          </w:divBdr>
        </w:div>
        <w:div w:id="1132362568">
          <w:marLeft w:val="1138"/>
          <w:marRight w:val="0"/>
          <w:marTop w:val="120"/>
          <w:marBottom w:val="0"/>
          <w:divBdr>
            <w:top w:val="none" w:sz="0" w:space="0" w:color="auto"/>
            <w:left w:val="none" w:sz="0" w:space="0" w:color="auto"/>
            <w:bottom w:val="none" w:sz="0" w:space="0" w:color="auto"/>
            <w:right w:val="none" w:sz="0" w:space="0" w:color="auto"/>
          </w:divBdr>
        </w:div>
        <w:div w:id="618342568">
          <w:marLeft w:val="562"/>
          <w:marRight w:val="0"/>
          <w:marTop w:val="120"/>
          <w:marBottom w:val="0"/>
          <w:divBdr>
            <w:top w:val="none" w:sz="0" w:space="0" w:color="auto"/>
            <w:left w:val="none" w:sz="0" w:space="0" w:color="auto"/>
            <w:bottom w:val="none" w:sz="0" w:space="0" w:color="auto"/>
            <w:right w:val="none" w:sz="0" w:space="0" w:color="auto"/>
          </w:divBdr>
        </w:div>
      </w:divsChild>
    </w:div>
    <w:div w:id="1509098227">
      <w:bodyDiv w:val="1"/>
      <w:marLeft w:val="0"/>
      <w:marRight w:val="0"/>
      <w:marTop w:val="0"/>
      <w:marBottom w:val="0"/>
      <w:divBdr>
        <w:top w:val="none" w:sz="0" w:space="0" w:color="auto"/>
        <w:left w:val="none" w:sz="0" w:space="0" w:color="auto"/>
        <w:bottom w:val="none" w:sz="0" w:space="0" w:color="auto"/>
        <w:right w:val="none" w:sz="0" w:space="0" w:color="auto"/>
      </w:divBdr>
    </w:div>
    <w:div w:id="1526559281">
      <w:bodyDiv w:val="1"/>
      <w:marLeft w:val="0"/>
      <w:marRight w:val="0"/>
      <w:marTop w:val="0"/>
      <w:marBottom w:val="0"/>
      <w:divBdr>
        <w:top w:val="none" w:sz="0" w:space="0" w:color="auto"/>
        <w:left w:val="none" w:sz="0" w:space="0" w:color="auto"/>
        <w:bottom w:val="none" w:sz="0" w:space="0" w:color="auto"/>
        <w:right w:val="none" w:sz="0" w:space="0" w:color="auto"/>
      </w:divBdr>
    </w:div>
    <w:div w:id="1547373564">
      <w:bodyDiv w:val="1"/>
      <w:marLeft w:val="0"/>
      <w:marRight w:val="0"/>
      <w:marTop w:val="0"/>
      <w:marBottom w:val="0"/>
      <w:divBdr>
        <w:top w:val="none" w:sz="0" w:space="0" w:color="auto"/>
        <w:left w:val="none" w:sz="0" w:space="0" w:color="auto"/>
        <w:bottom w:val="none" w:sz="0" w:space="0" w:color="auto"/>
        <w:right w:val="none" w:sz="0" w:space="0" w:color="auto"/>
      </w:divBdr>
    </w:div>
    <w:div w:id="1575238470">
      <w:bodyDiv w:val="1"/>
      <w:marLeft w:val="0"/>
      <w:marRight w:val="0"/>
      <w:marTop w:val="0"/>
      <w:marBottom w:val="0"/>
      <w:divBdr>
        <w:top w:val="none" w:sz="0" w:space="0" w:color="auto"/>
        <w:left w:val="none" w:sz="0" w:space="0" w:color="auto"/>
        <w:bottom w:val="none" w:sz="0" w:space="0" w:color="auto"/>
        <w:right w:val="none" w:sz="0" w:space="0" w:color="auto"/>
      </w:divBdr>
      <w:divsChild>
        <w:div w:id="1770003750">
          <w:marLeft w:val="0"/>
          <w:marRight w:val="0"/>
          <w:marTop w:val="0"/>
          <w:marBottom w:val="0"/>
          <w:divBdr>
            <w:top w:val="none" w:sz="0" w:space="0" w:color="auto"/>
            <w:left w:val="none" w:sz="0" w:space="0" w:color="auto"/>
            <w:bottom w:val="none" w:sz="0" w:space="0" w:color="auto"/>
            <w:right w:val="none" w:sz="0" w:space="0" w:color="auto"/>
          </w:divBdr>
          <w:divsChild>
            <w:div w:id="1017003135">
              <w:marLeft w:val="0"/>
              <w:marRight w:val="0"/>
              <w:marTop w:val="0"/>
              <w:marBottom w:val="0"/>
              <w:divBdr>
                <w:top w:val="none" w:sz="0" w:space="0" w:color="auto"/>
                <w:left w:val="none" w:sz="0" w:space="0" w:color="auto"/>
                <w:bottom w:val="none" w:sz="0" w:space="0" w:color="auto"/>
                <w:right w:val="none" w:sz="0" w:space="0" w:color="auto"/>
              </w:divBdr>
              <w:divsChild>
                <w:div w:id="1102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4">
          <w:marLeft w:val="0"/>
          <w:marRight w:val="0"/>
          <w:marTop w:val="0"/>
          <w:marBottom w:val="0"/>
          <w:divBdr>
            <w:top w:val="none" w:sz="0" w:space="0" w:color="auto"/>
            <w:left w:val="none" w:sz="0" w:space="0" w:color="auto"/>
            <w:bottom w:val="none" w:sz="0" w:space="0" w:color="auto"/>
            <w:right w:val="none" w:sz="0" w:space="0" w:color="auto"/>
          </w:divBdr>
          <w:divsChild>
            <w:div w:id="10803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114">
      <w:bodyDiv w:val="1"/>
      <w:marLeft w:val="0"/>
      <w:marRight w:val="0"/>
      <w:marTop w:val="0"/>
      <w:marBottom w:val="0"/>
      <w:divBdr>
        <w:top w:val="none" w:sz="0" w:space="0" w:color="auto"/>
        <w:left w:val="none" w:sz="0" w:space="0" w:color="auto"/>
        <w:bottom w:val="none" w:sz="0" w:space="0" w:color="auto"/>
        <w:right w:val="none" w:sz="0" w:space="0" w:color="auto"/>
      </w:divBdr>
    </w:div>
    <w:div w:id="1669017491">
      <w:bodyDiv w:val="1"/>
      <w:marLeft w:val="0"/>
      <w:marRight w:val="0"/>
      <w:marTop w:val="0"/>
      <w:marBottom w:val="0"/>
      <w:divBdr>
        <w:top w:val="none" w:sz="0" w:space="0" w:color="auto"/>
        <w:left w:val="none" w:sz="0" w:space="0" w:color="auto"/>
        <w:bottom w:val="none" w:sz="0" w:space="0" w:color="auto"/>
        <w:right w:val="none" w:sz="0" w:space="0" w:color="auto"/>
      </w:divBdr>
    </w:div>
    <w:div w:id="1672293569">
      <w:bodyDiv w:val="1"/>
      <w:marLeft w:val="0"/>
      <w:marRight w:val="0"/>
      <w:marTop w:val="0"/>
      <w:marBottom w:val="0"/>
      <w:divBdr>
        <w:top w:val="none" w:sz="0" w:space="0" w:color="auto"/>
        <w:left w:val="none" w:sz="0" w:space="0" w:color="auto"/>
        <w:bottom w:val="none" w:sz="0" w:space="0" w:color="auto"/>
        <w:right w:val="none" w:sz="0" w:space="0" w:color="auto"/>
      </w:divBdr>
      <w:divsChild>
        <w:div w:id="431172163">
          <w:marLeft w:val="562"/>
          <w:marRight w:val="0"/>
          <w:marTop w:val="120"/>
          <w:marBottom w:val="0"/>
          <w:divBdr>
            <w:top w:val="none" w:sz="0" w:space="0" w:color="auto"/>
            <w:left w:val="none" w:sz="0" w:space="0" w:color="auto"/>
            <w:bottom w:val="none" w:sz="0" w:space="0" w:color="auto"/>
            <w:right w:val="none" w:sz="0" w:space="0" w:color="auto"/>
          </w:divBdr>
        </w:div>
        <w:div w:id="653337339">
          <w:marLeft w:val="562"/>
          <w:marRight w:val="0"/>
          <w:marTop w:val="120"/>
          <w:marBottom w:val="0"/>
          <w:divBdr>
            <w:top w:val="none" w:sz="0" w:space="0" w:color="auto"/>
            <w:left w:val="none" w:sz="0" w:space="0" w:color="auto"/>
            <w:bottom w:val="none" w:sz="0" w:space="0" w:color="auto"/>
            <w:right w:val="none" w:sz="0" w:space="0" w:color="auto"/>
          </w:divBdr>
        </w:div>
        <w:div w:id="771171571">
          <w:marLeft w:val="1138"/>
          <w:marRight w:val="0"/>
          <w:marTop w:val="120"/>
          <w:marBottom w:val="0"/>
          <w:divBdr>
            <w:top w:val="none" w:sz="0" w:space="0" w:color="auto"/>
            <w:left w:val="none" w:sz="0" w:space="0" w:color="auto"/>
            <w:bottom w:val="none" w:sz="0" w:space="0" w:color="auto"/>
            <w:right w:val="none" w:sz="0" w:space="0" w:color="auto"/>
          </w:divBdr>
        </w:div>
        <w:div w:id="614143604">
          <w:marLeft w:val="1138"/>
          <w:marRight w:val="0"/>
          <w:marTop w:val="120"/>
          <w:marBottom w:val="0"/>
          <w:divBdr>
            <w:top w:val="none" w:sz="0" w:space="0" w:color="auto"/>
            <w:left w:val="none" w:sz="0" w:space="0" w:color="auto"/>
            <w:bottom w:val="none" w:sz="0" w:space="0" w:color="auto"/>
            <w:right w:val="none" w:sz="0" w:space="0" w:color="auto"/>
          </w:divBdr>
        </w:div>
        <w:div w:id="260265030">
          <w:marLeft w:val="562"/>
          <w:marRight w:val="0"/>
          <w:marTop w:val="120"/>
          <w:marBottom w:val="0"/>
          <w:divBdr>
            <w:top w:val="none" w:sz="0" w:space="0" w:color="auto"/>
            <w:left w:val="none" w:sz="0" w:space="0" w:color="auto"/>
            <w:bottom w:val="none" w:sz="0" w:space="0" w:color="auto"/>
            <w:right w:val="none" w:sz="0" w:space="0" w:color="auto"/>
          </w:divBdr>
        </w:div>
        <w:div w:id="1755781719">
          <w:marLeft w:val="562"/>
          <w:marRight w:val="0"/>
          <w:marTop w:val="120"/>
          <w:marBottom w:val="0"/>
          <w:divBdr>
            <w:top w:val="none" w:sz="0" w:space="0" w:color="auto"/>
            <w:left w:val="none" w:sz="0" w:space="0" w:color="auto"/>
            <w:bottom w:val="none" w:sz="0" w:space="0" w:color="auto"/>
            <w:right w:val="none" w:sz="0" w:space="0" w:color="auto"/>
          </w:divBdr>
        </w:div>
        <w:div w:id="1017543185">
          <w:marLeft w:val="562"/>
          <w:marRight w:val="0"/>
          <w:marTop w:val="120"/>
          <w:marBottom w:val="0"/>
          <w:divBdr>
            <w:top w:val="none" w:sz="0" w:space="0" w:color="auto"/>
            <w:left w:val="none" w:sz="0" w:space="0" w:color="auto"/>
            <w:bottom w:val="none" w:sz="0" w:space="0" w:color="auto"/>
            <w:right w:val="none" w:sz="0" w:space="0" w:color="auto"/>
          </w:divBdr>
        </w:div>
        <w:div w:id="904754962">
          <w:marLeft w:val="1138"/>
          <w:marRight w:val="0"/>
          <w:marTop w:val="120"/>
          <w:marBottom w:val="0"/>
          <w:divBdr>
            <w:top w:val="none" w:sz="0" w:space="0" w:color="auto"/>
            <w:left w:val="none" w:sz="0" w:space="0" w:color="auto"/>
            <w:bottom w:val="none" w:sz="0" w:space="0" w:color="auto"/>
            <w:right w:val="none" w:sz="0" w:space="0" w:color="auto"/>
          </w:divBdr>
        </w:div>
        <w:div w:id="1342388198">
          <w:marLeft w:val="562"/>
          <w:marRight w:val="0"/>
          <w:marTop w:val="120"/>
          <w:marBottom w:val="0"/>
          <w:divBdr>
            <w:top w:val="none" w:sz="0" w:space="0" w:color="auto"/>
            <w:left w:val="none" w:sz="0" w:space="0" w:color="auto"/>
            <w:bottom w:val="none" w:sz="0" w:space="0" w:color="auto"/>
            <w:right w:val="none" w:sz="0" w:space="0" w:color="auto"/>
          </w:divBdr>
        </w:div>
        <w:div w:id="1991716444">
          <w:marLeft w:val="562"/>
          <w:marRight w:val="0"/>
          <w:marTop w:val="120"/>
          <w:marBottom w:val="0"/>
          <w:divBdr>
            <w:top w:val="none" w:sz="0" w:space="0" w:color="auto"/>
            <w:left w:val="none" w:sz="0" w:space="0" w:color="auto"/>
            <w:bottom w:val="none" w:sz="0" w:space="0" w:color="auto"/>
            <w:right w:val="none" w:sz="0" w:space="0" w:color="auto"/>
          </w:divBdr>
        </w:div>
        <w:div w:id="66539957">
          <w:marLeft w:val="1138"/>
          <w:marRight w:val="0"/>
          <w:marTop w:val="120"/>
          <w:marBottom w:val="0"/>
          <w:divBdr>
            <w:top w:val="none" w:sz="0" w:space="0" w:color="auto"/>
            <w:left w:val="none" w:sz="0" w:space="0" w:color="auto"/>
            <w:bottom w:val="none" w:sz="0" w:space="0" w:color="auto"/>
            <w:right w:val="none" w:sz="0" w:space="0" w:color="auto"/>
          </w:divBdr>
        </w:div>
        <w:div w:id="977032080">
          <w:marLeft w:val="1138"/>
          <w:marRight w:val="0"/>
          <w:marTop w:val="120"/>
          <w:marBottom w:val="0"/>
          <w:divBdr>
            <w:top w:val="none" w:sz="0" w:space="0" w:color="auto"/>
            <w:left w:val="none" w:sz="0" w:space="0" w:color="auto"/>
            <w:bottom w:val="none" w:sz="0" w:space="0" w:color="auto"/>
            <w:right w:val="none" w:sz="0" w:space="0" w:color="auto"/>
          </w:divBdr>
        </w:div>
        <w:div w:id="681781770">
          <w:marLeft w:val="1138"/>
          <w:marRight w:val="0"/>
          <w:marTop w:val="120"/>
          <w:marBottom w:val="0"/>
          <w:divBdr>
            <w:top w:val="none" w:sz="0" w:space="0" w:color="auto"/>
            <w:left w:val="none" w:sz="0" w:space="0" w:color="auto"/>
            <w:bottom w:val="none" w:sz="0" w:space="0" w:color="auto"/>
            <w:right w:val="none" w:sz="0" w:space="0" w:color="auto"/>
          </w:divBdr>
        </w:div>
        <w:div w:id="521624977">
          <w:marLeft w:val="562"/>
          <w:marRight w:val="0"/>
          <w:marTop w:val="120"/>
          <w:marBottom w:val="0"/>
          <w:divBdr>
            <w:top w:val="none" w:sz="0" w:space="0" w:color="auto"/>
            <w:left w:val="none" w:sz="0" w:space="0" w:color="auto"/>
            <w:bottom w:val="none" w:sz="0" w:space="0" w:color="auto"/>
            <w:right w:val="none" w:sz="0" w:space="0" w:color="auto"/>
          </w:divBdr>
        </w:div>
        <w:div w:id="945113936">
          <w:marLeft w:val="1138"/>
          <w:marRight w:val="0"/>
          <w:marTop w:val="120"/>
          <w:marBottom w:val="0"/>
          <w:divBdr>
            <w:top w:val="none" w:sz="0" w:space="0" w:color="auto"/>
            <w:left w:val="none" w:sz="0" w:space="0" w:color="auto"/>
            <w:bottom w:val="none" w:sz="0" w:space="0" w:color="auto"/>
            <w:right w:val="none" w:sz="0" w:space="0" w:color="auto"/>
          </w:divBdr>
        </w:div>
      </w:divsChild>
    </w:div>
    <w:div w:id="1880430699">
      <w:bodyDiv w:val="1"/>
      <w:marLeft w:val="0"/>
      <w:marRight w:val="0"/>
      <w:marTop w:val="0"/>
      <w:marBottom w:val="0"/>
      <w:divBdr>
        <w:top w:val="none" w:sz="0" w:space="0" w:color="auto"/>
        <w:left w:val="none" w:sz="0" w:space="0" w:color="auto"/>
        <w:bottom w:val="none" w:sz="0" w:space="0" w:color="auto"/>
        <w:right w:val="none" w:sz="0" w:space="0" w:color="auto"/>
      </w:divBdr>
    </w:div>
    <w:div w:id="1961565771">
      <w:bodyDiv w:val="1"/>
      <w:marLeft w:val="0"/>
      <w:marRight w:val="0"/>
      <w:marTop w:val="0"/>
      <w:marBottom w:val="0"/>
      <w:divBdr>
        <w:top w:val="none" w:sz="0" w:space="0" w:color="auto"/>
        <w:left w:val="none" w:sz="0" w:space="0" w:color="auto"/>
        <w:bottom w:val="none" w:sz="0" w:space="0" w:color="auto"/>
        <w:right w:val="none" w:sz="0" w:space="0" w:color="auto"/>
      </w:divBdr>
      <w:divsChild>
        <w:div w:id="921526232">
          <w:marLeft w:val="1282"/>
          <w:marRight w:val="0"/>
          <w:marTop w:val="0"/>
          <w:marBottom w:val="0"/>
          <w:divBdr>
            <w:top w:val="none" w:sz="0" w:space="0" w:color="auto"/>
            <w:left w:val="none" w:sz="0" w:space="0" w:color="auto"/>
            <w:bottom w:val="none" w:sz="0" w:space="0" w:color="auto"/>
            <w:right w:val="none" w:sz="0" w:space="0" w:color="auto"/>
          </w:divBdr>
        </w:div>
      </w:divsChild>
    </w:div>
    <w:div w:id="2005083943">
      <w:bodyDiv w:val="1"/>
      <w:marLeft w:val="0"/>
      <w:marRight w:val="0"/>
      <w:marTop w:val="0"/>
      <w:marBottom w:val="0"/>
      <w:divBdr>
        <w:top w:val="none" w:sz="0" w:space="0" w:color="auto"/>
        <w:left w:val="none" w:sz="0" w:space="0" w:color="auto"/>
        <w:bottom w:val="none" w:sz="0" w:space="0" w:color="auto"/>
        <w:right w:val="none" w:sz="0" w:space="0" w:color="auto"/>
      </w:divBdr>
      <w:divsChild>
        <w:div w:id="630206864">
          <w:marLeft w:val="562"/>
          <w:marRight w:val="0"/>
          <w:marTop w:val="120"/>
          <w:marBottom w:val="0"/>
          <w:divBdr>
            <w:top w:val="none" w:sz="0" w:space="0" w:color="auto"/>
            <w:left w:val="none" w:sz="0" w:space="0" w:color="auto"/>
            <w:bottom w:val="none" w:sz="0" w:space="0" w:color="auto"/>
            <w:right w:val="none" w:sz="0" w:space="0" w:color="auto"/>
          </w:divBdr>
        </w:div>
      </w:divsChild>
    </w:div>
    <w:div w:id="2006930189">
      <w:bodyDiv w:val="1"/>
      <w:marLeft w:val="0"/>
      <w:marRight w:val="0"/>
      <w:marTop w:val="0"/>
      <w:marBottom w:val="0"/>
      <w:divBdr>
        <w:top w:val="none" w:sz="0" w:space="0" w:color="auto"/>
        <w:left w:val="none" w:sz="0" w:space="0" w:color="auto"/>
        <w:bottom w:val="none" w:sz="0" w:space="0" w:color="auto"/>
        <w:right w:val="none" w:sz="0" w:space="0" w:color="auto"/>
      </w:divBdr>
      <w:divsChild>
        <w:div w:id="411048825">
          <w:marLeft w:val="562"/>
          <w:marRight w:val="0"/>
          <w:marTop w:val="120"/>
          <w:marBottom w:val="0"/>
          <w:divBdr>
            <w:top w:val="none" w:sz="0" w:space="0" w:color="auto"/>
            <w:left w:val="none" w:sz="0" w:space="0" w:color="auto"/>
            <w:bottom w:val="none" w:sz="0" w:space="0" w:color="auto"/>
            <w:right w:val="none" w:sz="0" w:space="0" w:color="auto"/>
          </w:divBdr>
        </w:div>
      </w:divsChild>
    </w:div>
    <w:div w:id="20381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lokini.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yster@comsense.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yster.com" TargetMode="External"/><Relationship Id="rId5" Type="http://schemas.openxmlformats.org/officeDocument/2006/relationships/numbering" Target="numbering.xml"/><Relationship Id="rId15" Type="http://schemas.openxmlformats.org/officeDocument/2006/relationships/hyperlink" Target="mailto:hannah@molokini.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molokin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76FAC6146C4648B2DED906945A7C0E" ma:contentTypeVersion="13" ma:contentTypeDescription="Create a new document." ma:contentTypeScope="" ma:versionID="b4896d24a60bbdd9c2c9a034f32254e7">
  <xsd:schema xmlns:xsd="http://www.w3.org/2001/XMLSchema" xmlns:xs="http://www.w3.org/2001/XMLSchema" xmlns:p="http://schemas.microsoft.com/office/2006/metadata/properties" xmlns:ns3="2ebeb96c-e4cc-4815-9678-fdc310089758" xmlns:ns4="d88c7cc0-0f26-4851-a5f8-7dcdc68e9a1d" targetNamespace="http://schemas.microsoft.com/office/2006/metadata/properties" ma:root="true" ma:fieldsID="ec794a0e4d318fa142e7d642d8a895a6" ns3:_="" ns4:_="">
    <xsd:import namespace="2ebeb96c-e4cc-4815-9678-fdc310089758"/>
    <xsd:import namespace="d88c7cc0-0f26-4851-a5f8-7dcdc68e9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eb96c-e4cc-4815-9678-fdc310089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c7cc0-0f26-4851-a5f8-7dcdc68e9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2F533-04E3-45C4-B183-AA84C6786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18F3A-9B55-4E31-BE65-C8211A7277C6}">
  <ds:schemaRefs>
    <ds:schemaRef ds:uri="http://schemas.openxmlformats.org/officeDocument/2006/bibliography"/>
  </ds:schemaRefs>
</ds:datastoreItem>
</file>

<file path=customXml/itemProps3.xml><?xml version="1.0" encoding="utf-8"?>
<ds:datastoreItem xmlns:ds="http://schemas.openxmlformats.org/officeDocument/2006/customXml" ds:itemID="{7B191DFA-0825-4464-A099-23BBA5925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eb96c-e4cc-4815-9678-fdc310089758"/>
    <ds:schemaRef ds:uri="d88c7cc0-0f26-4851-a5f8-7dcdc68e9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C06BB-989F-4BAB-815C-F6F33FA64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NACCO Materials Handling Ltd</Company>
  <LinksUpToDate>false</LinksUpToDate>
  <CharactersWithSpaces>6298</CharactersWithSpaces>
  <SharedDoc>false</SharedDoc>
  <HLinks>
    <vt:vector size="30" baseType="variant">
      <vt:variant>
        <vt:i4>3407990</vt:i4>
      </vt:variant>
      <vt:variant>
        <vt:i4>12</vt:i4>
      </vt:variant>
      <vt:variant>
        <vt:i4>0</vt:i4>
      </vt:variant>
      <vt:variant>
        <vt:i4>5</vt:i4>
      </vt:variant>
      <vt:variant>
        <vt:lpwstr>http://www.molokini.co.uk/</vt:lpwstr>
      </vt:variant>
      <vt:variant>
        <vt:lpwstr/>
      </vt:variant>
      <vt:variant>
        <vt:i4>5701678</vt:i4>
      </vt:variant>
      <vt:variant>
        <vt:i4>9</vt:i4>
      </vt:variant>
      <vt:variant>
        <vt:i4>0</vt:i4>
      </vt:variant>
      <vt:variant>
        <vt:i4>5</vt:i4>
      </vt:variant>
      <vt:variant>
        <vt:lpwstr>mailto:nik@molokini.co.uk</vt:lpwstr>
      </vt:variant>
      <vt:variant>
        <vt:lpwstr/>
      </vt:variant>
      <vt:variant>
        <vt:i4>917578</vt:i4>
      </vt:variant>
      <vt:variant>
        <vt:i4>6</vt:i4>
      </vt:variant>
      <vt:variant>
        <vt:i4>0</vt:i4>
      </vt:variant>
      <vt:variant>
        <vt:i4>5</vt:i4>
      </vt:variant>
      <vt:variant>
        <vt:lpwstr>http://www.hyster.eu/</vt:lpwstr>
      </vt:variant>
      <vt:variant>
        <vt:lpwstr/>
      </vt:variant>
      <vt:variant>
        <vt:i4>3866657</vt:i4>
      </vt:variant>
      <vt:variant>
        <vt:i4>3</vt:i4>
      </vt:variant>
      <vt:variant>
        <vt:i4>0</vt:i4>
      </vt:variant>
      <vt:variant>
        <vt:i4>5</vt:i4>
      </vt:variant>
      <vt:variant>
        <vt:lpwstr>http://www.hyster.com/</vt:lpwstr>
      </vt:variant>
      <vt:variant>
        <vt:lpwstr/>
      </vt:variant>
      <vt:variant>
        <vt:i4>5111817</vt:i4>
      </vt:variant>
      <vt:variant>
        <vt:i4>0</vt:i4>
      </vt:variant>
      <vt:variant>
        <vt:i4>0</vt:i4>
      </vt:variant>
      <vt:variant>
        <vt:i4>5</vt:i4>
      </vt:variant>
      <vt:variant>
        <vt:lpwstr>http://www.hyster.co.uk/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 Mitcham</dc:creator>
  <cp:lastModifiedBy>Gisela Blaas</cp:lastModifiedBy>
  <cp:revision>2</cp:revision>
  <cp:lastPrinted>2016-08-24T10:43:00Z</cp:lastPrinted>
  <dcterms:created xsi:type="dcterms:W3CDTF">2022-06-29T07:42:00Z</dcterms:created>
  <dcterms:modified xsi:type="dcterms:W3CDTF">2022-06-29T07:42:00Z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0x010100A176FAC6146C4648B2DED906945A7C0E</vt:lpwstr>
  </property>
</Properties>
</file>