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C9919" w14:textId="014E382B" w:rsidR="00303C2A" w:rsidRPr="00D03B71" w:rsidRDefault="00303C2A" w:rsidP="00EF0BD6">
      <w:pPr>
        <w:rPr>
          <w:rFonts w:ascii="Arial" w:hAnsi="Arial" w:cs="Arial"/>
          <w:lang w:eastAsia="en-US"/>
        </w:rPr>
      </w:pPr>
      <w:r w:rsidRPr="00D03B71">
        <w:rPr>
          <w:rFonts w:ascii="Arial" w:hAnsi="Arial" w:cs="Arial"/>
          <w:lang w:eastAsia="en-US"/>
        </w:rPr>
        <w:t>// PRESSEMITTEILUNG //</w:t>
      </w:r>
    </w:p>
    <w:p w14:paraId="1D9ED5B8" w14:textId="77777777" w:rsidR="00126824" w:rsidRPr="00D03B71" w:rsidRDefault="00126824" w:rsidP="00EF0BD6">
      <w:pPr>
        <w:rPr>
          <w:rFonts w:ascii="Arial" w:hAnsi="Arial" w:cs="Arial"/>
          <w:lang w:eastAsia="en-US"/>
        </w:rPr>
      </w:pPr>
    </w:p>
    <w:p w14:paraId="2E889B16" w14:textId="68FC5DE4" w:rsidR="00303C2A" w:rsidRPr="00D03B71" w:rsidRDefault="00D03B71" w:rsidP="00EF0BD6">
      <w:pPr>
        <w:rPr>
          <w:rFonts w:ascii="Arial" w:hAnsi="Arial" w:cs="Arial"/>
          <w:lang w:eastAsia="en-US"/>
        </w:rPr>
      </w:pPr>
      <w:r w:rsidRPr="00D03B71">
        <w:rPr>
          <w:rFonts w:ascii="Arial" w:hAnsi="Arial" w:cs="Arial"/>
          <w:noProof/>
          <w:lang w:eastAsia="en-US"/>
        </w:rPr>
        <w:drawing>
          <wp:inline distT="0" distB="0" distL="0" distR="0" wp14:anchorId="34AAF096" wp14:editId="570BD66E">
            <wp:extent cx="1438656" cy="1438656"/>
            <wp:effectExtent l="0" t="0" r="9525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656" cy="1438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680E5F" w14:textId="0704A173" w:rsidR="00401EA2" w:rsidRPr="00401EA2" w:rsidRDefault="00401EA2" w:rsidP="009C0668">
      <w:pPr>
        <w:rPr>
          <w:rFonts w:ascii="Arial" w:hAnsi="Arial" w:cs="Arial"/>
          <w:bCs/>
          <w:sz w:val="24"/>
          <w:szCs w:val="24"/>
          <w:lang w:eastAsia="en-US"/>
        </w:rPr>
      </w:pPr>
      <w:r w:rsidRPr="00401EA2">
        <w:rPr>
          <w:rFonts w:ascii="Arial" w:hAnsi="Arial" w:cs="Arial"/>
          <w:bCs/>
          <w:sz w:val="24"/>
          <w:szCs w:val="24"/>
          <w:lang w:eastAsia="en-US"/>
        </w:rPr>
        <w:t>Personalie</w:t>
      </w:r>
    </w:p>
    <w:p w14:paraId="22369FE0" w14:textId="3E543452" w:rsidR="009C0668" w:rsidRPr="00D03B71" w:rsidRDefault="009C0668" w:rsidP="009C0668">
      <w:pPr>
        <w:rPr>
          <w:rFonts w:ascii="Arial" w:hAnsi="Arial" w:cs="Arial"/>
          <w:b/>
          <w:sz w:val="28"/>
          <w:szCs w:val="28"/>
          <w:lang w:eastAsia="en-US"/>
        </w:rPr>
      </w:pPr>
      <w:r w:rsidRPr="00D03B71">
        <w:rPr>
          <w:rFonts w:ascii="Arial" w:hAnsi="Arial" w:cs="Arial"/>
          <w:b/>
          <w:sz w:val="28"/>
          <w:szCs w:val="28"/>
          <w:lang w:eastAsia="en-US"/>
        </w:rPr>
        <w:t>Dr. Stefan Anschütz wird Co-Geschäftsführer der Städtler Logistik GmbH</w:t>
      </w:r>
    </w:p>
    <w:p w14:paraId="67690D40" w14:textId="77777777" w:rsidR="00EF0BD6" w:rsidRPr="00D03B71" w:rsidRDefault="00EF0BD6" w:rsidP="00D03B71">
      <w:pPr>
        <w:spacing w:after="120" w:line="340" w:lineRule="exact"/>
        <w:rPr>
          <w:rFonts w:ascii="Arial" w:hAnsi="Arial" w:cs="Arial"/>
          <w:sz w:val="24"/>
          <w:szCs w:val="24"/>
          <w:lang w:eastAsia="en-US"/>
        </w:rPr>
      </w:pPr>
    </w:p>
    <w:p w14:paraId="0C88F10F" w14:textId="1A090C2F" w:rsidR="00360243" w:rsidRPr="00D03B71" w:rsidRDefault="00333860" w:rsidP="00D03B71">
      <w:pPr>
        <w:spacing w:after="120" w:line="340" w:lineRule="exact"/>
        <w:jc w:val="both"/>
        <w:rPr>
          <w:rFonts w:ascii="Arial" w:hAnsi="Arial" w:cs="Arial"/>
          <w:b/>
          <w:bCs/>
          <w:sz w:val="24"/>
          <w:szCs w:val="24"/>
          <w:lang w:eastAsia="en-US"/>
        </w:rPr>
      </w:pPr>
      <w:r w:rsidRPr="00D03B71">
        <w:rPr>
          <w:rFonts w:ascii="Arial" w:hAnsi="Arial" w:cs="Arial"/>
          <w:bCs/>
          <w:sz w:val="24"/>
          <w:szCs w:val="24"/>
          <w:lang w:eastAsia="en-US"/>
        </w:rPr>
        <w:t>Nürnberg</w:t>
      </w:r>
      <w:r w:rsidR="00EF0BD6" w:rsidRPr="00D03B71">
        <w:rPr>
          <w:rFonts w:ascii="Arial" w:hAnsi="Arial" w:cs="Arial"/>
          <w:bCs/>
          <w:sz w:val="24"/>
          <w:szCs w:val="24"/>
          <w:lang w:eastAsia="en-US"/>
        </w:rPr>
        <w:t xml:space="preserve">, </w:t>
      </w:r>
      <w:r w:rsidR="0084188F" w:rsidRPr="00D03B71">
        <w:rPr>
          <w:rFonts w:ascii="Arial" w:hAnsi="Arial" w:cs="Arial"/>
          <w:bCs/>
          <w:sz w:val="24"/>
          <w:szCs w:val="24"/>
          <w:lang w:eastAsia="en-US"/>
        </w:rPr>
        <w:t>14</w:t>
      </w:r>
      <w:r w:rsidR="00720821" w:rsidRPr="00D03B71">
        <w:rPr>
          <w:rFonts w:ascii="Arial" w:hAnsi="Arial" w:cs="Arial"/>
          <w:bCs/>
          <w:sz w:val="24"/>
          <w:szCs w:val="24"/>
          <w:lang w:eastAsia="en-US"/>
        </w:rPr>
        <w:t>.</w:t>
      </w:r>
      <w:r w:rsidR="0084188F" w:rsidRPr="00D03B71">
        <w:rPr>
          <w:rFonts w:ascii="Arial" w:hAnsi="Arial" w:cs="Arial"/>
          <w:bCs/>
          <w:sz w:val="24"/>
          <w:szCs w:val="24"/>
          <w:lang w:eastAsia="en-US"/>
        </w:rPr>
        <w:t>06</w:t>
      </w:r>
      <w:r w:rsidR="00720821" w:rsidRPr="00D03B71">
        <w:rPr>
          <w:rFonts w:ascii="Arial" w:hAnsi="Arial" w:cs="Arial"/>
          <w:bCs/>
          <w:sz w:val="24"/>
          <w:szCs w:val="24"/>
          <w:lang w:eastAsia="en-US"/>
        </w:rPr>
        <w:t>.202</w:t>
      </w:r>
      <w:r w:rsidR="008E0ED0" w:rsidRPr="00D03B71">
        <w:rPr>
          <w:rFonts w:ascii="Arial" w:hAnsi="Arial" w:cs="Arial"/>
          <w:bCs/>
          <w:sz w:val="24"/>
          <w:szCs w:val="24"/>
          <w:lang w:eastAsia="en-US"/>
        </w:rPr>
        <w:t>2</w:t>
      </w:r>
      <w:r w:rsidR="00EF0BD6" w:rsidRPr="00D03B71"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r w:rsidR="00720821" w:rsidRPr="00D03B71">
        <w:rPr>
          <w:rFonts w:ascii="Arial" w:hAnsi="Arial" w:cs="Arial"/>
          <w:bCs/>
          <w:sz w:val="24"/>
          <w:szCs w:val="24"/>
          <w:lang w:eastAsia="en-US"/>
        </w:rPr>
        <w:t>–</w:t>
      </w:r>
      <w:r w:rsidR="00EF0BD6" w:rsidRPr="00D03B7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03B71">
        <w:rPr>
          <w:rFonts w:ascii="Arial" w:hAnsi="Arial" w:cs="Arial"/>
          <w:b/>
          <w:bCs/>
          <w:sz w:val="24"/>
          <w:szCs w:val="24"/>
          <w:lang w:eastAsia="en-US"/>
        </w:rPr>
        <w:t xml:space="preserve">Dr. Stefan Anschütz </w:t>
      </w:r>
      <w:r w:rsidR="00E31179" w:rsidRPr="00D03B71">
        <w:rPr>
          <w:rFonts w:ascii="Arial" w:hAnsi="Arial" w:cs="Arial"/>
          <w:b/>
          <w:bCs/>
          <w:sz w:val="24"/>
          <w:szCs w:val="24"/>
          <w:lang w:eastAsia="en-US"/>
        </w:rPr>
        <w:t>verstärkt</w:t>
      </w:r>
      <w:r w:rsidRPr="00D03B71">
        <w:rPr>
          <w:rFonts w:ascii="Arial" w:hAnsi="Arial" w:cs="Arial"/>
          <w:b/>
          <w:bCs/>
          <w:sz w:val="24"/>
          <w:szCs w:val="24"/>
          <w:lang w:eastAsia="en-US"/>
        </w:rPr>
        <w:t xml:space="preserve"> neben seiner Rolle als CEO der Hamburger Opheo Solutions GmbH ab sofort auch die Geschäftsführung der Nürnberger Städtler Logistik GmbH</w:t>
      </w:r>
      <w:r w:rsidR="00E31179" w:rsidRPr="00D03B71">
        <w:rPr>
          <w:rFonts w:ascii="Arial" w:hAnsi="Arial" w:cs="Arial"/>
          <w:b/>
          <w:bCs/>
          <w:sz w:val="24"/>
          <w:szCs w:val="24"/>
          <w:lang w:eastAsia="en-US"/>
        </w:rPr>
        <w:t>.</w:t>
      </w:r>
      <w:r w:rsidR="00360243" w:rsidRPr="00D03B71">
        <w:rPr>
          <w:rFonts w:ascii="Arial" w:hAnsi="Arial" w:cs="Arial"/>
          <w:b/>
          <w:bCs/>
          <w:sz w:val="24"/>
          <w:szCs w:val="24"/>
          <w:lang w:eastAsia="en-US"/>
        </w:rPr>
        <w:t xml:space="preserve"> </w:t>
      </w:r>
      <w:r w:rsidR="00714E70" w:rsidRPr="00D03B71">
        <w:rPr>
          <w:rFonts w:ascii="Arial" w:hAnsi="Arial" w:cs="Arial"/>
          <w:b/>
          <w:bCs/>
          <w:sz w:val="24"/>
          <w:szCs w:val="24"/>
          <w:lang w:eastAsia="en-US"/>
        </w:rPr>
        <w:t xml:space="preserve">Der 51-Jährige </w:t>
      </w:r>
      <w:r w:rsidR="00360243" w:rsidRPr="00D03B71">
        <w:rPr>
          <w:rFonts w:ascii="Arial" w:eastAsia="Times New Roman" w:hAnsi="Arial" w:cs="Arial"/>
          <w:b/>
          <w:bCs/>
          <w:sz w:val="24"/>
          <w:szCs w:val="24"/>
        </w:rPr>
        <w:t xml:space="preserve">wird die Geschäfte der Städtler Logistik zusammen mit </w:t>
      </w:r>
      <w:r w:rsidR="00A152BE" w:rsidRPr="00D03B71">
        <w:rPr>
          <w:rFonts w:ascii="Arial" w:eastAsia="Times New Roman" w:hAnsi="Arial" w:cs="Arial"/>
          <w:b/>
          <w:bCs/>
          <w:sz w:val="24"/>
          <w:szCs w:val="24"/>
        </w:rPr>
        <w:t xml:space="preserve">Dipl.-Ing. </w:t>
      </w:r>
      <w:r w:rsidR="00360243" w:rsidRPr="00D03B71">
        <w:rPr>
          <w:rFonts w:ascii="Arial" w:eastAsia="Times New Roman" w:hAnsi="Arial" w:cs="Arial"/>
          <w:b/>
          <w:bCs/>
          <w:sz w:val="24"/>
          <w:szCs w:val="24"/>
        </w:rPr>
        <w:t xml:space="preserve">Michael Reichle führen, der das Traditionsunternehmen seit über 20 Jahren </w:t>
      </w:r>
      <w:r w:rsidR="00F12335" w:rsidRPr="00D03B71">
        <w:rPr>
          <w:rFonts w:ascii="Arial" w:eastAsia="Times New Roman" w:hAnsi="Arial" w:cs="Arial"/>
          <w:b/>
          <w:bCs/>
          <w:sz w:val="24"/>
          <w:szCs w:val="24"/>
        </w:rPr>
        <w:t xml:space="preserve">erfolgreich </w:t>
      </w:r>
      <w:r w:rsidR="00360243" w:rsidRPr="00D03B71">
        <w:rPr>
          <w:rFonts w:ascii="Arial" w:eastAsia="Times New Roman" w:hAnsi="Arial" w:cs="Arial"/>
          <w:b/>
          <w:bCs/>
          <w:sz w:val="24"/>
          <w:szCs w:val="24"/>
        </w:rPr>
        <w:t>leitet.</w:t>
      </w:r>
    </w:p>
    <w:p w14:paraId="06DC35E0" w14:textId="57BEEA0B" w:rsidR="008D29E7" w:rsidRPr="00D03B71" w:rsidRDefault="00FE39B1" w:rsidP="00D03B71">
      <w:pPr>
        <w:spacing w:after="120" w:line="340" w:lineRule="exact"/>
        <w:jc w:val="both"/>
        <w:rPr>
          <w:rFonts w:ascii="Arial" w:eastAsia="Times New Roman" w:hAnsi="Arial" w:cs="Arial"/>
          <w:sz w:val="24"/>
          <w:szCs w:val="24"/>
        </w:rPr>
      </w:pPr>
      <w:r w:rsidRPr="00D03B71">
        <w:rPr>
          <w:rFonts w:ascii="Arial" w:hAnsi="Arial" w:cs="Arial"/>
          <w:sz w:val="24"/>
          <w:szCs w:val="24"/>
          <w:lang w:eastAsia="en-US"/>
        </w:rPr>
        <w:t>D</w:t>
      </w:r>
      <w:r w:rsidR="00BF0310" w:rsidRPr="00D03B71">
        <w:rPr>
          <w:rFonts w:ascii="Arial" w:hAnsi="Arial" w:cs="Arial"/>
          <w:sz w:val="24"/>
          <w:szCs w:val="24"/>
          <w:lang w:eastAsia="en-US"/>
        </w:rPr>
        <w:t xml:space="preserve">ie gemeinsame Geschäftsführung </w:t>
      </w:r>
      <w:r w:rsidRPr="00D03B71">
        <w:rPr>
          <w:rFonts w:ascii="Arial" w:hAnsi="Arial" w:cs="Arial"/>
          <w:sz w:val="24"/>
          <w:szCs w:val="24"/>
          <w:lang w:eastAsia="en-US"/>
        </w:rPr>
        <w:t>ermöglicht es</w:t>
      </w:r>
      <w:r w:rsidR="00382427" w:rsidRPr="00D03B71">
        <w:rPr>
          <w:rFonts w:ascii="Arial" w:hAnsi="Arial" w:cs="Arial"/>
          <w:sz w:val="24"/>
          <w:szCs w:val="24"/>
          <w:lang w:eastAsia="en-US"/>
        </w:rPr>
        <w:t>, d</w:t>
      </w:r>
      <w:r w:rsidR="00220467" w:rsidRPr="00D03B71">
        <w:rPr>
          <w:rFonts w:ascii="Arial" w:hAnsi="Arial" w:cs="Arial"/>
          <w:sz w:val="24"/>
          <w:szCs w:val="24"/>
          <w:lang w:eastAsia="en-US"/>
        </w:rPr>
        <w:t xml:space="preserve">ie </w:t>
      </w:r>
      <w:r w:rsidR="000F4DC3" w:rsidRPr="00D03B71">
        <w:rPr>
          <w:rFonts w:ascii="Arial" w:hAnsi="Arial" w:cs="Arial"/>
          <w:sz w:val="24"/>
          <w:szCs w:val="24"/>
          <w:lang w:eastAsia="en-US"/>
        </w:rPr>
        <w:t xml:space="preserve">sich ergänzende </w:t>
      </w:r>
      <w:r w:rsidR="00220467" w:rsidRPr="00D03B71">
        <w:rPr>
          <w:rFonts w:ascii="Arial" w:hAnsi="Arial" w:cs="Arial"/>
          <w:sz w:val="24"/>
          <w:szCs w:val="24"/>
          <w:lang w:eastAsia="en-US"/>
        </w:rPr>
        <w:t>Produkt</w:t>
      </w:r>
      <w:r w:rsidRPr="00D03B71">
        <w:rPr>
          <w:rFonts w:ascii="Arial" w:hAnsi="Arial" w:cs="Arial"/>
          <w:sz w:val="24"/>
          <w:szCs w:val="24"/>
          <w:lang w:eastAsia="en-US"/>
        </w:rPr>
        <w:t>palette</w:t>
      </w:r>
      <w:r w:rsidR="00220467" w:rsidRPr="00D03B71">
        <w:rPr>
          <w:rFonts w:ascii="Arial" w:hAnsi="Arial" w:cs="Arial"/>
          <w:sz w:val="24"/>
          <w:szCs w:val="24"/>
          <w:lang w:eastAsia="en-US"/>
        </w:rPr>
        <w:t xml:space="preserve"> beider Unternehmen </w:t>
      </w:r>
      <w:r w:rsidR="009071C8" w:rsidRPr="00D03B71">
        <w:rPr>
          <w:rFonts w:ascii="Arial" w:hAnsi="Arial" w:cs="Arial"/>
          <w:sz w:val="24"/>
          <w:szCs w:val="24"/>
          <w:lang w:eastAsia="en-US"/>
        </w:rPr>
        <w:t>strategisch</w:t>
      </w:r>
      <w:r w:rsidR="00D16809" w:rsidRPr="00D03B71">
        <w:rPr>
          <w:rFonts w:ascii="Arial" w:hAnsi="Arial" w:cs="Arial"/>
          <w:sz w:val="24"/>
          <w:szCs w:val="24"/>
          <w:lang w:eastAsia="en-US"/>
        </w:rPr>
        <w:t xml:space="preserve"> auszubauen</w:t>
      </w:r>
      <w:r w:rsidR="008B5E26" w:rsidRPr="00D03B71">
        <w:rPr>
          <w:rFonts w:ascii="Arial" w:hAnsi="Arial" w:cs="Arial"/>
          <w:sz w:val="24"/>
          <w:szCs w:val="24"/>
          <w:lang w:eastAsia="en-US"/>
        </w:rPr>
        <w:t xml:space="preserve"> und neue </w:t>
      </w:r>
      <w:r w:rsidR="009071C8" w:rsidRPr="00D03B71">
        <w:rPr>
          <w:rFonts w:ascii="Arial" w:hAnsi="Arial" w:cs="Arial"/>
          <w:sz w:val="24"/>
          <w:szCs w:val="24"/>
          <w:lang w:eastAsia="en-US"/>
        </w:rPr>
        <w:t>Kundenl</w:t>
      </w:r>
      <w:r w:rsidR="008B5E26" w:rsidRPr="00D03B71">
        <w:rPr>
          <w:rFonts w:ascii="Arial" w:hAnsi="Arial" w:cs="Arial"/>
          <w:sz w:val="24"/>
          <w:szCs w:val="24"/>
          <w:lang w:eastAsia="en-US"/>
        </w:rPr>
        <w:t>ösungen zu entwickeln.</w:t>
      </w:r>
      <w:r w:rsidR="00382427" w:rsidRPr="00D03B71">
        <w:rPr>
          <w:rFonts w:ascii="Arial" w:hAnsi="Arial" w:cs="Arial"/>
          <w:sz w:val="24"/>
          <w:szCs w:val="24"/>
          <w:lang w:eastAsia="en-US"/>
        </w:rPr>
        <w:t xml:space="preserve"> </w:t>
      </w:r>
      <w:r w:rsidR="001929AF" w:rsidRPr="00D03B71">
        <w:rPr>
          <w:rFonts w:ascii="Arial" w:hAnsi="Arial" w:cs="Arial"/>
          <w:sz w:val="24"/>
          <w:szCs w:val="24"/>
          <w:lang w:eastAsia="en-US"/>
        </w:rPr>
        <w:t>Die Städtler Logistik GmbH</w:t>
      </w:r>
      <w:r w:rsidR="000B7E2B" w:rsidRPr="00D03B71">
        <w:rPr>
          <w:rFonts w:ascii="Arial" w:hAnsi="Arial" w:cs="Arial"/>
          <w:sz w:val="24"/>
          <w:szCs w:val="24"/>
          <w:lang w:eastAsia="en-US"/>
        </w:rPr>
        <w:t xml:space="preserve"> ist</w:t>
      </w:r>
      <w:r w:rsidR="00333860" w:rsidRPr="00D03B71">
        <w:rPr>
          <w:rFonts w:ascii="Arial" w:hAnsi="Arial" w:cs="Arial"/>
          <w:sz w:val="24"/>
          <w:szCs w:val="24"/>
          <w:lang w:eastAsia="en-US"/>
        </w:rPr>
        <w:t xml:space="preserve"> seit über 60 Jahren einer der führenden Anbieter für Transportmanagementsoftware</w:t>
      </w:r>
      <w:r w:rsidR="00F52F85" w:rsidRPr="00D03B71">
        <w:rPr>
          <w:rFonts w:ascii="Arial" w:hAnsi="Arial" w:cs="Arial"/>
          <w:sz w:val="24"/>
          <w:szCs w:val="24"/>
          <w:lang w:eastAsia="en-US"/>
        </w:rPr>
        <w:t xml:space="preserve"> und Tourenplanung</w:t>
      </w:r>
      <w:r w:rsidR="00333860" w:rsidRPr="00D03B71">
        <w:rPr>
          <w:rFonts w:ascii="Arial" w:hAnsi="Arial" w:cs="Arial"/>
          <w:sz w:val="24"/>
          <w:szCs w:val="24"/>
          <w:lang w:eastAsia="en-US"/>
        </w:rPr>
        <w:t>, Logistikberatung und Frachtenrevision.</w:t>
      </w:r>
      <w:r w:rsidR="00AE64DD" w:rsidRPr="00D03B71">
        <w:rPr>
          <w:rFonts w:ascii="Arial" w:hAnsi="Arial" w:cs="Arial"/>
          <w:sz w:val="24"/>
          <w:szCs w:val="24"/>
          <w:lang w:eastAsia="en-US"/>
        </w:rPr>
        <w:t xml:space="preserve"> </w:t>
      </w:r>
      <w:r w:rsidR="00757643" w:rsidRPr="00D03B71">
        <w:rPr>
          <w:rFonts w:ascii="Arial" w:hAnsi="Arial" w:cs="Arial"/>
          <w:sz w:val="24"/>
          <w:szCs w:val="24"/>
          <w:lang w:eastAsia="en-US"/>
        </w:rPr>
        <w:t>D</w:t>
      </w:r>
      <w:r w:rsidR="00AE64DD" w:rsidRPr="00D03B71">
        <w:rPr>
          <w:rFonts w:ascii="Arial" w:hAnsi="Arial" w:cs="Arial"/>
          <w:sz w:val="24"/>
          <w:szCs w:val="24"/>
          <w:lang w:eastAsia="en-US"/>
        </w:rPr>
        <w:t xml:space="preserve">ie Opheo Solutions GmbH </w:t>
      </w:r>
      <w:r w:rsidR="00956D8B" w:rsidRPr="00D03B71">
        <w:rPr>
          <w:rFonts w:ascii="Arial" w:hAnsi="Arial" w:cs="Arial"/>
          <w:sz w:val="24"/>
          <w:szCs w:val="24"/>
          <w:lang w:eastAsia="en-US"/>
        </w:rPr>
        <w:t>unterstützt ihre Kunden mit</w:t>
      </w:r>
      <w:r w:rsidR="006A731C" w:rsidRPr="00D03B71">
        <w:rPr>
          <w:rFonts w:ascii="Arial" w:hAnsi="Arial" w:cs="Arial"/>
          <w:sz w:val="24"/>
          <w:szCs w:val="24"/>
          <w:lang w:eastAsia="en-US"/>
        </w:rPr>
        <w:t xml:space="preserve"> </w:t>
      </w:r>
      <w:r w:rsidR="00542C9F" w:rsidRPr="00D03B71">
        <w:rPr>
          <w:rFonts w:ascii="Arial" w:hAnsi="Arial" w:cs="Arial"/>
          <w:sz w:val="24"/>
          <w:szCs w:val="24"/>
          <w:lang w:eastAsia="en-US"/>
        </w:rPr>
        <w:t>p</w:t>
      </w:r>
      <w:r w:rsidR="00B00E3F" w:rsidRPr="00D03B71">
        <w:rPr>
          <w:rFonts w:ascii="Arial" w:hAnsi="Arial" w:cs="Arial"/>
          <w:sz w:val="24"/>
          <w:szCs w:val="24"/>
          <w:lang w:eastAsia="en-US"/>
        </w:rPr>
        <w:t>reisgekrönte</w:t>
      </w:r>
      <w:r w:rsidR="00956D8B" w:rsidRPr="00D03B71">
        <w:rPr>
          <w:rFonts w:ascii="Arial" w:hAnsi="Arial" w:cs="Arial"/>
          <w:sz w:val="24"/>
          <w:szCs w:val="24"/>
          <w:lang w:eastAsia="en-US"/>
        </w:rPr>
        <w:t>r</w:t>
      </w:r>
      <w:r w:rsidR="00B00E3F" w:rsidRPr="00D03B71">
        <w:rPr>
          <w:rFonts w:ascii="Arial" w:hAnsi="Arial" w:cs="Arial"/>
          <w:sz w:val="24"/>
          <w:szCs w:val="24"/>
          <w:lang w:eastAsia="en-US"/>
        </w:rPr>
        <w:t xml:space="preserve"> </w:t>
      </w:r>
      <w:r w:rsidR="008A76FC" w:rsidRPr="00D03B71">
        <w:rPr>
          <w:rFonts w:ascii="Arial" w:hAnsi="Arial" w:cs="Arial"/>
          <w:sz w:val="24"/>
          <w:szCs w:val="24"/>
          <w:lang w:eastAsia="en-US"/>
        </w:rPr>
        <w:t>Software für die Lkw-Disposition</w:t>
      </w:r>
      <w:r w:rsidR="00AA7D6A" w:rsidRPr="00D03B71">
        <w:rPr>
          <w:rFonts w:ascii="Arial" w:hAnsi="Arial" w:cs="Arial"/>
          <w:sz w:val="24"/>
          <w:szCs w:val="24"/>
          <w:lang w:eastAsia="en-US"/>
        </w:rPr>
        <w:t>, Tourenoptimierung und Telematik</w:t>
      </w:r>
      <w:r w:rsidR="008A76FC" w:rsidRPr="00D03B71">
        <w:rPr>
          <w:rFonts w:ascii="Arial" w:hAnsi="Arial" w:cs="Arial"/>
          <w:sz w:val="24"/>
          <w:szCs w:val="24"/>
          <w:lang w:eastAsia="en-US"/>
        </w:rPr>
        <w:t>.</w:t>
      </w:r>
      <w:r w:rsidR="00DF4CC0" w:rsidRPr="00D03B71">
        <w:rPr>
          <w:rFonts w:ascii="Arial" w:hAnsi="Arial" w:cs="Arial"/>
          <w:sz w:val="24"/>
          <w:szCs w:val="24"/>
          <w:lang w:eastAsia="en-US"/>
        </w:rPr>
        <w:t xml:space="preserve"> </w:t>
      </w:r>
      <w:r w:rsidR="00757643" w:rsidRPr="00D03B71">
        <w:rPr>
          <w:rFonts w:ascii="Arial" w:hAnsi="Arial" w:cs="Arial"/>
          <w:sz w:val="24"/>
          <w:szCs w:val="24"/>
          <w:lang w:eastAsia="en-US"/>
        </w:rPr>
        <w:t xml:space="preserve">Beide Unternehmen </w:t>
      </w:r>
      <w:r w:rsidR="005705A1" w:rsidRPr="00D03B71">
        <w:rPr>
          <w:rFonts w:ascii="Arial" w:hAnsi="Arial" w:cs="Arial"/>
          <w:sz w:val="24"/>
          <w:szCs w:val="24"/>
          <w:lang w:eastAsia="en-US"/>
        </w:rPr>
        <w:t>sind Teil der</w:t>
      </w:r>
      <w:r w:rsidR="00AE64DD" w:rsidRPr="00D03B71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="00550C5C" w:rsidRPr="00D03B71">
        <w:rPr>
          <w:rFonts w:ascii="Arial" w:eastAsia="Times New Roman" w:hAnsi="Arial" w:cs="Arial"/>
          <w:sz w:val="24"/>
          <w:szCs w:val="24"/>
        </w:rPr>
        <w:t>Solvares</w:t>
      </w:r>
      <w:proofErr w:type="spellEnd"/>
      <w:r w:rsidR="00550C5C" w:rsidRPr="00D03B71">
        <w:rPr>
          <w:rFonts w:ascii="Arial" w:eastAsia="Times New Roman" w:hAnsi="Arial" w:cs="Arial"/>
          <w:sz w:val="24"/>
          <w:szCs w:val="24"/>
        </w:rPr>
        <w:t xml:space="preserve"> Group, dem europäischen Marktführer für intelligente Ressourcenoptimierung in Vertrieb, Außendienst</w:t>
      </w:r>
      <w:r w:rsidR="00161109" w:rsidRPr="00D03B71">
        <w:rPr>
          <w:rFonts w:ascii="Arial" w:eastAsia="Times New Roman" w:hAnsi="Arial" w:cs="Arial"/>
          <w:sz w:val="24"/>
          <w:szCs w:val="24"/>
        </w:rPr>
        <w:t xml:space="preserve">, </w:t>
      </w:r>
      <w:r w:rsidR="00550C5C" w:rsidRPr="00D03B71">
        <w:rPr>
          <w:rFonts w:ascii="Arial" w:eastAsia="Times New Roman" w:hAnsi="Arial" w:cs="Arial"/>
          <w:sz w:val="24"/>
          <w:szCs w:val="24"/>
        </w:rPr>
        <w:t>Transportlogistik</w:t>
      </w:r>
      <w:r w:rsidR="00161109" w:rsidRPr="00D03B71">
        <w:rPr>
          <w:rFonts w:ascii="Arial" w:eastAsia="Times New Roman" w:hAnsi="Arial" w:cs="Arial"/>
          <w:sz w:val="24"/>
          <w:szCs w:val="24"/>
        </w:rPr>
        <w:t xml:space="preserve"> und Service</w:t>
      </w:r>
      <w:r w:rsidR="00550C5C" w:rsidRPr="00D03B71">
        <w:rPr>
          <w:rFonts w:ascii="Arial" w:eastAsia="Times New Roman" w:hAnsi="Arial" w:cs="Arial"/>
          <w:sz w:val="24"/>
          <w:szCs w:val="24"/>
        </w:rPr>
        <w:t>.</w:t>
      </w:r>
    </w:p>
    <w:p w14:paraId="54147CED" w14:textId="41E84148" w:rsidR="00550C5C" w:rsidRPr="00D03B71" w:rsidRDefault="00550C5C" w:rsidP="00D03B71">
      <w:pPr>
        <w:spacing w:after="120" w:line="340" w:lineRule="exact"/>
        <w:jc w:val="both"/>
        <w:rPr>
          <w:rFonts w:ascii="Arial" w:eastAsia="Times New Roman" w:hAnsi="Arial" w:cs="Arial"/>
          <w:sz w:val="24"/>
          <w:szCs w:val="24"/>
        </w:rPr>
      </w:pPr>
      <w:r w:rsidRPr="00D03B71">
        <w:rPr>
          <w:rFonts w:ascii="Arial" w:eastAsia="Times New Roman" w:hAnsi="Arial" w:cs="Arial"/>
          <w:sz w:val="24"/>
          <w:szCs w:val="24"/>
        </w:rPr>
        <w:t xml:space="preserve">„Als CEO der Opheo Solutions und Co-Geschäftsführer der Städtler Logistik </w:t>
      </w:r>
      <w:r w:rsidR="00EF7C9A" w:rsidRPr="00D03B71">
        <w:rPr>
          <w:rFonts w:ascii="Arial" w:eastAsia="Times New Roman" w:hAnsi="Arial" w:cs="Arial"/>
          <w:sz w:val="24"/>
          <w:szCs w:val="24"/>
        </w:rPr>
        <w:t>wird</w:t>
      </w:r>
      <w:r w:rsidRPr="00D03B71">
        <w:rPr>
          <w:rFonts w:ascii="Arial" w:eastAsia="Times New Roman" w:hAnsi="Arial" w:cs="Arial"/>
          <w:sz w:val="24"/>
          <w:szCs w:val="24"/>
        </w:rPr>
        <w:t xml:space="preserve"> Stefan Anschütz für die ganzheitliche Führung des Tourenplanungsgeschäfts der beiden Unternehmen verantwortlich sein und das entsprechende Wachstumspotenzial innerhalb der Gruppe heben“, erläutert Matthias Grünberger, Sprecher der </w:t>
      </w:r>
      <w:proofErr w:type="spellStart"/>
      <w:r w:rsidRPr="00D03B71">
        <w:rPr>
          <w:rFonts w:ascii="Arial" w:eastAsia="Times New Roman" w:hAnsi="Arial" w:cs="Arial"/>
          <w:sz w:val="24"/>
          <w:szCs w:val="24"/>
        </w:rPr>
        <w:t>Solvares</w:t>
      </w:r>
      <w:proofErr w:type="spellEnd"/>
      <w:r w:rsidRPr="00D03B71">
        <w:rPr>
          <w:rFonts w:ascii="Arial" w:eastAsia="Times New Roman" w:hAnsi="Arial" w:cs="Arial"/>
          <w:sz w:val="24"/>
          <w:szCs w:val="24"/>
        </w:rPr>
        <w:t>-Geschäftsführung, die strategische Ausrichtung.</w:t>
      </w:r>
      <w:r w:rsidR="00744101" w:rsidRPr="00D03B71">
        <w:rPr>
          <w:rFonts w:ascii="Arial" w:eastAsia="Times New Roman" w:hAnsi="Arial" w:cs="Arial"/>
          <w:sz w:val="24"/>
          <w:szCs w:val="24"/>
        </w:rPr>
        <w:t xml:space="preserve"> </w:t>
      </w:r>
      <w:r w:rsidRPr="00D03B71">
        <w:rPr>
          <w:rFonts w:ascii="Arial" w:eastAsia="Times New Roman" w:hAnsi="Arial" w:cs="Arial"/>
          <w:sz w:val="24"/>
          <w:szCs w:val="24"/>
        </w:rPr>
        <w:t xml:space="preserve">„Das Softwareangebot von Opheo in den Bereichen Tourensteuerung, ETA-Forecasting und Telematik ergänzt das Portfolio </w:t>
      </w:r>
      <w:r w:rsidR="00926F8A" w:rsidRPr="00D03B71">
        <w:rPr>
          <w:rFonts w:ascii="Arial" w:eastAsia="Times New Roman" w:hAnsi="Arial" w:cs="Arial"/>
          <w:sz w:val="24"/>
          <w:szCs w:val="24"/>
        </w:rPr>
        <w:t xml:space="preserve">von Städtler </w:t>
      </w:r>
      <w:r w:rsidRPr="00D03B71">
        <w:rPr>
          <w:rFonts w:ascii="Arial" w:eastAsia="Times New Roman" w:hAnsi="Arial" w:cs="Arial"/>
          <w:sz w:val="24"/>
          <w:szCs w:val="24"/>
        </w:rPr>
        <w:t xml:space="preserve">ausgezeichnet. Umgekehrt stellen die Städtler-Produkte für Transportvergabe, Abrechnung und Rechnungsprüfung </w:t>
      </w:r>
      <w:r w:rsidRPr="00D03B71">
        <w:rPr>
          <w:rFonts w:ascii="Arial" w:eastAsia="Times New Roman" w:hAnsi="Arial" w:cs="Arial"/>
          <w:sz w:val="24"/>
          <w:szCs w:val="24"/>
        </w:rPr>
        <w:lastRenderedPageBreak/>
        <w:t>hochinteressante Erweiterungen für Opheo-Kunden dar“</w:t>
      </w:r>
      <w:r w:rsidR="00F67545" w:rsidRPr="00D03B71">
        <w:rPr>
          <w:rFonts w:ascii="Arial" w:eastAsia="Times New Roman" w:hAnsi="Arial" w:cs="Arial"/>
          <w:sz w:val="24"/>
          <w:szCs w:val="24"/>
        </w:rPr>
        <w:t>, so Grünberger weiter.</w:t>
      </w:r>
    </w:p>
    <w:p w14:paraId="310981B1" w14:textId="1356B32B" w:rsidR="00550C5C" w:rsidRPr="00D03B71" w:rsidRDefault="00327290" w:rsidP="00D03B71">
      <w:pPr>
        <w:spacing w:after="120" w:line="340" w:lineRule="exact"/>
        <w:jc w:val="both"/>
        <w:rPr>
          <w:rFonts w:ascii="Arial" w:eastAsia="Times New Roman" w:hAnsi="Arial" w:cs="Arial"/>
          <w:sz w:val="24"/>
          <w:szCs w:val="24"/>
        </w:rPr>
      </w:pPr>
      <w:r w:rsidRPr="00D03B71">
        <w:rPr>
          <w:rFonts w:ascii="Arial" w:eastAsia="Times New Roman" w:hAnsi="Arial" w:cs="Arial"/>
          <w:sz w:val="24"/>
          <w:szCs w:val="24"/>
        </w:rPr>
        <w:t>Städtler-Geschäftsführer Michael Reichle</w:t>
      </w:r>
      <w:r w:rsidR="00D31046" w:rsidRPr="00D03B71">
        <w:rPr>
          <w:rFonts w:ascii="Arial" w:eastAsia="Times New Roman" w:hAnsi="Arial" w:cs="Arial"/>
          <w:sz w:val="24"/>
          <w:szCs w:val="24"/>
        </w:rPr>
        <w:t xml:space="preserve"> </w:t>
      </w:r>
      <w:r w:rsidR="004D092B" w:rsidRPr="00D03B71">
        <w:rPr>
          <w:rFonts w:ascii="Arial" w:eastAsia="Times New Roman" w:hAnsi="Arial" w:cs="Arial"/>
          <w:sz w:val="24"/>
          <w:szCs w:val="24"/>
        </w:rPr>
        <w:t xml:space="preserve">begrüßt </w:t>
      </w:r>
      <w:r w:rsidR="00D31046" w:rsidRPr="00D03B71">
        <w:rPr>
          <w:rFonts w:ascii="Arial" w:eastAsia="Times New Roman" w:hAnsi="Arial" w:cs="Arial"/>
          <w:sz w:val="24"/>
          <w:szCs w:val="24"/>
        </w:rPr>
        <w:t xml:space="preserve">die Verstärkung </w:t>
      </w:r>
      <w:r w:rsidR="001727B7" w:rsidRPr="00D03B71">
        <w:rPr>
          <w:rFonts w:ascii="Arial" w:eastAsia="Times New Roman" w:hAnsi="Arial" w:cs="Arial"/>
          <w:sz w:val="24"/>
          <w:szCs w:val="24"/>
        </w:rPr>
        <w:t>in der Geschäftsleitung:</w:t>
      </w:r>
      <w:r w:rsidRPr="00D03B71">
        <w:rPr>
          <w:rFonts w:ascii="Arial" w:eastAsia="Times New Roman" w:hAnsi="Arial" w:cs="Arial"/>
          <w:sz w:val="24"/>
          <w:szCs w:val="24"/>
        </w:rPr>
        <w:t xml:space="preserve"> </w:t>
      </w:r>
      <w:r w:rsidR="001727B7" w:rsidRPr="00D03B71">
        <w:rPr>
          <w:rFonts w:ascii="Arial" w:eastAsia="Times New Roman" w:hAnsi="Arial" w:cs="Arial"/>
          <w:sz w:val="24"/>
          <w:szCs w:val="24"/>
        </w:rPr>
        <w:t>„</w:t>
      </w:r>
      <w:r w:rsidR="002D0DC3" w:rsidRPr="00D03B71">
        <w:rPr>
          <w:rFonts w:ascii="Arial" w:eastAsia="Times New Roman" w:hAnsi="Arial" w:cs="Arial"/>
          <w:sz w:val="24"/>
          <w:szCs w:val="24"/>
        </w:rPr>
        <w:t xml:space="preserve">Von </w:t>
      </w:r>
      <w:r w:rsidR="003C388D" w:rsidRPr="00D03B71">
        <w:rPr>
          <w:rFonts w:ascii="Arial" w:eastAsia="Times New Roman" w:hAnsi="Arial" w:cs="Arial"/>
          <w:sz w:val="24"/>
          <w:szCs w:val="24"/>
        </w:rPr>
        <w:t>unserer</w:t>
      </w:r>
      <w:r w:rsidR="002D0DC3" w:rsidRPr="00D03B71">
        <w:rPr>
          <w:rFonts w:ascii="Arial" w:eastAsia="Times New Roman" w:hAnsi="Arial" w:cs="Arial"/>
          <w:sz w:val="24"/>
          <w:szCs w:val="24"/>
        </w:rPr>
        <w:t xml:space="preserve"> engen Zusammenarbeit profitier</w:t>
      </w:r>
      <w:r w:rsidR="003C388D" w:rsidRPr="00D03B71">
        <w:rPr>
          <w:rFonts w:ascii="Arial" w:eastAsia="Times New Roman" w:hAnsi="Arial" w:cs="Arial"/>
          <w:sz w:val="24"/>
          <w:szCs w:val="24"/>
        </w:rPr>
        <w:t>en unsere</w:t>
      </w:r>
      <w:r w:rsidR="002D0DC3" w:rsidRPr="00D03B71">
        <w:rPr>
          <w:rFonts w:ascii="Arial" w:eastAsia="Times New Roman" w:hAnsi="Arial" w:cs="Arial"/>
          <w:sz w:val="24"/>
          <w:szCs w:val="24"/>
        </w:rPr>
        <w:t xml:space="preserve"> Unternehmen</w:t>
      </w:r>
      <w:r w:rsidR="003C388D" w:rsidRPr="00D03B71">
        <w:rPr>
          <w:rFonts w:ascii="Arial" w:eastAsia="Times New Roman" w:hAnsi="Arial" w:cs="Arial"/>
          <w:sz w:val="24"/>
          <w:szCs w:val="24"/>
        </w:rPr>
        <w:t xml:space="preserve"> und unsere Kunden. </w:t>
      </w:r>
      <w:r w:rsidR="0000319A" w:rsidRPr="00D03B71">
        <w:rPr>
          <w:rFonts w:ascii="Arial" w:eastAsia="Times New Roman" w:hAnsi="Arial" w:cs="Arial"/>
          <w:sz w:val="24"/>
          <w:szCs w:val="24"/>
        </w:rPr>
        <w:t xml:space="preserve">Ich freue mich </w:t>
      </w:r>
      <w:r w:rsidR="008141C0" w:rsidRPr="00D03B71">
        <w:rPr>
          <w:rFonts w:ascii="Arial" w:eastAsia="Times New Roman" w:hAnsi="Arial" w:cs="Arial"/>
          <w:sz w:val="24"/>
          <w:szCs w:val="24"/>
        </w:rPr>
        <w:t xml:space="preserve">darauf, </w:t>
      </w:r>
      <w:r w:rsidR="008D6172" w:rsidRPr="00D03B71">
        <w:rPr>
          <w:rFonts w:ascii="Arial" w:eastAsia="Times New Roman" w:hAnsi="Arial" w:cs="Arial"/>
          <w:sz w:val="24"/>
          <w:szCs w:val="24"/>
        </w:rPr>
        <w:t xml:space="preserve">zusammen </w:t>
      </w:r>
      <w:r w:rsidR="008141C0" w:rsidRPr="00D03B71">
        <w:rPr>
          <w:rFonts w:ascii="Arial" w:eastAsia="Times New Roman" w:hAnsi="Arial" w:cs="Arial"/>
          <w:sz w:val="24"/>
          <w:szCs w:val="24"/>
        </w:rPr>
        <w:t>mit Stefan Anschütz</w:t>
      </w:r>
      <w:r w:rsidR="00B37172" w:rsidRPr="00D03B71">
        <w:rPr>
          <w:rFonts w:ascii="Arial" w:eastAsia="Times New Roman" w:hAnsi="Arial" w:cs="Arial"/>
          <w:sz w:val="24"/>
          <w:szCs w:val="24"/>
        </w:rPr>
        <w:t xml:space="preserve">, einem ausgewiesenen </w:t>
      </w:r>
      <w:r w:rsidR="009166F3" w:rsidRPr="00D03B71">
        <w:rPr>
          <w:rFonts w:ascii="Arial" w:eastAsia="Times New Roman" w:hAnsi="Arial" w:cs="Arial"/>
          <w:sz w:val="24"/>
          <w:szCs w:val="24"/>
        </w:rPr>
        <w:t>E</w:t>
      </w:r>
      <w:r w:rsidR="00B37172" w:rsidRPr="00D03B71">
        <w:rPr>
          <w:rFonts w:ascii="Arial" w:eastAsia="Times New Roman" w:hAnsi="Arial" w:cs="Arial"/>
          <w:sz w:val="24"/>
          <w:szCs w:val="24"/>
        </w:rPr>
        <w:t xml:space="preserve">xperten </w:t>
      </w:r>
      <w:r w:rsidR="009166F3" w:rsidRPr="00D03B71">
        <w:rPr>
          <w:rFonts w:ascii="Arial" w:eastAsia="Times New Roman" w:hAnsi="Arial" w:cs="Arial"/>
          <w:sz w:val="24"/>
          <w:szCs w:val="24"/>
        </w:rPr>
        <w:t>für Software</w:t>
      </w:r>
      <w:r w:rsidR="00A97297" w:rsidRPr="00D03B71">
        <w:rPr>
          <w:rFonts w:ascii="Arial" w:eastAsia="Times New Roman" w:hAnsi="Arial" w:cs="Arial"/>
          <w:sz w:val="24"/>
          <w:szCs w:val="24"/>
        </w:rPr>
        <w:t>lösungen</w:t>
      </w:r>
      <w:r w:rsidR="008172B2" w:rsidRPr="00D03B71">
        <w:rPr>
          <w:rFonts w:ascii="Arial" w:eastAsia="Times New Roman" w:hAnsi="Arial" w:cs="Arial"/>
          <w:sz w:val="24"/>
          <w:szCs w:val="24"/>
        </w:rPr>
        <w:t>,</w:t>
      </w:r>
      <w:r w:rsidR="008141C0" w:rsidRPr="00D03B71">
        <w:rPr>
          <w:rFonts w:ascii="Arial" w:eastAsia="Times New Roman" w:hAnsi="Arial" w:cs="Arial"/>
          <w:sz w:val="24"/>
          <w:szCs w:val="24"/>
        </w:rPr>
        <w:t xml:space="preserve"> </w:t>
      </w:r>
      <w:r w:rsidR="00B61D17" w:rsidRPr="00D03B71">
        <w:rPr>
          <w:rFonts w:ascii="Arial" w:eastAsia="Times New Roman" w:hAnsi="Arial" w:cs="Arial"/>
          <w:sz w:val="24"/>
          <w:szCs w:val="24"/>
        </w:rPr>
        <w:t xml:space="preserve">an der </w:t>
      </w:r>
      <w:r w:rsidR="005E5983" w:rsidRPr="00D03B71">
        <w:rPr>
          <w:rFonts w:ascii="Arial" w:eastAsia="Times New Roman" w:hAnsi="Arial" w:cs="Arial"/>
          <w:sz w:val="24"/>
          <w:szCs w:val="24"/>
        </w:rPr>
        <w:t xml:space="preserve">Zukunft der Transportlogistik </w:t>
      </w:r>
      <w:r w:rsidR="00B61D17" w:rsidRPr="00D03B71">
        <w:rPr>
          <w:rFonts w:ascii="Arial" w:eastAsia="Times New Roman" w:hAnsi="Arial" w:cs="Arial"/>
          <w:sz w:val="24"/>
          <w:szCs w:val="24"/>
        </w:rPr>
        <w:t xml:space="preserve">zu arbeiten </w:t>
      </w:r>
      <w:r w:rsidR="00C324FD" w:rsidRPr="00D03B71">
        <w:rPr>
          <w:rFonts w:ascii="Arial" w:eastAsia="Times New Roman" w:hAnsi="Arial" w:cs="Arial"/>
          <w:sz w:val="24"/>
          <w:szCs w:val="24"/>
        </w:rPr>
        <w:t xml:space="preserve">und </w:t>
      </w:r>
      <w:r w:rsidR="00A25E46" w:rsidRPr="00D03B71">
        <w:rPr>
          <w:rFonts w:ascii="Arial" w:eastAsia="Times New Roman" w:hAnsi="Arial" w:cs="Arial"/>
          <w:sz w:val="24"/>
          <w:szCs w:val="24"/>
        </w:rPr>
        <w:t xml:space="preserve">das </w:t>
      </w:r>
      <w:r w:rsidR="008D6172" w:rsidRPr="00D03B71">
        <w:rPr>
          <w:rFonts w:ascii="Arial" w:eastAsia="Times New Roman" w:hAnsi="Arial" w:cs="Arial"/>
          <w:sz w:val="24"/>
          <w:szCs w:val="24"/>
        </w:rPr>
        <w:t xml:space="preserve">gemeinsame </w:t>
      </w:r>
      <w:r w:rsidR="00A25E46" w:rsidRPr="00D03B71">
        <w:rPr>
          <w:rFonts w:ascii="Arial" w:eastAsia="Times New Roman" w:hAnsi="Arial" w:cs="Arial"/>
          <w:sz w:val="24"/>
          <w:szCs w:val="24"/>
        </w:rPr>
        <w:t xml:space="preserve">Wachstum in der </w:t>
      </w:r>
      <w:proofErr w:type="spellStart"/>
      <w:r w:rsidR="00A25E46" w:rsidRPr="00D03B71">
        <w:rPr>
          <w:rFonts w:ascii="Arial" w:eastAsia="Times New Roman" w:hAnsi="Arial" w:cs="Arial"/>
          <w:sz w:val="24"/>
          <w:szCs w:val="24"/>
        </w:rPr>
        <w:t>Solvares</w:t>
      </w:r>
      <w:proofErr w:type="spellEnd"/>
      <w:r w:rsidR="00A25E46" w:rsidRPr="00D03B71">
        <w:rPr>
          <w:rFonts w:ascii="Arial" w:eastAsia="Times New Roman" w:hAnsi="Arial" w:cs="Arial"/>
          <w:sz w:val="24"/>
          <w:szCs w:val="24"/>
        </w:rPr>
        <w:t xml:space="preserve"> Group zu</w:t>
      </w:r>
      <w:r w:rsidR="008D6172" w:rsidRPr="00D03B71">
        <w:rPr>
          <w:rFonts w:ascii="Arial" w:eastAsia="Times New Roman" w:hAnsi="Arial" w:cs="Arial"/>
          <w:sz w:val="24"/>
          <w:szCs w:val="24"/>
        </w:rPr>
        <w:t xml:space="preserve"> unterstützen</w:t>
      </w:r>
      <w:r w:rsidR="00A25E46" w:rsidRPr="00D03B71">
        <w:rPr>
          <w:rFonts w:ascii="Arial" w:eastAsia="Times New Roman" w:hAnsi="Arial" w:cs="Arial"/>
          <w:sz w:val="24"/>
          <w:szCs w:val="24"/>
        </w:rPr>
        <w:t>.</w:t>
      </w:r>
      <w:r w:rsidR="00127A9B" w:rsidRPr="00D03B71">
        <w:rPr>
          <w:rFonts w:ascii="Arial" w:eastAsia="Times New Roman" w:hAnsi="Arial" w:cs="Arial"/>
          <w:sz w:val="24"/>
          <w:szCs w:val="24"/>
        </w:rPr>
        <w:t>“</w:t>
      </w:r>
    </w:p>
    <w:p w14:paraId="3E8422CD" w14:textId="0EEEBC81" w:rsidR="001D3770" w:rsidRPr="00D03B71" w:rsidRDefault="00550C5C" w:rsidP="00D03B71">
      <w:pPr>
        <w:spacing w:after="120" w:line="340" w:lineRule="exact"/>
        <w:jc w:val="both"/>
        <w:rPr>
          <w:rFonts w:ascii="Arial" w:eastAsia="Times New Roman" w:hAnsi="Arial" w:cs="Arial"/>
          <w:sz w:val="24"/>
          <w:szCs w:val="24"/>
        </w:rPr>
      </w:pPr>
      <w:r w:rsidRPr="00D03B71">
        <w:rPr>
          <w:rFonts w:ascii="Arial" w:eastAsia="Times New Roman" w:hAnsi="Arial" w:cs="Arial"/>
          <w:sz w:val="24"/>
          <w:szCs w:val="24"/>
        </w:rPr>
        <w:t>S</w:t>
      </w:r>
      <w:r w:rsidR="005E2F0E" w:rsidRPr="00D03B71">
        <w:rPr>
          <w:rFonts w:ascii="Arial" w:eastAsia="Times New Roman" w:hAnsi="Arial" w:cs="Arial"/>
          <w:sz w:val="24"/>
          <w:szCs w:val="24"/>
        </w:rPr>
        <w:t>tefan Anschütz</w:t>
      </w:r>
      <w:r w:rsidRPr="00D03B71">
        <w:rPr>
          <w:rFonts w:ascii="Arial" w:eastAsia="Times New Roman" w:hAnsi="Arial" w:cs="Arial"/>
          <w:sz w:val="24"/>
          <w:szCs w:val="24"/>
        </w:rPr>
        <w:t xml:space="preserve"> hatte 2001 zunächst die </w:t>
      </w:r>
      <w:proofErr w:type="spellStart"/>
      <w:r w:rsidRPr="00D03B71">
        <w:rPr>
          <w:rFonts w:ascii="Arial" w:eastAsia="Times New Roman" w:hAnsi="Arial" w:cs="Arial"/>
          <w:sz w:val="24"/>
          <w:szCs w:val="24"/>
        </w:rPr>
        <w:t>initions</w:t>
      </w:r>
      <w:proofErr w:type="spellEnd"/>
      <w:r w:rsidRPr="00D03B71">
        <w:rPr>
          <w:rFonts w:ascii="Arial" w:eastAsia="Times New Roman" w:hAnsi="Arial" w:cs="Arial"/>
          <w:sz w:val="24"/>
          <w:szCs w:val="24"/>
        </w:rPr>
        <w:t xml:space="preserve"> AG gegründet und als CEO 20 Jahre geleitet</w:t>
      </w:r>
      <w:r w:rsidR="00B42074" w:rsidRPr="00D03B71">
        <w:rPr>
          <w:rFonts w:ascii="Arial" w:eastAsia="Times New Roman" w:hAnsi="Arial" w:cs="Arial"/>
          <w:sz w:val="24"/>
          <w:szCs w:val="24"/>
        </w:rPr>
        <w:t>. I</w:t>
      </w:r>
      <w:r w:rsidR="00E00273" w:rsidRPr="00D03B71">
        <w:rPr>
          <w:rFonts w:ascii="Arial" w:eastAsia="Times New Roman" w:hAnsi="Arial" w:cs="Arial"/>
          <w:sz w:val="24"/>
          <w:szCs w:val="24"/>
        </w:rPr>
        <w:t>m Jahr</w:t>
      </w:r>
      <w:r w:rsidR="00C50924" w:rsidRPr="00D03B71">
        <w:rPr>
          <w:rFonts w:ascii="Arial" w:eastAsia="Times New Roman" w:hAnsi="Arial" w:cs="Arial"/>
          <w:sz w:val="24"/>
          <w:szCs w:val="24"/>
        </w:rPr>
        <w:t xml:space="preserve"> </w:t>
      </w:r>
      <w:r w:rsidRPr="00D03B71">
        <w:rPr>
          <w:rFonts w:ascii="Arial" w:eastAsia="Times New Roman" w:hAnsi="Arial" w:cs="Arial"/>
          <w:sz w:val="24"/>
          <w:szCs w:val="24"/>
        </w:rPr>
        <w:t xml:space="preserve">2021 </w:t>
      </w:r>
      <w:r w:rsidR="00585075" w:rsidRPr="00D03B71">
        <w:rPr>
          <w:rFonts w:ascii="Arial" w:eastAsia="Times New Roman" w:hAnsi="Arial" w:cs="Arial"/>
          <w:sz w:val="24"/>
          <w:szCs w:val="24"/>
        </w:rPr>
        <w:t xml:space="preserve">gründete er </w:t>
      </w:r>
      <w:r w:rsidRPr="00D03B71">
        <w:rPr>
          <w:rFonts w:ascii="Arial" w:eastAsia="Times New Roman" w:hAnsi="Arial" w:cs="Arial"/>
          <w:sz w:val="24"/>
          <w:szCs w:val="24"/>
        </w:rPr>
        <w:t xml:space="preserve">das Logistiksoftwaregeschäft aus dem Unternehmen aus und </w:t>
      </w:r>
      <w:r w:rsidR="00585075" w:rsidRPr="00D03B71">
        <w:rPr>
          <w:rFonts w:ascii="Arial" w:eastAsia="Times New Roman" w:hAnsi="Arial" w:cs="Arial"/>
          <w:sz w:val="24"/>
          <w:szCs w:val="24"/>
        </w:rPr>
        <w:t xml:space="preserve">führte es </w:t>
      </w:r>
      <w:r w:rsidRPr="00D03B71">
        <w:rPr>
          <w:rFonts w:ascii="Arial" w:eastAsia="Times New Roman" w:hAnsi="Arial" w:cs="Arial"/>
          <w:sz w:val="24"/>
          <w:szCs w:val="24"/>
        </w:rPr>
        <w:t xml:space="preserve">als Opheo Solutions in die </w:t>
      </w:r>
      <w:proofErr w:type="spellStart"/>
      <w:r w:rsidRPr="00D03B71">
        <w:rPr>
          <w:rFonts w:ascii="Arial" w:eastAsia="Times New Roman" w:hAnsi="Arial" w:cs="Arial"/>
          <w:sz w:val="24"/>
          <w:szCs w:val="24"/>
        </w:rPr>
        <w:t>Solvares</w:t>
      </w:r>
      <w:proofErr w:type="spellEnd"/>
      <w:r w:rsidRPr="00D03B71">
        <w:rPr>
          <w:rFonts w:ascii="Arial" w:eastAsia="Times New Roman" w:hAnsi="Arial" w:cs="Arial"/>
          <w:sz w:val="24"/>
          <w:szCs w:val="24"/>
        </w:rPr>
        <w:t xml:space="preserve"> Group. </w:t>
      </w:r>
      <w:r w:rsidR="00DD5649" w:rsidRPr="00D03B71">
        <w:rPr>
          <w:rFonts w:ascii="Arial" w:eastAsia="Times New Roman" w:hAnsi="Arial" w:cs="Arial"/>
          <w:sz w:val="24"/>
          <w:szCs w:val="24"/>
        </w:rPr>
        <w:t>V</w:t>
      </w:r>
      <w:r w:rsidRPr="00D03B71">
        <w:rPr>
          <w:rFonts w:ascii="Arial" w:eastAsia="Times New Roman" w:hAnsi="Arial" w:cs="Arial"/>
          <w:sz w:val="24"/>
          <w:szCs w:val="24"/>
        </w:rPr>
        <w:t xml:space="preserve">or </w:t>
      </w:r>
      <w:r w:rsidR="00DD5649" w:rsidRPr="00D03B71">
        <w:rPr>
          <w:rFonts w:ascii="Arial" w:eastAsia="Times New Roman" w:hAnsi="Arial" w:cs="Arial"/>
          <w:sz w:val="24"/>
          <w:szCs w:val="24"/>
        </w:rPr>
        <w:t xml:space="preserve">Gründung der </w:t>
      </w:r>
      <w:proofErr w:type="spellStart"/>
      <w:r w:rsidR="00DD5649" w:rsidRPr="00D03B71">
        <w:rPr>
          <w:rFonts w:ascii="Arial" w:eastAsia="Times New Roman" w:hAnsi="Arial" w:cs="Arial"/>
          <w:sz w:val="24"/>
          <w:szCs w:val="24"/>
        </w:rPr>
        <w:t>initions</w:t>
      </w:r>
      <w:proofErr w:type="spellEnd"/>
      <w:r w:rsidR="00DD5649" w:rsidRPr="00D03B71">
        <w:rPr>
          <w:rFonts w:ascii="Arial" w:eastAsia="Times New Roman" w:hAnsi="Arial" w:cs="Arial"/>
          <w:sz w:val="24"/>
          <w:szCs w:val="24"/>
        </w:rPr>
        <w:t xml:space="preserve"> AG </w:t>
      </w:r>
      <w:r w:rsidRPr="00D03B71">
        <w:rPr>
          <w:rFonts w:ascii="Arial" w:eastAsia="Times New Roman" w:hAnsi="Arial" w:cs="Arial"/>
          <w:sz w:val="24"/>
          <w:szCs w:val="24"/>
        </w:rPr>
        <w:t xml:space="preserve">war </w:t>
      </w:r>
      <w:r w:rsidR="00DD5649" w:rsidRPr="00D03B71">
        <w:rPr>
          <w:rFonts w:ascii="Arial" w:eastAsia="Times New Roman" w:hAnsi="Arial" w:cs="Arial"/>
          <w:sz w:val="24"/>
          <w:szCs w:val="24"/>
        </w:rPr>
        <w:t>Stefan Anschütz</w:t>
      </w:r>
      <w:r w:rsidRPr="00D03B71">
        <w:rPr>
          <w:rFonts w:ascii="Arial" w:eastAsia="Times New Roman" w:hAnsi="Arial" w:cs="Arial"/>
          <w:sz w:val="24"/>
          <w:szCs w:val="24"/>
        </w:rPr>
        <w:t xml:space="preserve"> als Dozent für Künstliche Intelligenz und Computergestützte Planung an der Universität Hamburg tätig.</w:t>
      </w:r>
      <w:r w:rsidR="001D3770" w:rsidRPr="00D03B71">
        <w:rPr>
          <w:rFonts w:ascii="Arial" w:eastAsia="Times New Roman" w:hAnsi="Arial" w:cs="Arial"/>
          <w:sz w:val="24"/>
          <w:szCs w:val="24"/>
        </w:rPr>
        <w:t xml:space="preserve"> </w:t>
      </w:r>
      <w:r w:rsidRPr="00D03B71">
        <w:rPr>
          <w:rFonts w:ascii="Arial" w:eastAsia="Times New Roman" w:hAnsi="Arial" w:cs="Arial"/>
          <w:sz w:val="24"/>
          <w:szCs w:val="24"/>
        </w:rPr>
        <w:t>Der passionierte Läufer, Skilangläufer und Beach-Volleyballer freut sich auf die neue Aufgabe:</w:t>
      </w:r>
    </w:p>
    <w:p w14:paraId="54C124DD" w14:textId="1EE4BD81" w:rsidR="00550C5C" w:rsidRPr="00D03B71" w:rsidRDefault="00550C5C" w:rsidP="00D03B71">
      <w:pPr>
        <w:spacing w:after="120" w:line="340" w:lineRule="exact"/>
        <w:jc w:val="both"/>
        <w:rPr>
          <w:rFonts w:ascii="Arial" w:eastAsia="Times New Roman" w:hAnsi="Arial" w:cs="Arial"/>
          <w:sz w:val="24"/>
          <w:szCs w:val="24"/>
        </w:rPr>
      </w:pPr>
      <w:r w:rsidRPr="00D03B71">
        <w:rPr>
          <w:rFonts w:ascii="Arial" w:eastAsia="Times New Roman" w:hAnsi="Arial" w:cs="Arial"/>
          <w:sz w:val="24"/>
          <w:szCs w:val="24"/>
        </w:rPr>
        <w:t xml:space="preserve">„Ich kenne die Städtler Logistik als Marktbegleiter seit vielen Jahren. Das Unternehmen hat ein starkes Leistungsportfolio und exzellente Kundenreferenzen. Zusammen mit Michael Reichle unseren Kunden zukünftig ein noch breiteres Produktangebot </w:t>
      </w:r>
      <w:r w:rsidR="00CF5C52" w:rsidRPr="00D03B71">
        <w:rPr>
          <w:rFonts w:ascii="Arial" w:eastAsia="Times New Roman" w:hAnsi="Arial" w:cs="Arial"/>
          <w:sz w:val="24"/>
          <w:szCs w:val="24"/>
        </w:rPr>
        <w:t>bieten</w:t>
      </w:r>
      <w:r w:rsidRPr="00D03B71">
        <w:rPr>
          <w:rFonts w:ascii="Arial" w:eastAsia="Times New Roman" w:hAnsi="Arial" w:cs="Arial"/>
          <w:sz w:val="24"/>
          <w:szCs w:val="24"/>
        </w:rPr>
        <w:t xml:space="preserve"> zu können, ist für mich eine </w:t>
      </w:r>
      <w:r w:rsidR="001D3770" w:rsidRPr="00D03B71">
        <w:rPr>
          <w:rFonts w:ascii="Arial" w:eastAsia="Times New Roman" w:hAnsi="Arial" w:cs="Arial"/>
          <w:sz w:val="24"/>
          <w:szCs w:val="24"/>
        </w:rPr>
        <w:t>großartige</w:t>
      </w:r>
      <w:r w:rsidRPr="00D03B71">
        <w:rPr>
          <w:rFonts w:ascii="Arial" w:eastAsia="Times New Roman" w:hAnsi="Arial" w:cs="Arial"/>
          <w:sz w:val="24"/>
          <w:szCs w:val="24"/>
        </w:rPr>
        <w:t xml:space="preserve"> Aufgabe, die ich mit großer Begeisterung angehe.“</w:t>
      </w:r>
    </w:p>
    <w:p w14:paraId="3F3C02D6" w14:textId="77777777" w:rsidR="00BE245A" w:rsidRPr="00D03B71" w:rsidRDefault="00BE245A" w:rsidP="00D03B71">
      <w:pPr>
        <w:spacing w:after="120" w:line="340" w:lineRule="exact"/>
        <w:jc w:val="both"/>
        <w:rPr>
          <w:rFonts w:ascii="Arial" w:eastAsia="Times New Roman" w:hAnsi="Arial" w:cs="Arial"/>
          <w:sz w:val="24"/>
          <w:szCs w:val="24"/>
        </w:rPr>
      </w:pPr>
    </w:p>
    <w:p w14:paraId="3707F1AC" w14:textId="1480864B" w:rsidR="0084188F" w:rsidRPr="00D03B71" w:rsidRDefault="0084188F" w:rsidP="00D03B71">
      <w:pPr>
        <w:spacing w:after="120" w:line="340" w:lineRule="exact"/>
        <w:jc w:val="both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D03B71">
        <w:rPr>
          <w:rFonts w:ascii="Arial" w:eastAsia="Calibri" w:hAnsi="Arial" w:cs="Arial"/>
          <w:b/>
          <w:bCs/>
          <w:sz w:val="24"/>
          <w:szCs w:val="24"/>
          <w:lang w:eastAsia="en-US"/>
        </w:rPr>
        <w:t>Städtler Logistik</w:t>
      </w:r>
    </w:p>
    <w:p w14:paraId="4B004476" w14:textId="77777777" w:rsidR="0084188F" w:rsidRPr="00D03B71" w:rsidRDefault="0084188F" w:rsidP="00D03B71">
      <w:pPr>
        <w:spacing w:after="120" w:line="340" w:lineRule="exact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03B71">
        <w:rPr>
          <w:rFonts w:ascii="Arial" w:eastAsia="Calibri" w:hAnsi="Arial" w:cs="Arial"/>
          <w:sz w:val="24"/>
          <w:szCs w:val="24"/>
          <w:lang w:eastAsia="en-US"/>
        </w:rPr>
        <w:t xml:space="preserve">Städtler Logistik aus Nürnberg ist der Spezialist im Bereich der Transportlogistik, bereits seit über 60 Jahren. Transportlogistik zu optimieren, Kosten zu minimieren, Prozesse zu verbessern und die Wettbewerbskraft zu steigern – das sind die Kernbereiche von Städtler Logistik. Die marktführenden Softwarelösungen mit innovativen </w:t>
      </w:r>
      <w:proofErr w:type="spellStart"/>
      <w:r w:rsidRPr="00D03B71">
        <w:rPr>
          <w:rFonts w:ascii="Arial" w:eastAsia="Calibri" w:hAnsi="Arial" w:cs="Arial"/>
          <w:sz w:val="24"/>
          <w:szCs w:val="24"/>
          <w:lang w:eastAsia="en-US"/>
        </w:rPr>
        <w:t>Websuites</w:t>
      </w:r>
      <w:proofErr w:type="spellEnd"/>
      <w:r w:rsidRPr="00D03B71">
        <w:rPr>
          <w:rFonts w:ascii="Arial" w:eastAsia="Calibri" w:hAnsi="Arial" w:cs="Arial"/>
          <w:sz w:val="24"/>
          <w:szCs w:val="24"/>
          <w:lang w:eastAsia="en-US"/>
        </w:rPr>
        <w:t xml:space="preserve"> für Transportmanagement und Tourenplanung werden weltweit von namhaften Unternehmen aus Industrie, Handel und Dienstleistung eingesetzt. Sie erfüllen dabei höchste Ansprüche in den Bereichen Transportplanung und -optimierung, Disposition, Abrechnung, Track &amp; Trace sowie Simulation und Controlling. Weiterhin unterstützt das Unternehmen seine Kunden durch Beratung in allen operativen und strategischen Fragen der Transport- und Lagerlogistik. Im Bereich Frachtencontrolling bietet Städtler DV-gestützte Frachtenrevision </w:t>
      </w:r>
      <w:r w:rsidRPr="00D03B71">
        <w:rPr>
          <w:rFonts w:ascii="Arial" w:eastAsia="Calibri" w:hAnsi="Arial" w:cs="Arial"/>
          <w:sz w:val="24"/>
          <w:szCs w:val="24"/>
          <w:lang w:eastAsia="en-US"/>
        </w:rPr>
        <w:lastRenderedPageBreak/>
        <w:t>und Frachtabrechnungen mit hohen Einsparpotenzialen bei gleichzeitiger Entlastung der Kunden an.</w:t>
      </w:r>
    </w:p>
    <w:p w14:paraId="0CBD6A7F" w14:textId="4DB66A7D" w:rsidR="0C0C5298" w:rsidRPr="00D03B71" w:rsidRDefault="0084188F" w:rsidP="00D03B71">
      <w:pPr>
        <w:spacing w:after="120" w:line="340" w:lineRule="exact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03B71">
        <w:rPr>
          <w:rFonts w:ascii="Arial" w:eastAsia="Calibri" w:hAnsi="Arial" w:cs="Arial"/>
          <w:sz w:val="24"/>
          <w:szCs w:val="24"/>
          <w:lang w:eastAsia="en-US"/>
        </w:rPr>
        <w:t xml:space="preserve">Städtler Logistik ist Mitglied der </w:t>
      </w:r>
      <w:proofErr w:type="spellStart"/>
      <w:r w:rsidRPr="00D03B71">
        <w:rPr>
          <w:rFonts w:ascii="Arial" w:eastAsia="Calibri" w:hAnsi="Arial" w:cs="Arial"/>
          <w:sz w:val="24"/>
          <w:szCs w:val="24"/>
          <w:lang w:eastAsia="en-US"/>
        </w:rPr>
        <w:t>Solvares</w:t>
      </w:r>
      <w:proofErr w:type="spellEnd"/>
      <w:r w:rsidRPr="00D03B71">
        <w:rPr>
          <w:rFonts w:ascii="Arial" w:eastAsia="Calibri" w:hAnsi="Arial" w:cs="Arial"/>
          <w:sz w:val="24"/>
          <w:szCs w:val="24"/>
          <w:lang w:eastAsia="en-US"/>
        </w:rPr>
        <w:t xml:space="preserve"> Group, dem europäischen Champion für Ressourcenoptimierung entlang der gesamten Wertschöpfungskette.</w:t>
      </w:r>
    </w:p>
    <w:p w14:paraId="773226CA" w14:textId="77777777" w:rsidR="0084188F" w:rsidRPr="00D03B71" w:rsidRDefault="0084188F" w:rsidP="00D03B71">
      <w:pPr>
        <w:spacing w:after="120" w:line="340" w:lineRule="exact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019F8B15" w14:textId="68D137B0" w:rsidR="0C0C5298" w:rsidRPr="00D03B71" w:rsidRDefault="0C0C5298" w:rsidP="00D03B71">
      <w:pPr>
        <w:spacing w:after="120" w:line="340" w:lineRule="exact"/>
        <w:jc w:val="both"/>
        <w:rPr>
          <w:rFonts w:ascii="Arial" w:hAnsi="Arial" w:cs="Arial"/>
          <w:b/>
          <w:bCs/>
          <w:sz w:val="24"/>
          <w:szCs w:val="24"/>
          <w:lang w:eastAsia="en-US"/>
        </w:rPr>
      </w:pPr>
      <w:proofErr w:type="spellStart"/>
      <w:r w:rsidRPr="00D03B71">
        <w:rPr>
          <w:rFonts w:ascii="Arial" w:eastAsia="Calibri" w:hAnsi="Arial" w:cs="Arial"/>
          <w:b/>
          <w:bCs/>
          <w:sz w:val="24"/>
          <w:szCs w:val="24"/>
          <w:lang w:eastAsia="en-US"/>
        </w:rPr>
        <w:t>Solvares</w:t>
      </w:r>
      <w:proofErr w:type="spellEnd"/>
      <w:r w:rsidRPr="00D03B71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 Group</w:t>
      </w:r>
    </w:p>
    <w:p w14:paraId="6E04987A" w14:textId="7DAC1A11" w:rsidR="00BE245A" w:rsidRPr="00D03B71" w:rsidRDefault="0C0C5298" w:rsidP="00D03B71">
      <w:pPr>
        <w:spacing w:after="120" w:line="340" w:lineRule="exact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03B71">
        <w:rPr>
          <w:rFonts w:ascii="Arial" w:eastAsia="Calibri" w:hAnsi="Arial" w:cs="Arial"/>
          <w:sz w:val="24"/>
          <w:szCs w:val="24"/>
          <w:lang w:eastAsia="en-US"/>
        </w:rPr>
        <w:t xml:space="preserve">Die </w:t>
      </w:r>
      <w:proofErr w:type="spellStart"/>
      <w:r w:rsidRPr="00D03B71">
        <w:rPr>
          <w:rFonts w:ascii="Arial" w:eastAsia="Calibri" w:hAnsi="Arial" w:cs="Arial"/>
          <w:sz w:val="24"/>
          <w:szCs w:val="24"/>
          <w:lang w:eastAsia="en-US"/>
        </w:rPr>
        <w:t>Solvares</w:t>
      </w:r>
      <w:proofErr w:type="spellEnd"/>
      <w:r w:rsidRPr="00D03B71">
        <w:rPr>
          <w:rFonts w:ascii="Arial" w:eastAsia="Calibri" w:hAnsi="Arial" w:cs="Arial"/>
          <w:sz w:val="24"/>
          <w:szCs w:val="24"/>
          <w:lang w:eastAsia="en-US"/>
        </w:rPr>
        <w:t xml:space="preserve"> Group ist der europäische Champion für Ressourcen-Optimierung entlang der gesamten Wertschöpfungskette. Das Portfolio umfasst Lösungen für die gesamte Supply und Service Chain – von Transport-Logistik über Vertrieb und Außendienst bis hin zum Service. Im Fokus steht dabei stets die intelligente Ressourcen-Optimierung durch Best-</w:t>
      </w:r>
      <w:proofErr w:type="spellStart"/>
      <w:r w:rsidRPr="00D03B71">
        <w:rPr>
          <w:rFonts w:ascii="Arial" w:eastAsia="Calibri" w:hAnsi="Arial" w:cs="Arial"/>
          <w:sz w:val="24"/>
          <w:szCs w:val="24"/>
          <w:lang w:eastAsia="en-US"/>
        </w:rPr>
        <w:t>of</w:t>
      </w:r>
      <w:proofErr w:type="spellEnd"/>
      <w:r w:rsidRPr="00D03B71">
        <w:rPr>
          <w:rFonts w:ascii="Arial" w:eastAsia="Calibri" w:hAnsi="Arial" w:cs="Arial"/>
          <w:sz w:val="24"/>
          <w:szCs w:val="24"/>
          <w:lang w:eastAsia="en-US"/>
        </w:rPr>
        <w:t>-</w:t>
      </w:r>
      <w:proofErr w:type="spellStart"/>
      <w:r w:rsidRPr="00D03B71">
        <w:rPr>
          <w:rFonts w:ascii="Arial" w:eastAsia="Calibri" w:hAnsi="Arial" w:cs="Arial"/>
          <w:sz w:val="24"/>
          <w:szCs w:val="24"/>
          <w:lang w:eastAsia="en-US"/>
        </w:rPr>
        <w:t>Breed</w:t>
      </w:r>
      <w:proofErr w:type="spellEnd"/>
      <w:r w:rsidRPr="00D03B71">
        <w:rPr>
          <w:rFonts w:ascii="Arial" w:eastAsia="Calibri" w:hAnsi="Arial" w:cs="Arial"/>
          <w:sz w:val="24"/>
          <w:szCs w:val="24"/>
          <w:lang w:eastAsia="en-US"/>
        </w:rPr>
        <w:t xml:space="preserve">-Lösungen für den Kunden. Die </w:t>
      </w:r>
      <w:proofErr w:type="spellStart"/>
      <w:r w:rsidRPr="00D03B71">
        <w:rPr>
          <w:rFonts w:ascii="Arial" w:eastAsia="Calibri" w:hAnsi="Arial" w:cs="Arial"/>
          <w:sz w:val="24"/>
          <w:szCs w:val="24"/>
          <w:lang w:eastAsia="en-US"/>
        </w:rPr>
        <w:t>Solvares</w:t>
      </w:r>
      <w:proofErr w:type="spellEnd"/>
      <w:r w:rsidRPr="00D03B71">
        <w:rPr>
          <w:rFonts w:ascii="Arial" w:eastAsia="Calibri" w:hAnsi="Arial" w:cs="Arial"/>
          <w:sz w:val="24"/>
          <w:szCs w:val="24"/>
          <w:lang w:eastAsia="en-US"/>
        </w:rPr>
        <w:t xml:space="preserve"> Group entstand 2018 mit dem Kauf der FLS GmbH. Durch die Erweiterung mit der </w:t>
      </w:r>
      <w:proofErr w:type="spellStart"/>
      <w:r w:rsidRPr="00D03B71">
        <w:rPr>
          <w:rFonts w:ascii="Arial" w:eastAsia="Calibri" w:hAnsi="Arial" w:cs="Arial"/>
          <w:sz w:val="24"/>
          <w:szCs w:val="24"/>
          <w:lang w:eastAsia="en-US"/>
        </w:rPr>
        <w:t>impactit</w:t>
      </w:r>
      <w:proofErr w:type="spellEnd"/>
      <w:r w:rsidRPr="00D03B71">
        <w:rPr>
          <w:rFonts w:ascii="Arial" w:eastAsia="Calibri" w:hAnsi="Arial" w:cs="Arial"/>
          <w:sz w:val="24"/>
          <w:szCs w:val="24"/>
          <w:lang w:eastAsia="en-US"/>
        </w:rPr>
        <w:t xml:space="preserve"> GmbH aus Wien, der Städtler Logistik GmbH &amp; Co. KG aus Nürnberg und der Opheo Solutions GmbH aus Hamburg im Jahr 2021 entstand ein Marktführer für die Ressourcen-Optimierung in Europa. Die </w:t>
      </w:r>
      <w:proofErr w:type="spellStart"/>
      <w:r w:rsidRPr="00D03B71">
        <w:rPr>
          <w:rFonts w:ascii="Arial" w:eastAsia="Calibri" w:hAnsi="Arial" w:cs="Arial"/>
          <w:sz w:val="24"/>
          <w:szCs w:val="24"/>
          <w:lang w:eastAsia="en-US"/>
        </w:rPr>
        <w:t>Solvares</w:t>
      </w:r>
      <w:proofErr w:type="spellEnd"/>
      <w:r w:rsidRPr="00D03B71">
        <w:rPr>
          <w:rFonts w:ascii="Arial" w:eastAsia="Calibri" w:hAnsi="Arial" w:cs="Arial"/>
          <w:sz w:val="24"/>
          <w:szCs w:val="24"/>
          <w:lang w:eastAsia="en-US"/>
        </w:rPr>
        <w:t xml:space="preserve"> Group beschäftigt 264 Mitarbeiter*innen an 8 Standorten in 4 Ländern. Hauptsitz ist Heikendorf bei Kiel.</w:t>
      </w:r>
    </w:p>
    <w:p w14:paraId="148D6582" w14:textId="3353345F" w:rsidR="0C0C5298" w:rsidRPr="00D03B71" w:rsidRDefault="0C0C5298" w:rsidP="00D03B71">
      <w:pPr>
        <w:spacing w:after="120" w:line="340" w:lineRule="exact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0822708A" w14:textId="729F8D82" w:rsidR="00EF0BD6" w:rsidRPr="00D03B71" w:rsidRDefault="00EF0BD6" w:rsidP="00D03B71">
      <w:pPr>
        <w:spacing w:after="120" w:line="340" w:lineRule="exact"/>
        <w:jc w:val="both"/>
        <w:rPr>
          <w:rFonts w:ascii="Arial" w:hAnsi="Arial" w:cs="Arial"/>
          <w:sz w:val="24"/>
          <w:szCs w:val="24"/>
          <w:lang w:eastAsia="en-US"/>
        </w:rPr>
      </w:pPr>
      <w:r w:rsidRPr="00D03B71">
        <w:rPr>
          <w:rFonts w:ascii="Arial" w:hAnsi="Arial" w:cs="Arial"/>
          <w:sz w:val="24"/>
          <w:szCs w:val="24"/>
          <w:lang w:eastAsia="en-US"/>
        </w:rPr>
        <w:t xml:space="preserve">Mehr erfahren unter: </w:t>
      </w:r>
      <w:hyperlink r:id="rId9" w:history="1">
        <w:r w:rsidRPr="00D03B71">
          <w:rPr>
            <w:rStyle w:val="Hyperlink"/>
            <w:rFonts w:ascii="Arial" w:hAnsi="Arial" w:cs="Arial"/>
            <w:sz w:val="24"/>
            <w:szCs w:val="24"/>
            <w:lang w:eastAsia="en-US"/>
          </w:rPr>
          <w:t>https://solvares.com/</w:t>
        </w:r>
      </w:hyperlink>
    </w:p>
    <w:p w14:paraId="2C4401BA" w14:textId="77777777" w:rsidR="00EF0BD6" w:rsidRPr="00D03B71" w:rsidRDefault="00EF0BD6" w:rsidP="00D03B71">
      <w:pPr>
        <w:spacing w:after="120" w:line="340" w:lineRule="exact"/>
        <w:jc w:val="both"/>
        <w:rPr>
          <w:rFonts w:ascii="Arial" w:hAnsi="Arial" w:cs="Arial"/>
          <w:sz w:val="24"/>
          <w:szCs w:val="24"/>
          <w:lang w:eastAsia="en-US"/>
        </w:rPr>
      </w:pPr>
    </w:p>
    <w:p w14:paraId="4802FAC3" w14:textId="77777777" w:rsidR="00EF0BD6" w:rsidRPr="00D03B71" w:rsidRDefault="00EF0BD6" w:rsidP="00212105">
      <w:pPr>
        <w:spacing w:line="340" w:lineRule="exact"/>
        <w:rPr>
          <w:rFonts w:ascii="Arial" w:hAnsi="Arial" w:cs="Arial"/>
          <w:b/>
          <w:bCs/>
          <w:sz w:val="24"/>
          <w:szCs w:val="24"/>
          <w:lang w:val="en-US" w:eastAsia="en-US"/>
        </w:rPr>
      </w:pPr>
      <w:proofErr w:type="spellStart"/>
      <w:r w:rsidRPr="00D03B71">
        <w:rPr>
          <w:rFonts w:ascii="Arial" w:hAnsi="Arial" w:cs="Arial"/>
          <w:b/>
          <w:bCs/>
          <w:sz w:val="24"/>
          <w:szCs w:val="24"/>
          <w:lang w:val="en-US" w:eastAsia="en-US"/>
        </w:rPr>
        <w:t>Pressekontakt</w:t>
      </w:r>
      <w:proofErr w:type="spellEnd"/>
      <w:r w:rsidRPr="00D03B71">
        <w:rPr>
          <w:rFonts w:ascii="Arial" w:hAnsi="Arial" w:cs="Arial"/>
          <w:b/>
          <w:bCs/>
          <w:sz w:val="24"/>
          <w:szCs w:val="24"/>
          <w:lang w:val="en-US" w:eastAsia="en-US"/>
        </w:rPr>
        <w:t xml:space="preserve">: </w:t>
      </w:r>
    </w:p>
    <w:p w14:paraId="355ADB8A" w14:textId="77777777" w:rsidR="00EF0BD6" w:rsidRPr="00D03B71" w:rsidRDefault="00EF0BD6" w:rsidP="00212105">
      <w:pPr>
        <w:spacing w:line="340" w:lineRule="exact"/>
        <w:rPr>
          <w:rFonts w:ascii="Arial" w:hAnsi="Arial" w:cs="Arial"/>
          <w:sz w:val="24"/>
          <w:szCs w:val="24"/>
          <w:lang w:val="en-US" w:eastAsia="en-US"/>
        </w:rPr>
      </w:pPr>
      <w:r w:rsidRPr="00D03B71">
        <w:rPr>
          <w:rFonts w:ascii="Arial" w:hAnsi="Arial" w:cs="Arial"/>
          <w:sz w:val="24"/>
          <w:szCs w:val="24"/>
          <w:lang w:val="en-US" w:eastAsia="en-US"/>
        </w:rPr>
        <w:t xml:space="preserve">Bettina </w:t>
      </w:r>
      <w:proofErr w:type="spellStart"/>
      <w:r w:rsidRPr="00D03B71">
        <w:rPr>
          <w:rFonts w:ascii="Arial" w:hAnsi="Arial" w:cs="Arial"/>
          <w:sz w:val="24"/>
          <w:szCs w:val="24"/>
          <w:lang w:val="en-US" w:eastAsia="en-US"/>
        </w:rPr>
        <w:t>Marksteiner</w:t>
      </w:r>
      <w:proofErr w:type="spellEnd"/>
    </w:p>
    <w:p w14:paraId="79A508A8" w14:textId="77777777" w:rsidR="00EF0BD6" w:rsidRPr="00D03B71" w:rsidRDefault="00EF0BD6" w:rsidP="00212105">
      <w:pPr>
        <w:spacing w:line="340" w:lineRule="exact"/>
        <w:rPr>
          <w:rFonts w:ascii="Arial" w:hAnsi="Arial" w:cs="Arial"/>
          <w:sz w:val="24"/>
          <w:szCs w:val="24"/>
          <w:lang w:val="en-US" w:eastAsia="en-US"/>
        </w:rPr>
      </w:pPr>
      <w:r w:rsidRPr="00D03B71">
        <w:rPr>
          <w:rFonts w:ascii="Arial" w:hAnsi="Arial" w:cs="Arial"/>
          <w:sz w:val="24"/>
          <w:szCs w:val="24"/>
          <w:lang w:val="en-US" w:eastAsia="en-US"/>
        </w:rPr>
        <w:t>Head of Marketing</w:t>
      </w:r>
    </w:p>
    <w:p w14:paraId="4B4A18D4" w14:textId="77777777" w:rsidR="00EF0BD6" w:rsidRPr="00D03B71" w:rsidRDefault="00EF0BD6" w:rsidP="00212105">
      <w:pPr>
        <w:spacing w:line="340" w:lineRule="exact"/>
        <w:rPr>
          <w:rFonts w:ascii="Arial" w:hAnsi="Arial" w:cs="Arial"/>
          <w:sz w:val="24"/>
          <w:szCs w:val="24"/>
          <w:lang w:val="en-US" w:eastAsia="en-US"/>
        </w:rPr>
      </w:pPr>
      <w:proofErr w:type="spellStart"/>
      <w:r w:rsidRPr="00D03B71">
        <w:rPr>
          <w:rFonts w:ascii="Arial" w:hAnsi="Arial" w:cs="Arial"/>
          <w:sz w:val="24"/>
          <w:szCs w:val="24"/>
          <w:lang w:val="en-US" w:eastAsia="en-US"/>
        </w:rPr>
        <w:t>Solvares</w:t>
      </w:r>
      <w:proofErr w:type="spellEnd"/>
      <w:r w:rsidRPr="00D03B71">
        <w:rPr>
          <w:rFonts w:ascii="Arial" w:hAnsi="Arial" w:cs="Arial"/>
          <w:sz w:val="24"/>
          <w:szCs w:val="24"/>
          <w:lang w:val="en-US" w:eastAsia="en-US"/>
        </w:rPr>
        <w:t xml:space="preserve"> Group</w:t>
      </w:r>
    </w:p>
    <w:p w14:paraId="74A76A55" w14:textId="77777777" w:rsidR="00EF0BD6" w:rsidRPr="00D03B71" w:rsidRDefault="00EF0BD6" w:rsidP="00212105">
      <w:pPr>
        <w:spacing w:line="340" w:lineRule="exact"/>
        <w:rPr>
          <w:rFonts w:ascii="Arial" w:hAnsi="Arial" w:cs="Arial"/>
          <w:sz w:val="24"/>
          <w:szCs w:val="24"/>
          <w:lang w:eastAsia="en-US"/>
        </w:rPr>
      </w:pPr>
      <w:r w:rsidRPr="00D03B71">
        <w:rPr>
          <w:rFonts w:ascii="Arial" w:hAnsi="Arial" w:cs="Arial"/>
          <w:sz w:val="24"/>
          <w:szCs w:val="24"/>
          <w:lang w:eastAsia="en-US"/>
        </w:rPr>
        <w:t>Schlosskoppelweg 8</w:t>
      </w:r>
    </w:p>
    <w:p w14:paraId="55A73F9B" w14:textId="77777777" w:rsidR="00EF0BD6" w:rsidRPr="00D03B71" w:rsidRDefault="00EF0BD6" w:rsidP="00212105">
      <w:pPr>
        <w:spacing w:line="340" w:lineRule="exact"/>
        <w:rPr>
          <w:rFonts w:ascii="Arial" w:hAnsi="Arial" w:cs="Arial"/>
          <w:sz w:val="24"/>
          <w:szCs w:val="24"/>
          <w:lang w:eastAsia="en-US"/>
        </w:rPr>
      </w:pPr>
      <w:r w:rsidRPr="00D03B71">
        <w:rPr>
          <w:rFonts w:ascii="Arial" w:hAnsi="Arial" w:cs="Arial"/>
          <w:sz w:val="24"/>
          <w:szCs w:val="24"/>
          <w:lang w:eastAsia="en-US"/>
        </w:rPr>
        <w:t>24226 Heikendorf</w:t>
      </w:r>
    </w:p>
    <w:p w14:paraId="0C3FF98C" w14:textId="77777777" w:rsidR="00EF0BD6" w:rsidRPr="00D03B71" w:rsidRDefault="00EF0BD6" w:rsidP="00212105">
      <w:pPr>
        <w:spacing w:line="340" w:lineRule="exact"/>
        <w:rPr>
          <w:rFonts w:ascii="Arial" w:hAnsi="Arial" w:cs="Arial"/>
          <w:sz w:val="24"/>
          <w:szCs w:val="24"/>
          <w:lang w:eastAsia="en-US"/>
        </w:rPr>
      </w:pPr>
      <w:r w:rsidRPr="00D03B71">
        <w:rPr>
          <w:rFonts w:ascii="Arial" w:hAnsi="Arial" w:cs="Arial"/>
          <w:sz w:val="24"/>
          <w:szCs w:val="24"/>
          <w:lang w:eastAsia="en-US"/>
        </w:rPr>
        <w:t>Tel: 0431/23971-7520</w:t>
      </w:r>
    </w:p>
    <w:p w14:paraId="19ABE437" w14:textId="063D3462" w:rsidR="00EF0BD6" w:rsidRPr="00D03B71" w:rsidRDefault="00EF0BD6" w:rsidP="00212105">
      <w:pPr>
        <w:spacing w:line="340" w:lineRule="exact"/>
        <w:rPr>
          <w:rFonts w:ascii="Arial" w:hAnsi="Arial" w:cs="Arial"/>
          <w:sz w:val="24"/>
          <w:szCs w:val="24"/>
          <w:lang w:eastAsia="en-US"/>
        </w:rPr>
      </w:pPr>
      <w:r w:rsidRPr="00D03B71">
        <w:rPr>
          <w:rFonts w:ascii="Arial" w:hAnsi="Arial" w:cs="Arial"/>
          <w:sz w:val="24"/>
          <w:szCs w:val="24"/>
          <w:lang w:eastAsia="en-US"/>
        </w:rPr>
        <w:t xml:space="preserve">E-Mail: </w:t>
      </w:r>
      <w:hyperlink r:id="rId10" w:history="1">
        <w:r w:rsidRPr="00D03B71">
          <w:rPr>
            <w:rStyle w:val="Hyperlink"/>
            <w:rFonts w:ascii="Arial" w:hAnsi="Arial" w:cs="Arial"/>
            <w:sz w:val="24"/>
            <w:szCs w:val="24"/>
            <w:lang w:eastAsia="en-US"/>
          </w:rPr>
          <w:t>bettina.marksteiner@solvares.com</w:t>
        </w:r>
      </w:hyperlink>
    </w:p>
    <w:sectPr w:rsidR="00EF0BD6" w:rsidRPr="00D03B71" w:rsidSect="00D03B71">
      <w:pgSz w:w="11906" w:h="16838"/>
      <w:pgMar w:top="1417" w:right="3401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EF36CA"/>
    <w:multiLevelType w:val="hybridMultilevel"/>
    <w:tmpl w:val="FFFFFFFF"/>
    <w:lvl w:ilvl="0" w:tplc="3566DD10">
      <w:start w:val="2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40806766">
    <w:abstractNumId w:val="0"/>
  </w:num>
  <w:num w:numId="2" w16cid:durableId="210314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BD6"/>
    <w:rsid w:val="0000319A"/>
    <w:rsid w:val="00013867"/>
    <w:rsid w:val="00017E29"/>
    <w:rsid w:val="00030305"/>
    <w:rsid w:val="0004129F"/>
    <w:rsid w:val="00047615"/>
    <w:rsid w:val="000553BB"/>
    <w:rsid w:val="00065730"/>
    <w:rsid w:val="00072062"/>
    <w:rsid w:val="00091FDD"/>
    <w:rsid w:val="000A370F"/>
    <w:rsid w:val="000B3A2D"/>
    <w:rsid w:val="000B7E2B"/>
    <w:rsid w:val="000C1A1A"/>
    <w:rsid w:val="000D4702"/>
    <w:rsid w:val="000F4DC3"/>
    <w:rsid w:val="00110EB2"/>
    <w:rsid w:val="0011629A"/>
    <w:rsid w:val="00126824"/>
    <w:rsid w:val="00127A9B"/>
    <w:rsid w:val="00134CFF"/>
    <w:rsid w:val="00141BFE"/>
    <w:rsid w:val="00161109"/>
    <w:rsid w:val="001727B7"/>
    <w:rsid w:val="001929AF"/>
    <w:rsid w:val="001938C0"/>
    <w:rsid w:val="001D1B1C"/>
    <w:rsid w:val="001D2C71"/>
    <w:rsid w:val="001D3770"/>
    <w:rsid w:val="00207B11"/>
    <w:rsid w:val="00212105"/>
    <w:rsid w:val="00220467"/>
    <w:rsid w:val="00253F34"/>
    <w:rsid w:val="00261E69"/>
    <w:rsid w:val="002A6A24"/>
    <w:rsid w:val="002D0DC3"/>
    <w:rsid w:val="002F130B"/>
    <w:rsid w:val="00303C2A"/>
    <w:rsid w:val="00325BDF"/>
    <w:rsid w:val="00327290"/>
    <w:rsid w:val="00333860"/>
    <w:rsid w:val="00333ED6"/>
    <w:rsid w:val="00335565"/>
    <w:rsid w:val="00343C6A"/>
    <w:rsid w:val="0034692A"/>
    <w:rsid w:val="0035248F"/>
    <w:rsid w:val="00352F52"/>
    <w:rsid w:val="00360243"/>
    <w:rsid w:val="00382427"/>
    <w:rsid w:val="00395445"/>
    <w:rsid w:val="003A6457"/>
    <w:rsid w:val="003C388D"/>
    <w:rsid w:val="003C5127"/>
    <w:rsid w:val="003D12E7"/>
    <w:rsid w:val="003E2CE0"/>
    <w:rsid w:val="00401EA2"/>
    <w:rsid w:val="0048468F"/>
    <w:rsid w:val="00490A18"/>
    <w:rsid w:val="004C2421"/>
    <w:rsid w:val="004C64A1"/>
    <w:rsid w:val="004D092B"/>
    <w:rsid w:val="004D2DDD"/>
    <w:rsid w:val="004D6AE4"/>
    <w:rsid w:val="004E78E1"/>
    <w:rsid w:val="00542C9F"/>
    <w:rsid w:val="00550C5C"/>
    <w:rsid w:val="00567DFC"/>
    <w:rsid w:val="005705A1"/>
    <w:rsid w:val="00573388"/>
    <w:rsid w:val="00584046"/>
    <w:rsid w:val="00585075"/>
    <w:rsid w:val="005A0E5C"/>
    <w:rsid w:val="005C08F4"/>
    <w:rsid w:val="005E2F0E"/>
    <w:rsid w:val="005E3A74"/>
    <w:rsid w:val="005E5983"/>
    <w:rsid w:val="005F13E5"/>
    <w:rsid w:val="00606EC8"/>
    <w:rsid w:val="00611C1F"/>
    <w:rsid w:val="00614D15"/>
    <w:rsid w:val="00625D9D"/>
    <w:rsid w:val="00633AAE"/>
    <w:rsid w:val="0063454D"/>
    <w:rsid w:val="006537E2"/>
    <w:rsid w:val="0066472D"/>
    <w:rsid w:val="00687FC5"/>
    <w:rsid w:val="006A0C12"/>
    <w:rsid w:val="006A731C"/>
    <w:rsid w:val="006E20EE"/>
    <w:rsid w:val="006F5CE5"/>
    <w:rsid w:val="007143EE"/>
    <w:rsid w:val="00714E70"/>
    <w:rsid w:val="00720821"/>
    <w:rsid w:val="00741E67"/>
    <w:rsid w:val="00744101"/>
    <w:rsid w:val="007448DE"/>
    <w:rsid w:val="00757643"/>
    <w:rsid w:val="00757CBE"/>
    <w:rsid w:val="00772317"/>
    <w:rsid w:val="007813D2"/>
    <w:rsid w:val="007849D8"/>
    <w:rsid w:val="007C60C2"/>
    <w:rsid w:val="007D52F4"/>
    <w:rsid w:val="008141C0"/>
    <w:rsid w:val="008172B2"/>
    <w:rsid w:val="00822953"/>
    <w:rsid w:val="0084188F"/>
    <w:rsid w:val="008966D7"/>
    <w:rsid w:val="008A76FC"/>
    <w:rsid w:val="008B09F7"/>
    <w:rsid w:val="008B5E26"/>
    <w:rsid w:val="008D29E7"/>
    <w:rsid w:val="008D6172"/>
    <w:rsid w:val="008E0ED0"/>
    <w:rsid w:val="008E4627"/>
    <w:rsid w:val="0090167A"/>
    <w:rsid w:val="009071C8"/>
    <w:rsid w:val="00911448"/>
    <w:rsid w:val="009166F3"/>
    <w:rsid w:val="00926F8A"/>
    <w:rsid w:val="00956D8B"/>
    <w:rsid w:val="009C0668"/>
    <w:rsid w:val="009D4E4D"/>
    <w:rsid w:val="009D51F7"/>
    <w:rsid w:val="009E05E2"/>
    <w:rsid w:val="009F0C14"/>
    <w:rsid w:val="00A022BE"/>
    <w:rsid w:val="00A14D77"/>
    <w:rsid w:val="00A152BE"/>
    <w:rsid w:val="00A25E46"/>
    <w:rsid w:val="00A378FA"/>
    <w:rsid w:val="00A46175"/>
    <w:rsid w:val="00A97297"/>
    <w:rsid w:val="00A97D5F"/>
    <w:rsid w:val="00AA18AF"/>
    <w:rsid w:val="00AA7D6A"/>
    <w:rsid w:val="00AE64DD"/>
    <w:rsid w:val="00AF6B90"/>
    <w:rsid w:val="00B00E3F"/>
    <w:rsid w:val="00B02FEB"/>
    <w:rsid w:val="00B30075"/>
    <w:rsid w:val="00B37172"/>
    <w:rsid w:val="00B42074"/>
    <w:rsid w:val="00B43210"/>
    <w:rsid w:val="00B61D17"/>
    <w:rsid w:val="00B6780A"/>
    <w:rsid w:val="00B71EC5"/>
    <w:rsid w:val="00BA13CD"/>
    <w:rsid w:val="00BB410B"/>
    <w:rsid w:val="00BE245A"/>
    <w:rsid w:val="00BF0310"/>
    <w:rsid w:val="00BF1AB7"/>
    <w:rsid w:val="00C06BBE"/>
    <w:rsid w:val="00C305CD"/>
    <w:rsid w:val="00C324FD"/>
    <w:rsid w:val="00C357E9"/>
    <w:rsid w:val="00C422A3"/>
    <w:rsid w:val="00C50924"/>
    <w:rsid w:val="00C52DC4"/>
    <w:rsid w:val="00C53D3C"/>
    <w:rsid w:val="00C5436B"/>
    <w:rsid w:val="00C661FD"/>
    <w:rsid w:val="00C66DE5"/>
    <w:rsid w:val="00C931B4"/>
    <w:rsid w:val="00CB0DC7"/>
    <w:rsid w:val="00CC0205"/>
    <w:rsid w:val="00CD24CC"/>
    <w:rsid w:val="00CF423D"/>
    <w:rsid w:val="00CF5C52"/>
    <w:rsid w:val="00D03B71"/>
    <w:rsid w:val="00D16809"/>
    <w:rsid w:val="00D31046"/>
    <w:rsid w:val="00D5579B"/>
    <w:rsid w:val="00DD5649"/>
    <w:rsid w:val="00DF4CC0"/>
    <w:rsid w:val="00E00273"/>
    <w:rsid w:val="00E11F0B"/>
    <w:rsid w:val="00E12659"/>
    <w:rsid w:val="00E31179"/>
    <w:rsid w:val="00E441F6"/>
    <w:rsid w:val="00E753C2"/>
    <w:rsid w:val="00EB08C7"/>
    <w:rsid w:val="00EB3780"/>
    <w:rsid w:val="00EB6A38"/>
    <w:rsid w:val="00ED69A8"/>
    <w:rsid w:val="00EE7A81"/>
    <w:rsid w:val="00EF0BD6"/>
    <w:rsid w:val="00EF5CE8"/>
    <w:rsid w:val="00EF7C9A"/>
    <w:rsid w:val="00F12335"/>
    <w:rsid w:val="00F152E9"/>
    <w:rsid w:val="00F15AB4"/>
    <w:rsid w:val="00F52F85"/>
    <w:rsid w:val="00F600A7"/>
    <w:rsid w:val="00F67545"/>
    <w:rsid w:val="00F72570"/>
    <w:rsid w:val="00F82562"/>
    <w:rsid w:val="00FA0685"/>
    <w:rsid w:val="00FA3B91"/>
    <w:rsid w:val="00FC25F1"/>
    <w:rsid w:val="00FD3BE5"/>
    <w:rsid w:val="00FD5BDE"/>
    <w:rsid w:val="00FE39B1"/>
    <w:rsid w:val="0193E57A"/>
    <w:rsid w:val="03C02F7E"/>
    <w:rsid w:val="0986667A"/>
    <w:rsid w:val="09E94B23"/>
    <w:rsid w:val="0C0C5298"/>
    <w:rsid w:val="1220C312"/>
    <w:rsid w:val="12D94209"/>
    <w:rsid w:val="14B7E798"/>
    <w:rsid w:val="2169FB48"/>
    <w:rsid w:val="223024AD"/>
    <w:rsid w:val="26015F21"/>
    <w:rsid w:val="2A435A82"/>
    <w:rsid w:val="30A0FB8D"/>
    <w:rsid w:val="327AD271"/>
    <w:rsid w:val="32924F75"/>
    <w:rsid w:val="349E770A"/>
    <w:rsid w:val="349F9491"/>
    <w:rsid w:val="3572D919"/>
    <w:rsid w:val="36704EFF"/>
    <w:rsid w:val="3791A6EC"/>
    <w:rsid w:val="3AF8A310"/>
    <w:rsid w:val="40813EE8"/>
    <w:rsid w:val="4186CAFC"/>
    <w:rsid w:val="4253ECD2"/>
    <w:rsid w:val="42A06BA5"/>
    <w:rsid w:val="458EFDCF"/>
    <w:rsid w:val="46994550"/>
    <w:rsid w:val="47724931"/>
    <w:rsid w:val="4A466DD2"/>
    <w:rsid w:val="4AA69BB1"/>
    <w:rsid w:val="50BD6A0B"/>
    <w:rsid w:val="511209ED"/>
    <w:rsid w:val="55E16257"/>
    <w:rsid w:val="5773AECA"/>
    <w:rsid w:val="58BEFAD3"/>
    <w:rsid w:val="5C125695"/>
    <w:rsid w:val="5E4AB917"/>
    <w:rsid w:val="613B69B1"/>
    <w:rsid w:val="6418AAC8"/>
    <w:rsid w:val="657642D0"/>
    <w:rsid w:val="687EB830"/>
    <w:rsid w:val="68E49407"/>
    <w:rsid w:val="6E09F694"/>
    <w:rsid w:val="72A96407"/>
    <w:rsid w:val="72EE5AF6"/>
    <w:rsid w:val="76E88D52"/>
    <w:rsid w:val="79EDE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B0C36"/>
  <w15:chartTrackingRefBased/>
  <w15:docId w15:val="{AD5CBEDC-DF9D-4B92-9B6D-7758D69B8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F0BD6"/>
    <w:pPr>
      <w:spacing w:after="0" w:line="240" w:lineRule="auto"/>
    </w:pPr>
    <w:rPr>
      <w:rFonts w:ascii="Calibri" w:hAnsi="Calibri" w:cs="Calibri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F0BD6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41BFE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030305"/>
    <w:pPr>
      <w:spacing w:after="0" w:line="240" w:lineRule="auto"/>
    </w:pPr>
    <w:rPr>
      <w:rFonts w:ascii="Calibri" w:hAnsi="Calibri" w:cs="Calibri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8468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8468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8468F"/>
    <w:rPr>
      <w:rFonts w:ascii="Calibri" w:hAnsi="Calibri" w:cs="Calibri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8468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8468F"/>
    <w:rPr>
      <w:rFonts w:ascii="Calibri" w:hAnsi="Calibri" w:cs="Calibri"/>
      <w:b/>
      <w:bCs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126824"/>
    <w:pPr>
      <w:spacing w:before="100" w:beforeAutospacing="1" w:after="100" w:afterAutospacing="1"/>
    </w:pPr>
  </w:style>
  <w:style w:type="paragraph" w:styleId="NurText">
    <w:name w:val="Plain Text"/>
    <w:basedOn w:val="Standard"/>
    <w:link w:val="NurTextZchn"/>
    <w:uiPriority w:val="99"/>
    <w:semiHidden/>
    <w:unhideWhenUsed/>
    <w:rsid w:val="00D03B71"/>
    <w:rPr>
      <w:rFonts w:cstheme="minorBidi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D03B7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0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bettina.marksteiner@solvares.com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solvares.com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1d925b7-a334-4806-be9d-5130ff36df7e">
      <Terms xmlns="http://schemas.microsoft.com/office/infopath/2007/PartnerControls"/>
    </lcf76f155ced4ddcb4097134ff3c332f>
    <TaxCatchAll xmlns="a95a204a-eb02-457f-8f69-60a08da324f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5FA220F482AB4BABCDF991E1F5AA68" ma:contentTypeVersion="16" ma:contentTypeDescription="Ein neues Dokument erstellen." ma:contentTypeScope="" ma:versionID="c41dd1023ae4dc490e23f7c0ed43f74f">
  <xsd:schema xmlns:xsd="http://www.w3.org/2001/XMLSchema" xmlns:xs="http://www.w3.org/2001/XMLSchema" xmlns:p="http://schemas.microsoft.com/office/2006/metadata/properties" xmlns:ns2="e1d925b7-a334-4806-be9d-5130ff36df7e" xmlns:ns3="a95a204a-eb02-457f-8f69-60a08da324f6" targetNamespace="http://schemas.microsoft.com/office/2006/metadata/properties" ma:root="true" ma:fieldsID="00344dae7ae04433d36aa21bd327520b" ns2:_="" ns3:_="">
    <xsd:import namespace="e1d925b7-a334-4806-be9d-5130ff36df7e"/>
    <xsd:import namespace="a95a204a-eb02-457f-8f69-60a08da324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925b7-a334-4806-be9d-5130ff36df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b1e5c5db-39d9-4c91-a48d-07b0fb50bb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5a204a-eb02-457f-8f69-60a08da324f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c1be783-6e0d-4daa-b050-1b05cd68f074}" ma:internalName="TaxCatchAll" ma:showField="CatchAllData" ma:web="a95a204a-eb02-457f-8f69-60a08da32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26F20C-FA08-4F2A-8DB6-6CF80D795BAA}">
  <ds:schemaRefs>
    <ds:schemaRef ds:uri="http://schemas.microsoft.com/office/2006/metadata/properties"/>
    <ds:schemaRef ds:uri="http://schemas.microsoft.com/office/infopath/2007/PartnerControls"/>
    <ds:schemaRef ds:uri="e1d925b7-a334-4806-be9d-5130ff36df7e"/>
    <ds:schemaRef ds:uri="a95a204a-eb02-457f-8f69-60a08da324f6"/>
  </ds:schemaRefs>
</ds:datastoreItem>
</file>

<file path=customXml/itemProps2.xml><?xml version="1.0" encoding="utf-8"?>
<ds:datastoreItem xmlns:ds="http://schemas.openxmlformats.org/officeDocument/2006/customXml" ds:itemID="{07451332-B462-4638-8A41-D46DC91595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1DA291-3531-43FA-AAE0-3C9E7C73EF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d925b7-a334-4806-be9d-5130ff36df7e"/>
    <ds:schemaRef ds:uri="a95a204a-eb02-457f-8f69-60a08da324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716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Marksteiner</dc:creator>
  <cp:keywords/>
  <dc:description/>
  <cp:lastModifiedBy>Marcus Walter</cp:lastModifiedBy>
  <cp:revision>2</cp:revision>
  <dcterms:created xsi:type="dcterms:W3CDTF">2022-06-14T08:17:00Z</dcterms:created>
  <dcterms:modified xsi:type="dcterms:W3CDTF">2022-06-14T08:17:00Z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0x010100325FA220F482AB4BABCDF991E1F5AA68</vt:lpwstr>
  </property>
  <property fmtid="{D5CDD505-2E9C-101B-9397-08002B2CF9AE}" pid="3" name="MediaServiceImageTags">
    <vt:lpwstr/>
  </property>
</Properties>
</file>