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85BC" w14:textId="6CE5212D" w:rsidR="007707F7" w:rsidRDefault="007707F7" w:rsidP="00A42631">
      <w:pPr>
        <w:spacing w:after="0" w:line="276" w:lineRule="auto"/>
        <w:rPr>
          <w:rFonts w:ascii="Arial" w:eastAsia="Arial" w:hAnsi="Arial" w:cs="Arial"/>
          <w:b/>
          <w:sz w:val="28"/>
          <w:szCs w:val="28"/>
          <w:lang w:val="de-DE"/>
        </w:rPr>
      </w:pPr>
      <w:r w:rsidRPr="00CE113D">
        <w:rPr>
          <w:rFonts w:ascii="Arial" w:eastAsia="Arial" w:hAnsi="Arial" w:cs="Arial"/>
          <w:b/>
          <w:sz w:val="28"/>
          <w:szCs w:val="28"/>
          <w:lang w:val="de-DE"/>
        </w:rPr>
        <w:t xml:space="preserve">Nomagic bringt die </w:t>
      </w:r>
      <w:r w:rsidR="00CE113D" w:rsidRPr="00CE113D">
        <w:rPr>
          <w:rFonts w:ascii="Arial" w:eastAsia="Arial" w:hAnsi="Arial" w:cs="Arial"/>
          <w:b/>
          <w:sz w:val="28"/>
          <w:szCs w:val="28"/>
          <w:lang w:val="de-DE"/>
        </w:rPr>
        <w:t xml:space="preserve">Systemlösung </w:t>
      </w:r>
      <w:r w:rsidRPr="00CE113D">
        <w:rPr>
          <w:rFonts w:ascii="Arial" w:eastAsia="Arial" w:hAnsi="Arial" w:cs="Arial"/>
          <w:b/>
          <w:sz w:val="28"/>
          <w:szCs w:val="28"/>
          <w:lang w:val="de-DE"/>
        </w:rPr>
        <w:t>justInduct</w:t>
      </w:r>
      <w:r w:rsidR="00CE113D" w:rsidRPr="00CE113D">
        <w:rPr>
          <w:rFonts w:ascii="Arial" w:eastAsia="Arial" w:hAnsi="Arial" w:cs="Arial"/>
          <w:b/>
          <w:sz w:val="28"/>
          <w:szCs w:val="28"/>
          <w:lang w:val="de-DE"/>
        </w:rPr>
        <w:t xml:space="preserve"> </w:t>
      </w:r>
      <w:r w:rsidRPr="00CE113D">
        <w:rPr>
          <w:rFonts w:ascii="Arial" w:eastAsia="Arial" w:hAnsi="Arial" w:cs="Arial"/>
          <w:b/>
          <w:sz w:val="28"/>
          <w:szCs w:val="28"/>
          <w:lang w:val="de-DE"/>
        </w:rPr>
        <w:t>mit ASOS als erstem Kunden auf den Markt</w:t>
      </w:r>
    </w:p>
    <w:p w14:paraId="30156200" w14:textId="4A20FADA" w:rsidR="007707F7" w:rsidRPr="00CE113D" w:rsidRDefault="00CE113D" w:rsidP="007707F7">
      <w:pPr>
        <w:spacing w:before="240" w:after="0" w:line="276" w:lineRule="auto"/>
        <w:rPr>
          <w:rFonts w:ascii="Arial" w:eastAsia="Arial" w:hAnsi="Arial" w:cs="Arial"/>
          <w:bCs/>
          <w:sz w:val="24"/>
          <w:szCs w:val="24"/>
          <w:lang w:val="de-DE"/>
        </w:rPr>
      </w:pPr>
      <w:r w:rsidRPr="00CE113D">
        <w:rPr>
          <w:rFonts w:ascii="Arial" w:eastAsia="Arial" w:hAnsi="Arial" w:cs="Arial"/>
          <w:bCs/>
          <w:sz w:val="24"/>
          <w:szCs w:val="24"/>
          <w:lang w:val="de-DE"/>
        </w:rPr>
        <w:t xml:space="preserve">Warschau / Berlin, 29. November 2022 </w:t>
      </w:r>
      <w:r>
        <w:rPr>
          <w:rFonts w:ascii="Arial" w:eastAsia="Arial" w:hAnsi="Arial" w:cs="Arial"/>
          <w:bCs/>
          <w:sz w:val="24"/>
          <w:szCs w:val="24"/>
          <w:lang w:val="de-DE"/>
        </w:rPr>
        <w:t>–</w:t>
      </w:r>
      <w:r w:rsidRPr="00CE113D">
        <w:rPr>
          <w:rFonts w:ascii="Arial" w:eastAsia="Arial" w:hAnsi="Arial" w:cs="Arial"/>
          <w:bCs/>
          <w:sz w:val="24"/>
          <w:szCs w:val="24"/>
          <w:lang w:val="de-DE"/>
        </w:rPr>
        <w:t xml:space="preserve"> </w:t>
      </w:r>
      <w:r w:rsidRPr="00CE113D">
        <w:rPr>
          <w:rFonts w:ascii="Arial" w:eastAsia="Arial" w:hAnsi="Arial" w:cs="Arial"/>
          <w:b/>
          <w:sz w:val="24"/>
          <w:szCs w:val="24"/>
          <w:lang w:val="de-DE"/>
        </w:rPr>
        <w:t xml:space="preserve">Das auf intelligente Robotik spezialisierte Unternehmen </w:t>
      </w:r>
      <w:r w:rsidR="007707F7" w:rsidRPr="00CE113D">
        <w:rPr>
          <w:rFonts w:ascii="Arial" w:eastAsia="Arial" w:hAnsi="Arial" w:cs="Arial"/>
          <w:b/>
          <w:sz w:val="24"/>
          <w:szCs w:val="24"/>
          <w:lang w:val="de-DE"/>
        </w:rPr>
        <w:t xml:space="preserve">Nomagic hat sich mit </w:t>
      </w:r>
      <w:r w:rsidRPr="00CE113D">
        <w:rPr>
          <w:rFonts w:ascii="Arial" w:eastAsia="Arial" w:hAnsi="Arial" w:cs="Arial"/>
          <w:b/>
          <w:sz w:val="24"/>
          <w:szCs w:val="24"/>
          <w:lang w:val="de-DE"/>
        </w:rPr>
        <w:t xml:space="preserve">dem Online-Händler </w:t>
      </w:r>
      <w:r w:rsidR="007707F7" w:rsidRPr="00CE113D">
        <w:rPr>
          <w:rFonts w:ascii="Arial" w:eastAsia="Arial" w:hAnsi="Arial" w:cs="Arial"/>
          <w:b/>
          <w:sz w:val="24"/>
          <w:szCs w:val="24"/>
          <w:lang w:val="de-DE"/>
        </w:rPr>
        <w:t>ASOS</w:t>
      </w:r>
      <w:r w:rsidRPr="00CE113D">
        <w:rPr>
          <w:rFonts w:ascii="Arial" w:eastAsia="Arial" w:hAnsi="Arial" w:cs="Arial"/>
          <w:b/>
          <w:sz w:val="24"/>
          <w:szCs w:val="24"/>
          <w:lang w:val="de-DE"/>
        </w:rPr>
        <w:t xml:space="preserve"> </w:t>
      </w:r>
      <w:r>
        <w:rPr>
          <w:rFonts w:ascii="Arial" w:eastAsia="Arial" w:hAnsi="Arial" w:cs="Arial"/>
          <w:b/>
          <w:sz w:val="24"/>
          <w:szCs w:val="24"/>
          <w:lang w:val="de-DE"/>
        </w:rPr>
        <w:t>zusammengeschlossen. Gemeinsam mit ASOS, dem</w:t>
      </w:r>
      <w:r w:rsidR="007707F7" w:rsidRPr="00CE113D">
        <w:rPr>
          <w:rFonts w:ascii="Arial" w:eastAsia="Arial" w:hAnsi="Arial" w:cs="Arial"/>
          <w:b/>
          <w:sz w:val="24"/>
          <w:szCs w:val="24"/>
          <w:lang w:val="de-DE"/>
        </w:rPr>
        <w:t xml:space="preserve"> </w:t>
      </w:r>
      <w:r>
        <w:rPr>
          <w:rFonts w:ascii="Arial" w:eastAsia="Arial" w:hAnsi="Arial" w:cs="Arial"/>
          <w:b/>
          <w:sz w:val="24"/>
          <w:szCs w:val="24"/>
          <w:lang w:val="de-DE"/>
        </w:rPr>
        <w:t>Ziel</w:t>
      </w:r>
      <w:r w:rsidR="007707F7" w:rsidRPr="00CE113D">
        <w:rPr>
          <w:rFonts w:ascii="Arial" w:eastAsia="Arial" w:hAnsi="Arial" w:cs="Arial"/>
          <w:b/>
          <w:sz w:val="24"/>
          <w:szCs w:val="24"/>
          <w:lang w:val="de-DE"/>
        </w:rPr>
        <w:t xml:space="preserve"> für modebegeisterte </w:t>
      </w:r>
      <w:r w:rsidR="00062AE8">
        <w:rPr>
          <w:rFonts w:ascii="Arial" w:eastAsia="Arial" w:hAnsi="Arial" w:cs="Arial"/>
          <w:b/>
          <w:sz w:val="24"/>
          <w:szCs w:val="24"/>
          <w:lang w:val="de-DE"/>
        </w:rPr>
        <w:t>Twens</w:t>
      </w:r>
      <w:r>
        <w:rPr>
          <w:rFonts w:ascii="Arial" w:eastAsia="Arial" w:hAnsi="Arial" w:cs="Arial"/>
          <w:b/>
          <w:sz w:val="24"/>
          <w:szCs w:val="24"/>
          <w:lang w:val="de-DE"/>
        </w:rPr>
        <w:t>, will man n</w:t>
      </w:r>
      <w:r w:rsidR="007707F7" w:rsidRPr="00CE113D">
        <w:rPr>
          <w:rFonts w:ascii="Arial" w:eastAsia="Arial" w:hAnsi="Arial" w:cs="Arial"/>
          <w:b/>
          <w:sz w:val="24"/>
          <w:szCs w:val="24"/>
          <w:lang w:val="de-DE"/>
        </w:rPr>
        <w:t>eue innovative Dienstleistungen anbieten</w:t>
      </w:r>
      <w:r>
        <w:rPr>
          <w:rFonts w:ascii="Arial" w:eastAsia="Arial" w:hAnsi="Arial" w:cs="Arial"/>
          <w:b/>
          <w:sz w:val="24"/>
          <w:szCs w:val="24"/>
          <w:lang w:val="de-DE"/>
        </w:rPr>
        <w:t>. Diese sollen es</w:t>
      </w:r>
      <w:r w:rsidR="007707F7" w:rsidRPr="00CE113D">
        <w:rPr>
          <w:rFonts w:ascii="Arial" w:eastAsia="Arial" w:hAnsi="Arial" w:cs="Arial"/>
          <w:b/>
          <w:sz w:val="24"/>
          <w:szCs w:val="24"/>
          <w:lang w:val="de-DE"/>
        </w:rPr>
        <w:t xml:space="preserve"> </w:t>
      </w:r>
      <w:r>
        <w:rPr>
          <w:rFonts w:ascii="Arial" w:eastAsia="Arial" w:hAnsi="Arial" w:cs="Arial"/>
          <w:b/>
          <w:sz w:val="24"/>
          <w:szCs w:val="24"/>
          <w:lang w:val="de-DE"/>
        </w:rPr>
        <w:t xml:space="preserve">im Eurohub Distributionszentrum </w:t>
      </w:r>
      <w:r w:rsidR="009841B1">
        <w:rPr>
          <w:rFonts w:ascii="Arial" w:eastAsia="Arial" w:hAnsi="Arial" w:cs="Arial"/>
          <w:b/>
          <w:sz w:val="24"/>
          <w:szCs w:val="24"/>
          <w:lang w:val="de-DE"/>
        </w:rPr>
        <w:t xml:space="preserve">von ASOS nahe Berlin </w:t>
      </w:r>
      <w:r w:rsidR="007707F7" w:rsidRPr="00CE113D">
        <w:rPr>
          <w:rFonts w:ascii="Arial" w:eastAsia="Arial" w:hAnsi="Arial" w:cs="Arial"/>
          <w:b/>
          <w:sz w:val="24"/>
          <w:szCs w:val="24"/>
          <w:lang w:val="de-DE"/>
        </w:rPr>
        <w:t xml:space="preserve">ermöglichen, eine breite Palette von Produkten zu sortieren, zu gruppieren und zu Packstationen </w:t>
      </w:r>
      <w:r w:rsidR="009841B1">
        <w:rPr>
          <w:rFonts w:ascii="Arial" w:eastAsia="Arial" w:hAnsi="Arial" w:cs="Arial"/>
          <w:b/>
          <w:sz w:val="24"/>
          <w:szCs w:val="24"/>
          <w:lang w:val="de-DE"/>
        </w:rPr>
        <w:t>zu befördern</w:t>
      </w:r>
      <w:r w:rsidR="007707F7" w:rsidRPr="00CE113D">
        <w:rPr>
          <w:rFonts w:ascii="Arial" w:eastAsia="Arial" w:hAnsi="Arial" w:cs="Arial"/>
          <w:b/>
          <w:sz w:val="24"/>
          <w:szCs w:val="24"/>
          <w:lang w:val="de-DE"/>
        </w:rPr>
        <w:t>.</w:t>
      </w:r>
    </w:p>
    <w:p w14:paraId="3F5D78A3" w14:textId="60E9C5BB" w:rsidR="007707F7" w:rsidRPr="00CE113D" w:rsidRDefault="007707F7" w:rsidP="007707F7">
      <w:pPr>
        <w:spacing w:before="240" w:after="0" w:line="276" w:lineRule="auto"/>
        <w:rPr>
          <w:rFonts w:ascii="Arial" w:eastAsia="Arial" w:hAnsi="Arial" w:cs="Arial"/>
          <w:bCs/>
          <w:sz w:val="24"/>
          <w:szCs w:val="24"/>
          <w:lang w:val="de-DE"/>
        </w:rPr>
      </w:pPr>
      <w:r w:rsidRPr="00CE113D">
        <w:rPr>
          <w:rFonts w:ascii="Arial" w:eastAsia="Arial" w:hAnsi="Arial" w:cs="Arial"/>
          <w:bCs/>
          <w:sz w:val="24"/>
          <w:szCs w:val="24"/>
          <w:lang w:val="de-DE"/>
        </w:rPr>
        <w:t>Die Technologie, die Nomagic durch sein justInduct-System bereitgestellt hat, integriert produktionserprobte Roboterhardware von weltweit renommierten Herstellern</w:t>
      </w:r>
      <w:r w:rsidR="009841B1">
        <w:rPr>
          <w:rFonts w:ascii="Arial" w:eastAsia="Arial" w:hAnsi="Arial" w:cs="Arial"/>
          <w:bCs/>
          <w:sz w:val="24"/>
          <w:szCs w:val="24"/>
          <w:lang w:val="de-DE"/>
        </w:rPr>
        <w:t xml:space="preserve">. Sie </w:t>
      </w:r>
      <w:r w:rsidRPr="00CE113D">
        <w:rPr>
          <w:rFonts w:ascii="Arial" w:eastAsia="Arial" w:hAnsi="Arial" w:cs="Arial"/>
          <w:bCs/>
          <w:sz w:val="24"/>
          <w:szCs w:val="24"/>
          <w:lang w:val="de-DE"/>
        </w:rPr>
        <w:t>zielt darauf ab, einige der einzigartigen logistischen Herausforderungen zu bewältigen, mit denen ein Großteil der Bekleidungs- und E-Commerce-</w:t>
      </w:r>
      <w:r w:rsidR="009841B1">
        <w:rPr>
          <w:rFonts w:ascii="Arial" w:eastAsia="Arial" w:hAnsi="Arial" w:cs="Arial"/>
          <w:bCs/>
          <w:sz w:val="24"/>
          <w:szCs w:val="24"/>
          <w:lang w:val="de-DE"/>
        </w:rPr>
        <w:t xml:space="preserve">Branche </w:t>
      </w:r>
      <w:r w:rsidRPr="00CE113D">
        <w:rPr>
          <w:rFonts w:ascii="Arial" w:eastAsia="Arial" w:hAnsi="Arial" w:cs="Arial"/>
          <w:bCs/>
          <w:sz w:val="24"/>
          <w:szCs w:val="24"/>
          <w:lang w:val="de-DE"/>
        </w:rPr>
        <w:t xml:space="preserve">konfrontiert </w:t>
      </w:r>
      <w:r w:rsidR="009841B1">
        <w:rPr>
          <w:rFonts w:ascii="Arial" w:eastAsia="Arial" w:hAnsi="Arial" w:cs="Arial"/>
          <w:bCs/>
          <w:sz w:val="24"/>
          <w:szCs w:val="24"/>
          <w:lang w:val="de-DE"/>
        </w:rPr>
        <w:t>wird</w:t>
      </w:r>
      <w:r w:rsidRPr="00CE113D">
        <w:rPr>
          <w:rFonts w:ascii="Arial" w:eastAsia="Arial" w:hAnsi="Arial" w:cs="Arial"/>
          <w:bCs/>
          <w:sz w:val="24"/>
          <w:szCs w:val="24"/>
          <w:lang w:val="de-DE"/>
        </w:rPr>
        <w:t>.</w:t>
      </w:r>
    </w:p>
    <w:p w14:paraId="7FE9C87F" w14:textId="77777777" w:rsidR="007707F7" w:rsidRPr="00CE113D" w:rsidRDefault="007707F7" w:rsidP="007707F7">
      <w:pPr>
        <w:spacing w:before="240" w:after="0" w:line="276" w:lineRule="auto"/>
        <w:rPr>
          <w:rFonts w:ascii="Arial" w:eastAsia="Arial" w:hAnsi="Arial" w:cs="Arial"/>
          <w:bCs/>
          <w:sz w:val="24"/>
          <w:szCs w:val="24"/>
          <w:lang w:val="de-DE"/>
        </w:rPr>
      </w:pPr>
      <w:r w:rsidRPr="00CE113D">
        <w:rPr>
          <w:rFonts w:ascii="Arial" w:eastAsia="Arial" w:hAnsi="Arial" w:cs="Arial"/>
          <w:bCs/>
          <w:sz w:val="24"/>
          <w:szCs w:val="24"/>
          <w:lang w:val="de-DE"/>
        </w:rPr>
        <w:t>Das System kombiniert Robotik, KI, Fernüberwachung und -steuerung und wurde speziell für E-Commerce- und Bekleidungsunternehmen entwickelt. justInduct kann auch alle potenziellen Probleme analysieren und aus dem Feedback lernen, was gegebenenfalls autonome Aktualisierungen ermöglicht.</w:t>
      </w:r>
    </w:p>
    <w:p w14:paraId="46BDB4AF" w14:textId="29D19DEB" w:rsidR="007707F7" w:rsidRPr="00CE113D" w:rsidRDefault="007707F7" w:rsidP="007707F7">
      <w:pPr>
        <w:spacing w:before="240" w:after="0" w:line="276" w:lineRule="auto"/>
        <w:rPr>
          <w:rFonts w:ascii="Arial" w:eastAsia="Arial" w:hAnsi="Arial" w:cs="Arial"/>
          <w:bCs/>
          <w:sz w:val="24"/>
          <w:szCs w:val="24"/>
          <w:lang w:val="de-DE"/>
        </w:rPr>
      </w:pPr>
      <w:r w:rsidRPr="00CE113D">
        <w:rPr>
          <w:rFonts w:ascii="Arial" w:eastAsia="Arial" w:hAnsi="Arial" w:cs="Arial"/>
          <w:bCs/>
          <w:sz w:val="24"/>
          <w:szCs w:val="24"/>
          <w:lang w:val="de-DE"/>
        </w:rPr>
        <w:t>Die Implementierung folgt auf einen erfolgreichen Test des Systems im Berliner Lager von ASOS Ende letzten Jahres</w:t>
      </w:r>
      <w:r w:rsidR="009841B1">
        <w:rPr>
          <w:rFonts w:ascii="Arial" w:eastAsia="Arial" w:hAnsi="Arial" w:cs="Arial"/>
          <w:bCs/>
          <w:sz w:val="24"/>
          <w:szCs w:val="24"/>
          <w:lang w:val="de-DE"/>
        </w:rPr>
        <w:t xml:space="preserve">. Seit </w:t>
      </w:r>
      <w:r w:rsidRPr="00CE113D">
        <w:rPr>
          <w:rFonts w:ascii="Arial" w:eastAsia="Arial" w:hAnsi="Arial" w:cs="Arial"/>
          <w:bCs/>
          <w:sz w:val="24"/>
          <w:szCs w:val="24"/>
          <w:lang w:val="de-DE"/>
        </w:rPr>
        <w:t xml:space="preserve">Anfang September </w:t>
      </w:r>
      <w:r w:rsidR="009841B1">
        <w:rPr>
          <w:rFonts w:ascii="Arial" w:eastAsia="Arial" w:hAnsi="Arial" w:cs="Arial"/>
          <w:bCs/>
          <w:sz w:val="24"/>
          <w:szCs w:val="24"/>
          <w:lang w:val="de-DE"/>
        </w:rPr>
        <w:t>2022 hat Nomagic</w:t>
      </w:r>
      <w:r w:rsidRPr="00CE113D">
        <w:rPr>
          <w:rFonts w:ascii="Arial" w:eastAsia="Arial" w:hAnsi="Arial" w:cs="Arial"/>
          <w:bCs/>
          <w:sz w:val="24"/>
          <w:szCs w:val="24"/>
          <w:lang w:val="de-DE"/>
        </w:rPr>
        <w:t xml:space="preserve"> vier seiner Systeme an </w:t>
      </w:r>
      <w:r w:rsidR="009841B1">
        <w:rPr>
          <w:rFonts w:ascii="Arial" w:eastAsia="Arial" w:hAnsi="Arial" w:cs="Arial"/>
          <w:bCs/>
          <w:sz w:val="24"/>
          <w:szCs w:val="24"/>
          <w:lang w:val="de-DE"/>
        </w:rPr>
        <w:t xml:space="preserve">das </w:t>
      </w:r>
      <w:r w:rsidRPr="00CE113D">
        <w:rPr>
          <w:rFonts w:ascii="Arial" w:eastAsia="Arial" w:hAnsi="Arial" w:cs="Arial"/>
          <w:bCs/>
          <w:sz w:val="24"/>
          <w:szCs w:val="24"/>
          <w:lang w:val="de-DE"/>
        </w:rPr>
        <w:t xml:space="preserve">Eurohub </w:t>
      </w:r>
      <w:r w:rsidR="00A11209">
        <w:rPr>
          <w:rFonts w:ascii="Arial" w:eastAsia="Arial" w:hAnsi="Arial" w:cs="Arial"/>
          <w:bCs/>
          <w:sz w:val="24"/>
          <w:szCs w:val="24"/>
          <w:lang w:val="de-DE"/>
        </w:rPr>
        <w:t>ge</w:t>
      </w:r>
      <w:r w:rsidRPr="00CE113D">
        <w:rPr>
          <w:rFonts w:ascii="Arial" w:eastAsia="Arial" w:hAnsi="Arial" w:cs="Arial"/>
          <w:bCs/>
          <w:sz w:val="24"/>
          <w:szCs w:val="24"/>
          <w:lang w:val="de-DE"/>
        </w:rPr>
        <w:t xml:space="preserve">liefert. Die justInduct-Systeme bieten eine äußerst zuverlässige und effiziente Verteilung und stellen sicher, dass ASOS </w:t>
      </w:r>
      <w:r w:rsidR="009841B1">
        <w:rPr>
          <w:rFonts w:ascii="Arial" w:eastAsia="Arial" w:hAnsi="Arial" w:cs="Arial"/>
          <w:bCs/>
          <w:sz w:val="24"/>
          <w:szCs w:val="24"/>
          <w:lang w:val="de-DE"/>
        </w:rPr>
        <w:t>jederzeit lieferfähig bleibt</w:t>
      </w:r>
      <w:r w:rsidRPr="00CE113D">
        <w:rPr>
          <w:rFonts w:ascii="Arial" w:eastAsia="Arial" w:hAnsi="Arial" w:cs="Arial"/>
          <w:bCs/>
          <w:sz w:val="24"/>
          <w:szCs w:val="24"/>
          <w:lang w:val="de-DE"/>
        </w:rPr>
        <w:t>. Die Partnerschaft ermöglicht es Nomagic, seine Fähigkeiten in großem Umfang zu demonstrieren.</w:t>
      </w:r>
    </w:p>
    <w:p w14:paraId="76C983D9" w14:textId="52BBD842" w:rsidR="007707F7" w:rsidRPr="00CE113D" w:rsidRDefault="008704C5" w:rsidP="007707F7">
      <w:pPr>
        <w:spacing w:before="240" w:after="0" w:line="276" w:lineRule="auto"/>
        <w:rPr>
          <w:rFonts w:ascii="Arial" w:eastAsia="Arial" w:hAnsi="Arial" w:cs="Arial"/>
          <w:bCs/>
          <w:sz w:val="24"/>
          <w:szCs w:val="24"/>
          <w:lang w:val="de-DE"/>
        </w:rPr>
      </w:pPr>
      <w:r>
        <w:rPr>
          <w:rFonts w:ascii="Arial" w:hAnsi="Arial" w:cs="Arial"/>
          <w:noProof/>
        </w:rPr>
        <w:drawing>
          <wp:anchor distT="0" distB="0" distL="114300" distR="114300" simplePos="0" relativeHeight="251662336" behindDoc="0" locked="0" layoutInCell="1" allowOverlap="1" wp14:anchorId="0A789D87" wp14:editId="6DF9EFB8">
            <wp:simplePos x="0" y="0"/>
            <wp:positionH relativeFrom="margin">
              <wp:posOffset>30480</wp:posOffset>
            </wp:positionH>
            <wp:positionV relativeFrom="paragraph">
              <wp:posOffset>431800</wp:posOffset>
            </wp:positionV>
            <wp:extent cx="1531620" cy="1021080"/>
            <wp:effectExtent l="0" t="0" r="0" b="762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a:extLst>
                        <a:ext uri="{28A0092B-C50C-407E-A947-70E740481C1C}">
                          <a14:useLocalDpi xmlns:a14="http://schemas.microsoft.com/office/drawing/2010/main" val="0"/>
                        </a:ext>
                      </a:extLst>
                    </a:blip>
                    <a:stretch>
                      <a:fillRect/>
                    </a:stretch>
                  </pic:blipFill>
                  <pic:spPr>
                    <a:xfrm>
                      <a:off x="0" y="0"/>
                      <a:ext cx="1531620" cy="1021080"/>
                    </a:xfrm>
                    <a:prstGeom prst="rect">
                      <a:avLst/>
                    </a:prstGeom>
                  </pic:spPr>
                </pic:pic>
              </a:graphicData>
            </a:graphic>
            <wp14:sizeRelH relativeFrom="page">
              <wp14:pctWidth>0</wp14:pctWidth>
            </wp14:sizeRelH>
            <wp14:sizeRelV relativeFrom="page">
              <wp14:pctHeight>0</wp14:pctHeight>
            </wp14:sizeRelV>
          </wp:anchor>
        </w:drawing>
      </w:r>
      <w:r w:rsidR="007707F7" w:rsidRPr="00CE113D">
        <w:rPr>
          <w:rFonts w:ascii="Arial" w:eastAsia="Arial" w:hAnsi="Arial" w:cs="Arial"/>
          <w:bCs/>
          <w:sz w:val="24"/>
          <w:szCs w:val="24"/>
          <w:lang w:val="de-DE"/>
        </w:rPr>
        <w:t>Kacper Nowicki, CEO von Nomagic, sagte:</w:t>
      </w:r>
    </w:p>
    <w:p w14:paraId="2BD419B7" w14:textId="396EE1A8" w:rsidR="007707F7" w:rsidRPr="00CE113D" w:rsidRDefault="007707F7" w:rsidP="007707F7">
      <w:pPr>
        <w:spacing w:before="240" w:after="0" w:line="276" w:lineRule="auto"/>
        <w:rPr>
          <w:rFonts w:ascii="Arial" w:eastAsia="Arial" w:hAnsi="Arial" w:cs="Arial"/>
          <w:bCs/>
          <w:sz w:val="24"/>
          <w:szCs w:val="24"/>
          <w:lang w:val="de-DE"/>
        </w:rPr>
      </w:pPr>
      <w:r w:rsidRPr="00CE113D">
        <w:rPr>
          <w:rFonts w:ascii="Arial" w:eastAsia="Arial" w:hAnsi="Arial" w:cs="Arial"/>
          <w:bCs/>
          <w:sz w:val="24"/>
          <w:szCs w:val="24"/>
          <w:lang w:val="de-DE"/>
        </w:rPr>
        <w:t xml:space="preserve">„Nomagic wurde mithilfe von Robotik und KI entwickelt, um manuelle Arbeit zu automatisieren. Wir haben uns auf E-Commerce und Bekleidungslager konzentriert, da es </w:t>
      </w:r>
      <w:r w:rsidR="009841B1">
        <w:rPr>
          <w:rFonts w:ascii="Arial" w:eastAsia="Arial" w:hAnsi="Arial" w:cs="Arial"/>
          <w:bCs/>
          <w:sz w:val="24"/>
          <w:szCs w:val="24"/>
          <w:lang w:val="de-DE"/>
        </w:rPr>
        <w:t xml:space="preserve">dort </w:t>
      </w:r>
      <w:r w:rsidRPr="00CE113D">
        <w:rPr>
          <w:rFonts w:ascii="Arial" w:eastAsia="Arial" w:hAnsi="Arial" w:cs="Arial"/>
          <w:bCs/>
          <w:sz w:val="24"/>
          <w:szCs w:val="24"/>
          <w:lang w:val="de-DE"/>
        </w:rPr>
        <w:t xml:space="preserve">eine geschäftliche Notwendigkeit gibt, sich wiederholende Aufgaben rund um die Uhr auszuführen. Die Zusammenarbeit mit ASOS </w:t>
      </w:r>
      <w:r w:rsidR="00A11209">
        <w:rPr>
          <w:rFonts w:ascii="Arial" w:eastAsia="Arial" w:hAnsi="Arial" w:cs="Arial"/>
          <w:bCs/>
          <w:sz w:val="24"/>
          <w:szCs w:val="24"/>
          <w:lang w:val="de-DE"/>
        </w:rPr>
        <w:t>ist</w:t>
      </w:r>
      <w:r w:rsidR="00A11209" w:rsidRPr="00CE113D">
        <w:rPr>
          <w:rFonts w:ascii="Arial" w:eastAsia="Arial" w:hAnsi="Arial" w:cs="Arial"/>
          <w:bCs/>
          <w:sz w:val="24"/>
          <w:szCs w:val="24"/>
          <w:lang w:val="de-DE"/>
        </w:rPr>
        <w:t xml:space="preserve"> </w:t>
      </w:r>
      <w:r w:rsidRPr="00CE113D">
        <w:rPr>
          <w:rFonts w:ascii="Arial" w:eastAsia="Arial" w:hAnsi="Arial" w:cs="Arial"/>
          <w:bCs/>
          <w:sz w:val="24"/>
          <w:szCs w:val="24"/>
          <w:lang w:val="de-DE"/>
        </w:rPr>
        <w:t>eine großartige Gelegenheit, unsere Fähigkeiten zu demonstrieren und solche Operationen in großem Umfang zu unterstützen.“</w:t>
      </w:r>
    </w:p>
    <w:p w14:paraId="15416255" w14:textId="54ACE453" w:rsidR="007707F7" w:rsidRPr="00CE113D" w:rsidRDefault="007707F7" w:rsidP="007707F7">
      <w:pPr>
        <w:spacing w:before="240" w:after="0" w:line="276" w:lineRule="auto"/>
        <w:rPr>
          <w:rFonts w:ascii="Arial" w:eastAsia="Arial" w:hAnsi="Arial" w:cs="Arial"/>
          <w:bCs/>
          <w:sz w:val="24"/>
          <w:szCs w:val="24"/>
          <w:lang w:val="de-DE"/>
        </w:rPr>
      </w:pPr>
      <w:r w:rsidRPr="00CE113D">
        <w:rPr>
          <w:rFonts w:ascii="Arial" w:eastAsia="Arial" w:hAnsi="Arial" w:cs="Arial"/>
          <w:bCs/>
          <w:sz w:val="24"/>
          <w:szCs w:val="24"/>
          <w:lang w:val="de-DE"/>
        </w:rPr>
        <w:t>Oliver Kraftsik, VP International Logistics EU und US bei ASOS, sagte:</w:t>
      </w:r>
    </w:p>
    <w:p w14:paraId="0866197F" w14:textId="735E6002" w:rsidR="007707F7" w:rsidRPr="00CE113D" w:rsidRDefault="008704C5" w:rsidP="007707F7">
      <w:pPr>
        <w:spacing w:before="240" w:after="0" w:line="276" w:lineRule="auto"/>
        <w:rPr>
          <w:rFonts w:ascii="Arial" w:eastAsia="Arial" w:hAnsi="Arial" w:cs="Arial"/>
          <w:bCs/>
          <w:sz w:val="24"/>
          <w:szCs w:val="24"/>
          <w:lang w:val="de-DE"/>
        </w:rPr>
      </w:pPr>
      <w:r>
        <w:rPr>
          <w:rFonts w:ascii="Arial" w:hAnsi="Arial" w:cs="Arial"/>
          <w:noProof/>
        </w:rPr>
        <w:lastRenderedPageBreak/>
        <w:drawing>
          <wp:anchor distT="0" distB="0" distL="114300" distR="114300" simplePos="0" relativeHeight="251659264" behindDoc="0" locked="0" layoutInCell="1" allowOverlap="1" wp14:anchorId="2D065E17" wp14:editId="7B588F3F">
            <wp:simplePos x="0" y="0"/>
            <wp:positionH relativeFrom="margin">
              <wp:posOffset>22860</wp:posOffset>
            </wp:positionH>
            <wp:positionV relativeFrom="paragraph">
              <wp:posOffset>0</wp:posOffset>
            </wp:positionV>
            <wp:extent cx="1607820" cy="107188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a:extLst>
                        <a:ext uri="{28A0092B-C50C-407E-A947-70E740481C1C}">
                          <a14:useLocalDpi xmlns:a14="http://schemas.microsoft.com/office/drawing/2010/main" val="0"/>
                        </a:ext>
                      </a:extLst>
                    </a:blip>
                    <a:stretch>
                      <a:fillRect/>
                    </a:stretch>
                  </pic:blipFill>
                  <pic:spPr>
                    <a:xfrm>
                      <a:off x="0" y="0"/>
                      <a:ext cx="1607820" cy="1071880"/>
                    </a:xfrm>
                    <a:prstGeom prst="rect">
                      <a:avLst/>
                    </a:prstGeom>
                  </pic:spPr>
                </pic:pic>
              </a:graphicData>
            </a:graphic>
            <wp14:sizeRelH relativeFrom="page">
              <wp14:pctWidth>0</wp14:pctWidth>
            </wp14:sizeRelH>
            <wp14:sizeRelV relativeFrom="page">
              <wp14:pctHeight>0</wp14:pctHeight>
            </wp14:sizeRelV>
          </wp:anchor>
        </w:drawing>
      </w:r>
      <w:r w:rsidR="007707F7" w:rsidRPr="00CE113D">
        <w:rPr>
          <w:rFonts w:ascii="Arial" w:eastAsia="Arial" w:hAnsi="Arial" w:cs="Arial"/>
          <w:bCs/>
          <w:sz w:val="24"/>
          <w:szCs w:val="24"/>
          <w:lang w:val="de-DE"/>
        </w:rPr>
        <w:t>„Wir versenden mehr als 1,9 Millionen Bestellungen pro Woche über unsere weltweiten Standorte. Wir müssen gleichzeitig schnell auf Verbrauchertrends reagieren und einen hohen Durchsatz aufrechterhalten, damit unsere Kunden jederzeit auf die gewünschte Mode und den gewünschten Stil zugreifen können. Wir haben uns mit Nomagic zusammengetan, um dieses Ziel zu unterstützen</w:t>
      </w:r>
      <w:r w:rsidR="009841B1">
        <w:rPr>
          <w:rFonts w:ascii="Arial" w:eastAsia="Arial" w:hAnsi="Arial" w:cs="Arial"/>
          <w:bCs/>
          <w:sz w:val="24"/>
          <w:szCs w:val="24"/>
          <w:lang w:val="de-DE"/>
        </w:rPr>
        <w:t xml:space="preserve"> und dabei zu helfen</w:t>
      </w:r>
      <w:r w:rsidR="007707F7" w:rsidRPr="00CE113D">
        <w:rPr>
          <w:rFonts w:ascii="Arial" w:eastAsia="Arial" w:hAnsi="Arial" w:cs="Arial"/>
          <w:bCs/>
          <w:sz w:val="24"/>
          <w:szCs w:val="24"/>
          <w:lang w:val="de-DE"/>
        </w:rPr>
        <w:t xml:space="preserve">, dass wir das globale Ziel für modebegeisterte </w:t>
      </w:r>
      <w:r w:rsidR="005D6FA3">
        <w:rPr>
          <w:rFonts w:ascii="Arial" w:eastAsia="Arial" w:hAnsi="Arial" w:cs="Arial"/>
          <w:bCs/>
          <w:sz w:val="24"/>
          <w:szCs w:val="24"/>
          <w:lang w:val="de-DE"/>
        </w:rPr>
        <w:t>Twens</w:t>
      </w:r>
      <w:r w:rsidR="007707F7" w:rsidRPr="00CE113D">
        <w:rPr>
          <w:rFonts w:ascii="Arial" w:eastAsia="Arial" w:hAnsi="Arial" w:cs="Arial"/>
          <w:bCs/>
          <w:sz w:val="24"/>
          <w:szCs w:val="24"/>
          <w:lang w:val="de-DE"/>
        </w:rPr>
        <w:t xml:space="preserve"> bleiben.“</w:t>
      </w:r>
    </w:p>
    <w:p w14:paraId="7FAC243E" w14:textId="37A976CC" w:rsidR="00A63168" w:rsidRPr="008704C5" w:rsidRDefault="008704C5" w:rsidP="00A63168">
      <w:pPr>
        <w:spacing w:after="120" w:line="340" w:lineRule="exact"/>
        <w:jc w:val="both"/>
        <w:outlineLvl w:val="0"/>
        <w:rPr>
          <w:rFonts w:ascii="Arial" w:hAnsi="Arial" w:cs="Arial"/>
          <w:lang w:val="de-DE"/>
        </w:rPr>
      </w:pPr>
      <w:r>
        <w:rPr>
          <w:rFonts w:ascii="Arial" w:hAnsi="Arial" w:cs="Arial"/>
          <w:noProof/>
          <w:lang w:val="de-DE"/>
        </w:rPr>
        <w:drawing>
          <wp:anchor distT="0" distB="0" distL="114300" distR="114300" simplePos="0" relativeHeight="251663360" behindDoc="0" locked="0" layoutInCell="1" allowOverlap="1" wp14:anchorId="5C06CEBB" wp14:editId="1C0C8393">
            <wp:simplePos x="0" y="0"/>
            <wp:positionH relativeFrom="column">
              <wp:posOffset>15240</wp:posOffset>
            </wp:positionH>
            <wp:positionV relativeFrom="paragraph">
              <wp:posOffset>344170</wp:posOffset>
            </wp:positionV>
            <wp:extent cx="1645200" cy="1098000"/>
            <wp:effectExtent l="0" t="0" r="0" b="698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4">
                      <a:extLst>
                        <a:ext uri="{28A0092B-C50C-407E-A947-70E740481C1C}">
                          <a14:useLocalDpi xmlns:a14="http://schemas.microsoft.com/office/drawing/2010/main" val="0"/>
                        </a:ext>
                      </a:extLst>
                    </a:blip>
                    <a:stretch>
                      <a:fillRect/>
                    </a:stretch>
                  </pic:blipFill>
                  <pic:spPr>
                    <a:xfrm>
                      <a:off x="0" y="0"/>
                      <a:ext cx="1645200" cy="1098000"/>
                    </a:xfrm>
                    <a:prstGeom prst="rect">
                      <a:avLst/>
                    </a:prstGeom>
                  </pic:spPr>
                </pic:pic>
              </a:graphicData>
            </a:graphic>
            <wp14:sizeRelH relativeFrom="margin">
              <wp14:pctWidth>0</wp14:pctWidth>
            </wp14:sizeRelH>
            <wp14:sizeRelV relativeFrom="margin">
              <wp14:pctHeight>0</wp14:pctHeight>
            </wp14:sizeRelV>
          </wp:anchor>
        </w:drawing>
      </w:r>
    </w:p>
    <w:p w14:paraId="16DF3AB9" w14:textId="02DDF02D" w:rsidR="00A63168" w:rsidRPr="00A63168" w:rsidRDefault="00A63168" w:rsidP="00A63168">
      <w:pPr>
        <w:spacing w:after="120" w:line="340" w:lineRule="exact"/>
        <w:jc w:val="both"/>
        <w:outlineLvl w:val="0"/>
        <w:rPr>
          <w:rFonts w:ascii="Arial" w:hAnsi="Arial" w:cs="Arial"/>
          <w:lang w:val="de-DE"/>
        </w:rPr>
      </w:pPr>
      <w:r w:rsidRPr="00A63168">
        <w:rPr>
          <w:rFonts w:ascii="Arial" w:hAnsi="Arial" w:cs="Arial"/>
          <w:lang w:val="de-DE"/>
        </w:rPr>
        <w:t xml:space="preserve">Die im ASOS-Lager in Berlin eingesetzten </w:t>
      </w:r>
      <w:r w:rsidR="008704C5">
        <w:rPr>
          <w:rFonts w:ascii="Arial" w:hAnsi="Arial" w:cs="Arial"/>
          <w:lang w:val="de-DE"/>
        </w:rPr>
        <w:t xml:space="preserve">vier </w:t>
      </w:r>
      <w:r w:rsidRPr="00A63168">
        <w:rPr>
          <w:rFonts w:ascii="Arial" w:hAnsi="Arial" w:cs="Arial"/>
          <w:lang w:val="de-DE"/>
        </w:rPr>
        <w:t xml:space="preserve">intelligenten Roboter </w:t>
      </w:r>
      <w:r w:rsidR="008704C5">
        <w:rPr>
          <w:rFonts w:ascii="Arial" w:hAnsi="Arial" w:cs="Arial"/>
          <w:lang w:val="de-DE"/>
        </w:rPr>
        <w:t xml:space="preserve">von Nomagic </w:t>
      </w:r>
      <w:r w:rsidRPr="00A63168">
        <w:rPr>
          <w:rFonts w:ascii="Arial" w:hAnsi="Arial" w:cs="Arial"/>
          <w:lang w:val="de-DE"/>
        </w:rPr>
        <w:t>kommissionieren und platzieren Artikel wie menschliche Bediener und können an spezifische Integrations- und KPI-Anforderungen angepasst werden.</w:t>
      </w:r>
    </w:p>
    <w:p w14:paraId="42A32E70" w14:textId="77777777" w:rsidR="008704C5" w:rsidRDefault="008704C5" w:rsidP="008704C5">
      <w:pPr>
        <w:spacing w:before="240" w:after="0" w:line="276" w:lineRule="auto"/>
        <w:rPr>
          <w:rFonts w:ascii="Arial" w:eastAsia="Arial" w:hAnsi="Arial" w:cs="Arial"/>
          <w:bCs/>
          <w:sz w:val="24"/>
          <w:szCs w:val="24"/>
          <w:lang w:val="de-DE"/>
        </w:rPr>
      </w:pPr>
      <w:r w:rsidRPr="00CE113D">
        <w:rPr>
          <w:rFonts w:ascii="Arial" w:eastAsia="Arial" w:hAnsi="Arial" w:cs="Arial"/>
          <w:bCs/>
          <w:sz w:val="24"/>
          <w:szCs w:val="24"/>
          <w:lang w:val="de-DE"/>
        </w:rPr>
        <w:t>ENDE</w:t>
      </w:r>
    </w:p>
    <w:p w14:paraId="0CDC87FA" w14:textId="141E0D22" w:rsidR="00A63168" w:rsidRDefault="00A63168" w:rsidP="00A63168">
      <w:pPr>
        <w:spacing w:after="120" w:line="340" w:lineRule="exact"/>
        <w:jc w:val="both"/>
        <w:outlineLvl w:val="0"/>
        <w:rPr>
          <w:rFonts w:ascii="Arial" w:hAnsi="Arial" w:cs="Arial"/>
          <w:lang w:val="de-DE"/>
        </w:rPr>
      </w:pPr>
    </w:p>
    <w:p w14:paraId="03594137" w14:textId="77777777" w:rsidR="00A63168" w:rsidRPr="00960756" w:rsidRDefault="00A63168" w:rsidP="00A63168">
      <w:pPr>
        <w:spacing w:after="120" w:line="340" w:lineRule="exact"/>
        <w:jc w:val="both"/>
        <w:outlineLvl w:val="0"/>
        <w:rPr>
          <w:rFonts w:ascii="Arial" w:hAnsi="Arial" w:cs="Arial"/>
          <w:b/>
        </w:rPr>
      </w:pPr>
      <w:proofErr w:type="spellStart"/>
      <w:r w:rsidRPr="00960756">
        <w:rPr>
          <w:rFonts w:ascii="Arial" w:hAnsi="Arial" w:cs="Arial"/>
          <w:b/>
          <w:bCs/>
        </w:rPr>
        <w:t>Pressekontakte</w:t>
      </w:r>
      <w:proofErr w:type="spellEnd"/>
      <w:r w:rsidRPr="00960756">
        <w:rPr>
          <w:rFonts w:ascii="Arial" w:hAnsi="Arial" w:cs="Arial"/>
          <w:b/>
          <w:bCs/>
        </w:rPr>
        <w:t>:</w:t>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4111"/>
      </w:tblGrid>
      <w:tr w:rsidR="00A63168" w:rsidRPr="007E73C6" w14:paraId="22987654" w14:textId="77777777" w:rsidTr="00077FBA">
        <w:tc>
          <w:tcPr>
            <w:tcW w:w="2830" w:type="dxa"/>
            <w:shd w:val="clear" w:color="auto" w:fill="E6E6E6"/>
          </w:tcPr>
          <w:p w14:paraId="122781B9" w14:textId="77777777" w:rsidR="00A63168" w:rsidRPr="00895714" w:rsidRDefault="00A63168" w:rsidP="00077FBA">
            <w:pPr>
              <w:tabs>
                <w:tab w:val="left" w:pos="580"/>
                <w:tab w:val="left" w:pos="6300"/>
                <w:tab w:val="left" w:pos="6840"/>
              </w:tabs>
              <w:jc w:val="both"/>
              <w:rPr>
                <w:rFonts w:ascii="Arial" w:eastAsia="Times New Roman" w:hAnsi="Arial"/>
                <w:sz w:val="20"/>
                <w:szCs w:val="20"/>
              </w:rPr>
            </w:pPr>
            <w:r>
              <w:rPr>
                <w:rFonts w:ascii="Arial" w:eastAsia="Times New Roman" w:hAnsi="Arial" w:cs="Arial"/>
                <w:sz w:val="20"/>
                <w:szCs w:val="20"/>
              </w:rPr>
              <w:t>Nomagic, Inc.</w:t>
            </w:r>
          </w:p>
        </w:tc>
        <w:tc>
          <w:tcPr>
            <w:tcW w:w="4111" w:type="dxa"/>
            <w:shd w:val="clear" w:color="auto" w:fill="E6E6E6"/>
          </w:tcPr>
          <w:p w14:paraId="10A8462A" w14:textId="77777777" w:rsidR="00A63168" w:rsidRPr="00A63168" w:rsidRDefault="00A63168" w:rsidP="00077FBA">
            <w:pPr>
              <w:jc w:val="both"/>
              <w:rPr>
                <w:rFonts w:ascii="Arial" w:eastAsia="Times New Roman" w:hAnsi="Arial"/>
                <w:sz w:val="20"/>
                <w:szCs w:val="20"/>
                <w:lang w:val="de-DE"/>
              </w:rPr>
            </w:pPr>
            <w:r w:rsidRPr="00A63168">
              <w:rPr>
                <w:rFonts w:ascii="Arial" w:eastAsia="Times New Roman" w:hAnsi="Arial"/>
                <w:sz w:val="20"/>
                <w:szCs w:val="20"/>
                <w:lang w:val="de-DE"/>
              </w:rPr>
              <w:t>KfdM – Kommunikation für den Mittelstand</w:t>
            </w:r>
          </w:p>
        </w:tc>
      </w:tr>
      <w:tr w:rsidR="00A63168" w:rsidRPr="007E73C6" w14:paraId="3A496722" w14:textId="77777777" w:rsidTr="00077FBA">
        <w:trPr>
          <w:trHeight w:val="1357"/>
        </w:trPr>
        <w:tc>
          <w:tcPr>
            <w:tcW w:w="2830" w:type="dxa"/>
          </w:tcPr>
          <w:p w14:paraId="4E00296A" w14:textId="77777777" w:rsidR="00A63168" w:rsidRPr="00C87217" w:rsidRDefault="00A63168" w:rsidP="00077FBA">
            <w:pPr>
              <w:tabs>
                <w:tab w:val="left" w:pos="580"/>
                <w:tab w:val="left" w:pos="6300"/>
                <w:tab w:val="left" w:pos="6840"/>
              </w:tabs>
              <w:jc w:val="both"/>
              <w:rPr>
                <w:rFonts w:ascii="Arial" w:eastAsia="Times New Roman" w:hAnsi="Arial"/>
                <w:sz w:val="20"/>
                <w:szCs w:val="20"/>
                <w:lang w:val="en-US"/>
              </w:rPr>
            </w:pPr>
            <w:r w:rsidRPr="00C87217">
              <w:rPr>
                <w:rFonts w:ascii="Arial" w:eastAsia="Times New Roman" w:hAnsi="Arial"/>
                <w:sz w:val="20"/>
                <w:szCs w:val="20"/>
                <w:lang w:val="en-US"/>
              </w:rPr>
              <w:t xml:space="preserve">Tristan </w:t>
            </w:r>
            <w:proofErr w:type="spellStart"/>
            <w:r w:rsidRPr="00C87217">
              <w:rPr>
                <w:rFonts w:ascii="Arial" w:eastAsia="Times New Roman" w:hAnsi="Arial"/>
                <w:sz w:val="20"/>
                <w:szCs w:val="20"/>
                <w:lang w:val="en-US"/>
              </w:rPr>
              <w:t>d'Orgeval</w:t>
            </w:r>
            <w:proofErr w:type="spellEnd"/>
          </w:p>
          <w:p w14:paraId="7741AA7C" w14:textId="77777777" w:rsidR="00A63168" w:rsidRPr="00C87217" w:rsidRDefault="00A63168" w:rsidP="00077FBA">
            <w:pPr>
              <w:jc w:val="both"/>
              <w:rPr>
                <w:rFonts w:ascii="Arial" w:eastAsia="Times New Roman" w:hAnsi="Arial"/>
                <w:sz w:val="20"/>
                <w:szCs w:val="20"/>
                <w:lang w:val="en-US"/>
              </w:rPr>
            </w:pPr>
            <w:r w:rsidRPr="00C87217">
              <w:rPr>
                <w:rFonts w:ascii="Arial" w:eastAsia="Times New Roman" w:hAnsi="Arial"/>
                <w:sz w:val="20"/>
                <w:szCs w:val="20"/>
                <w:lang w:val="en-US"/>
              </w:rPr>
              <w:t>C</w:t>
            </w:r>
            <w:r>
              <w:rPr>
                <w:rFonts w:ascii="Arial" w:eastAsia="Times New Roman" w:hAnsi="Arial"/>
                <w:sz w:val="20"/>
                <w:szCs w:val="20"/>
                <w:lang w:val="en-US"/>
              </w:rPr>
              <w:t>S</w:t>
            </w:r>
            <w:r w:rsidRPr="00C87217">
              <w:rPr>
                <w:rFonts w:ascii="Arial" w:eastAsia="Times New Roman" w:hAnsi="Arial"/>
                <w:sz w:val="20"/>
                <w:szCs w:val="20"/>
                <w:lang w:val="en-US"/>
              </w:rPr>
              <w:t>O &amp; co-founder</w:t>
            </w:r>
          </w:p>
          <w:p w14:paraId="2D36553A" w14:textId="77777777" w:rsidR="00A63168" w:rsidRPr="00862628" w:rsidRDefault="00A63168" w:rsidP="00077FBA">
            <w:pPr>
              <w:jc w:val="both"/>
              <w:rPr>
                <w:rFonts w:ascii="Arial" w:eastAsia="Times New Roman" w:hAnsi="Arial" w:cs="Arial"/>
                <w:sz w:val="20"/>
                <w:szCs w:val="20"/>
                <w:lang w:val="en-US"/>
              </w:rPr>
            </w:pPr>
            <w:proofErr w:type="spellStart"/>
            <w:r w:rsidRPr="00862628">
              <w:rPr>
                <w:rFonts w:ascii="Arial" w:eastAsia="Times New Roman" w:hAnsi="Arial" w:cs="Arial"/>
                <w:sz w:val="20"/>
                <w:szCs w:val="20"/>
                <w:lang w:val="en-US"/>
              </w:rPr>
              <w:t>Rakowiecka</w:t>
            </w:r>
            <w:proofErr w:type="spellEnd"/>
            <w:r w:rsidRPr="00862628">
              <w:rPr>
                <w:rFonts w:ascii="Arial" w:eastAsia="Times New Roman" w:hAnsi="Arial" w:cs="Arial"/>
                <w:sz w:val="20"/>
                <w:szCs w:val="20"/>
                <w:lang w:val="en-US"/>
              </w:rPr>
              <w:t xml:space="preserve"> 36</w:t>
            </w:r>
          </w:p>
          <w:p w14:paraId="1870676B" w14:textId="77777777" w:rsidR="00A63168" w:rsidRPr="00A63168" w:rsidRDefault="00A63168" w:rsidP="00077FBA">
            <w:pPr>
              <w:jc w:val="both"/>
              <w:rPr>
                <w:rFonts w:ascii="Arial" w:eastAsia="Times New Roman" w:hAnsi="Arial" w:cs="Arial"/>
                <w:sz w:val="20"/>
                <w:szCs w:val="20"/>
                <w:lang w:val="de-DE"/>
              </w:rPr>
            </w:pPr>
            <w:r w:rsidRPr="00A63168">
              <w:rPr>
                <w:rFonts w:ascii="Arial" w:eastAsia="Times New Roman" w:hAnsi="Arial" w:cs="Arial"/>
                <w:sz w:val="20"/>
                <w:szCs w:val="20"/>
                <w:lang w:val="de-DE"/>
              </w:rPr>
              <w:t>PL 02-532 Warschau</w:t>
            </w:r>
          </w:p>
          <w:p w14:paraId="2B3C2314" w14:textId="77777777" w:rsidR="00A63168" w:rsidRPr="00A63168" w:rsidRDefault="00A63168" w:rsidP="00077FBA">
            <w:pPr>
              <w:tabs>
                <w:tab w:val="left" w:pos="580"/>
                <w:tab w:val="left" w:pos="6300"/>
                <w:tab w:val="left" w:pos="6840"/>
              </w:tabs>
              <w:jc w:val="both"/>
              <w:rPr>
                <w:rFonts w:ascii="Arial" w:eastAsia="Times New Roman" w:hAnsi="Arial"/>
                <w:sz w:val="20"/>
                <w:szCs w:val="20"/>
                <w:lang w:val="de-DE"/>
              </w:rPr>
            </w:pPr>
            <w:r w:rsidRPr="00A63168">
              <w:rPr>
                <w:rFonts w:ascii="Arial" w:eastAsia="Times New Roman" w:hAnsi="Arial" w:cs="Arial"/>
                <w:sz w:val="20"/>
                <w:szCs w:val="20"/>
                <w:lang w:val="de-DE"/>
              </w:rPr>
              <w:t xml:space="preserve">E-Mail: </w:t>
            </w:r>
            <w:r>
              <w:fldChar w:fldCharType="begin"/>
            </w:r>
            <w:r w:rsidRPr="00FB1F79">
              <w:rPr>
                <w:lang w:val="de-DE"/>
                <w:rPrChange w:id="0" w:author="Marcus Walter" w:date="2022-11-29T11:28:00Z">
                  <w:rPr/>
                </w:rPrChange>
              </w:rPr>
              <w:instrText>HYPERLINK "mailto:tristan@nomagic.ai"</w:instrText>
            </w:r>
            <w:r>
              <w:fldChar w:fldCharType="separate"/>
            </w:r>
            <w:r w:rsidRPr="00A63168">
              <w:rPr>
                <w:rStyle w:val="Hyperlink"/>
                <w:rFonts w:ascii="Arial" w:eastAsia="Times New Roman" w:hAnsi="Arial" w:cs="Arial"/>
                <w:sz w:val="20"/>
                <w:szCs w:val="20"/>
                <w:lang w:val="de-DE"/>
              </w:rPr>
              <w:t>tristan@nomagic.ai</w:t>
            </w:r>
            <w:r>
              <w:rPr>
                <w:rStyle w:val="Hyperlink"/>
                <w:rFonts w:ascii="Arial" w:eastAsia="Times New Roman" w:hAnsi="Arial" w:cs="Arial"/>
                <w:sz w:val="20"/>
                <w:szCs w:val="20"/>
                <w:lang w:val="de-DE"/>
              </w:rPr>
              <w:fldChar w:fldCharType="end"/>
            </w:r>
            <w:r w:rsidRPr="00A63168">
              <w:rPr>
                <w:rFonts w:ascii="Arial" w:eastAsia="Times New Roman" w:hAnsi="Arial" w:cs="Arial"/>
                <w:sz w:val="20"/>
                <w:szCs w:val="20"/>
                <w:lang w:val="de-DE"/>
              </w:rPr>
              <w:t xml:space="preserve"> </w:t>
            </w:r>
          </w:p>
        </w:tc>
        <w:tc>
          <w:tcPr>
            <w:tcW w:w="4111" w:type="dxa"/>
          </w:tcPr>
          <w:p w14:paraId="3D1A7A60" w14:textId="77777777" w:rsidR="00A63168" w:rsidRPr="00A63168" w:rsidRDefault="00A63168" w:rsidP="00077FBA">
            <w:pPr>
              <w:jc w:val="both"/>
              <w:rPr>
                <w:rFonts w:ascii="Arial" w:eastAsia="Times New Roman" w:hAnsi="Arial"/>
                <w:sz w:val="20"/>
                <w:szCs w:val="20"/>
                <w:lang w:val="de-DE"/>
              </w:rPr>
            </w:pPr>
            <w:r w:rsidRPr="00A63168">
              <w:rPr>
                <w:rFonts w:ascii="Arial" w:eastAsia="Times New Roman" w:hAnsi="Arial"/>
                <w:sz w:val="20"/>
                <w:szCs w:val="20"/>
                <w:lang w:val="de-DE"/>
              </w:rPr>
              <w:t>Marcus Walter</w:t>
            </w:r>
          </w:p>
          <w:p w14:paraId="3BD592FC" w14:textId="77777777" w:rsidR="00A63168" w:rsidRPr="00A63168" w:rsidRDefault="00A63168" w:rsidP="00077FBA">
            <w:pPr>
              <w:jc w:val="both"/>
              <w:rPr>
                <w:rFonts w:ascii="Arial" w:eastAsia="Times New Roman" w:hAnsi="Arial"/>
                <w:sz w:val="20"/>
                <w:szCs w:val="20"/>
                <w:lang w:val="de-DE"/>
              </w:rPr>
            </w:pPr>
            <w:r w:rsidRPr="00A63168">
              <w:rPr>
                <w:rFonts w:ascii="Arial" w:eastAsia="Times New Roman" w:hAnsi="Arial"/>
                <w:sz w:val="20"/>
                <w:szCs w:val="20"/>
                <w:lang w:val="de-DE"/>
              </w:rPr>
              <w:t>Schulstraße 29</w:t>
            </w:r>
          </w:p>
          <w:p w14:paraId="0B74ACC9" w14:textId="77777777" w:rsidR="00A63168" w:rsidRPr="00A63168" w:rsidRDefault="00A63168" w:rsidP="00077FBA">
            <w:pPr>
              <w:jc w:val="both"/>
              <w:rPr>
                <w:rFonts w:ascii="Arial" w:eastAsia="Times New Roman" w:hAnsi="Arial"/>
                <w:sz w:val="20"/>
                <w:szCs w:val="20"/>
                <w:lang w:val="de-DE"/>
              </w:rPr>
            </w:pPr>
            <w:r w:rsidRPr="00A63168">
              <w:rPr>
                <w:rFonts w:ascii="Arial" w:eastAsia="Times New Roman" w:hAnsi="Arial"/>
                <w:sz w:val="20"/>
                <w:szCs w:val="20"/>
                <w:lang w:val="de-DE"/>
              </w:rPr>
              <w:t>84183 Niederviehbach</w:t>
            </w:r>
          </w:p>
          <w:p w14:paraId="16154954" w14:textId="77777777" w:rsidR="00A63168" w:rsidRPr="00895714" w:rsidRDefault="00A63168" w:rsidP="00077FBA">
            <w:pPr>
              <w:jc w:val="both"/>
              <w:rPr>
                <w:rFonts w:ascii="Arial" w:eastAsia="Times New Roman" w:hAnsi="Arial"/>
                <w:sz w:val="20"/>
                <w:szCs w:val="20"/>
                <w:lang w:val="da-DK"/>
              </w:rPr>
            </w:pPr>
            <w:r w:rsidRPr="00895714">
              <w:rPr>
                <w:rFonts w:ascii="Arial" w:eastAsia="Times New Roman" w:hAnsi="Arial"/>
                <w:sz w:val="20"/>
                <w:szCs w:val="20"/>
                <w:lang w:val="da-DK"/>
              </w:rPr>
              <w:t xml:space="preserve">Mobil: </w:t>
            </w:r>
            <w:r>
              <w:rPr>
                <w:rFonts w:ascii="Arial" w:eastAsia="Times New Roman" w:hAnsi="Arial"/>
                <w:sz w:val="20"/>
                <w:szCs w:val="20"/>
                <w:lang w:val="da-DK"/>
              </w:rPr>
              <w:t xml:space="preserve">+49 </w:t>
            </w:r>
            <w:r w:rsidRPr="00895714">
              <w:rPr>
                <w:rFonts w:ascii="Arial" w:eastAsia="Times New Roman" w:hAnsi="Arial"/>
                <w:sz w:val="20"/>
                <w:szCs w:val="20"/>
                <w:lang w:val="da-DK"/>
              </w:rPr>
              <w:t>170 77 36 70 5</w:t>
            </w:r>
          </w:p>
          <w:p w14:paraId="49AAD8BB" w14:textId="77777777" w:rsidR="00A63168" w:rsidRPr="00895714" w:rsidRDefault="00A63168" w:rsidP="00077FBA">
            <w:pPr>
              <w:jc w:val="both"/>
              <w:rPr>
                <w:rFonts w:eastAsia="Times New Roman"/>
                <w:sz w:val="20"/>
                <w:szCs w:val="20"/>
                <w:lang w:val="it-IT"/>
              </w:rPr>
            </w:pPr>
            <w:r w:rsidRPr="00895714">
              <w:rPr>
                <w:rFonts w:ascii="Arial" w:eastAsia="Times New Roman" w:hAnsi="Arial"/>
                <w:sz w:val="20"/>
                <w:szCs w:val="20"/>
                <w:lang w:val="it-IT"/>
              </w:rPr>
              <w:t xml:space="preserve">E-Mail: </w:t>
            </w:r>
            <w:r>
              <w:fldChar w:fldCharType="begin"/>
            </w:r>
            <w:r w:rsidRPr="00FB1F79">
              <w:rPr>
                <w:lang w:val="it-IT"/>
                <w:rPrChange w:id="1" w:author="Marcus Walter" w:date="2022-11-29T11:28:00Z">
                  <w:rPr/>
                </w:rPrChange>
              </w:rPr>
              <w:instrText>HYPERLINK "mailto:walter@kfdm.eu"</w:instrText>
            </w:r>
            <w:r>
              <w:fldChar w:fldCharType="separate"/>
            </w:r>
            <w:r w:rsidRPr="00032ED1">
              <w:rPr>
                <w:rStyle w:val="Hyperlink"/>
                <w:rFonts w:ascii="Arial" w:eastAsia="Times New Roman" w:hAnsi="Arial"/>
                <w:sz w:val="20"/>
                <w:szCs w:val="20"/>
                <w:lang w:val="it-IT"/>
              </w:rPr>
              <w:t>walter@kfdm.eu</w:t>
            </w:r>
            <w:r>
              <w:rPr>
                <w:rStyle w:val="Hyperlink"/>
                <w:rFonts w:ascii="Arial" w:eastAsia="Times New Roman" w:hAnsi="Arial"/>
                <w:sz w:val="20"/>
                <w:szCs w:val="20"/>
                <w:lang w:val="it-IT"/>
              </w:rPr>
              <w:fldChar w:fldCharType="end"/>
            </w:r>
          </w:p>
        </w:tc>
      </w:tr>
    </w:tbl>
    <w:p w14:paraId="0D5A9723" w14:textId="77777777" w:rsidR="009841B1" w:rsidRPr="00A63168" w:rsidRDefault="009841B1" w:rsidP="007707F7">
      <w:pPr>
        <w:spacing w:before="240" w:after="0" w:line="276" w:lineRule="auto"/>
        <w:rPr>
          <w:rFonts w:ascii="Arial" w:eastAsia="Arial" w:hAnsi="Arial" w:cs="Arial"/>
          <w:bCs/>
          <w:sz w:val="24"/>
          <w:szCs w:val="24"/>
          <w:lang w:val="it-IT"/>
        </w:rPr>
      </w:pPr>
    </w:p>
    <w:p w14:paraId="2AB0C236" w14:textId="4C33D4B1" w:rsidR="007707F7" w:rsidRPr="00FE1658" w:rsidRDefault="007707F7" w:rsidP="007707F7">
      <w:pPr>
        <w:spacing w:before="240" w:after="0" w:line="276" w:lineRule="auto"/>
        <w:rPr>
          <w:rFonts w:ascii="Arial" w:eastAsia="Arial" w:hAnsi="Arial" w:cs="Arial"/>
          <w:b/>
          <w:sz w:val="24"/>
          <w:szCs w:val="24"/>
          <w:lang w:val="de-DE"/>
        </w:rPr>
      </w:pPr>
      <w:r w:rsidRPr="00FE1658">
        <w:rPr>
          <w:rFonts w:ascii="Arial" w:eastAsia="Arial" w:hAnsi="Arial" w:cs="Arial"/>
          <w:b/>
          <w:sz w:val="24"/>
          <w:szCs w:val="24"/>
          <w:lang w:val="de-DE"/>
        </w:rPr>
        <w:t>Hinweis an die Redaktion</w:t>
      </w:r>
      <w:r w:rsidR="00FE1658">
        <w:rPr>
          <w:rFonts w:ascii="Arial" w:eastAsia="Arial" w:hAnsi="Arial" w:cs="Arial"/>
          <w:b/>
          <w:sz w:val="24"/>
          <w:szCs w:val="24"/>
          <w:lang w:val="de-DE"/>
        </w:rPr>
        <w:t>en:</w:t>
      </w:r>
    </w:p>
    <w:p w14:paraId="6610E312" w14:textId="1A5798E9" w:rsidR="00FE1658" w:rsidRPr="00FE1658" w:rsidRDefault="007707F7" w:rsidP="00FE1658">
      <w:pPr>
        <w:spacing w:before="240" w:after="0" w:line="276" w:lineRule="auto"/>
        <w:rPr>
          <w:rFonts w:ascii="Arial" w:eastAsia="Arial" w:hAnsi="Arial" w:cs="Arial"/>
          <w:bCs/>
          <w:sz w:val="24"/>
          <w:szCs w:val="24"/>
          <w:lang w:val="de-DE"/>
        </w:rPr>
      </w:pPr>
      <w:r w:rsidRPr="00CE113D">
        <w:rPr>
          <w:rFonts w:ascii="Arial" w:eastAsia="Arial" w:hAnsi="Arial" w:cs="Arial"/>
          <w:bCs/>
          <w:sz w:val="24"/>
          <w:szCs w:val="24"/>
          <w:lang w:val="de-DE"/>
        </w:rPr>
        <w:t>Nomagic – https://nomagic.ai/ –</w:t>
      </w:r>
      <w:r w:rsidR="00FE1658">
        <w:rPr>
          <w:rFonts w:ascii="Arial" w:eastAsia="Arial" w:hAnsi="Arial" w:cs="Arial"/>
          <w:bCs/>
          <w:sz w:val="24"/>
          <w:szCs w:val="24"/>
          <w:lang w:val="de-DE"/>
        </w:rPr>
        <w:t xml:space="preserve"> </w:t>
      </w:r>
      <w:r w:rsidR="00FE1658" w:rsidRPr="00FE1658">
        <w:rPr>
          <w:rFonts w:ascii="Arial" w:eastAsia="Arial" w:hAnsi="Arial" w:cs="Arial"/>
          <w:bCs/>
          <w:sz w:val="24"/>
          <w:szCs w:val="24"/>
          <w:lang w:val="de-DE"/>
        </w:rPr>
        <w:t xml:space="preserve">setzt neue Maßstäbe hinsichtlich der Integration von Computer Vision, maschinellem Lernen und anderen KI-basierten Technologien, um die Fähigkeiten von Roboterarmen zu verbessern. Roboter, die von der Technologie von Nomagic angetrieben werden, können erfolgreich Gegenstände aus einer </w:t>
      </w:r>
      <w:r w:rsidR="00FE1658" w:rsidRPr="00FE1658">
        <w:rPr>
          <w:rFonts w:ascii="Arial" w:eastAsia="Arial" w:hAnsi="Arial" w:cs="Arial"/>
          <w:bCs/>
          <w:sz w:val="24"/>
          <w:szCs w:val="24"/>
          <w:lang w:val="de-DE"/>
        </w:rPr>
        <w:lastRenderedPageBreak/>
        <w:t>„unstrukturierten“ Gruppe von Objekten auswählen – nicht von einem Fließband, sondern beispielsweise aus einer Kiste – anschließend aufnehmen und woanders platzieren.</w:t>
      </w:r>
    </w:p>
    <w:p w14:paraId="30E416A3" w14:textId="77777777" w:rsidR="00FE1658" w:rsidRPr="00FE1658" w:rsidRDefault="00FE1658" w:rsidP="00FE1658">
      <w:pPr>
        <w:spacing w:before="240" w:after="0" w:line="276" w:lineRule="auto"/>
        <w:rPr>
          <w:rFonts w:ascii="Arial" w:eastAsia="Arial" w:hAnsi="Arial" w:cs="Arial"/>
          <w:b/>
          <w:sz w:val="24"/>
          <w:szCs w:val="24"/>
          <w:lang w:val="de-DE"/>
        </w:rPr>
      </w:pPr>
      <w:r w:rsidRPr="00FE1658">
        <w:rPr>
          <w:rFonts w:ascii="Arial" w:eastAsia="Arial" w:hAnsi="Arial" w:cs="Arial"/>
          <w:b/>
          <w:sz w:val="24"/>
          <w:szCs w:val="24"/>
          <w:lang w:val="de-DE"/>
        </w:rPr>
        <w:t>Wie alles begann...</w:t>
      </w:r>
    </w:p>
    <w:p w14:paraId="394530AD" w14:textId="77777777" w:rsidR="00FE1658" w:rsidRPr="00FE1658" w:rsidRDefault="00FE1658" w:rsidP="00FE1658">
      <w:pPr>
        <w:spacing w:before="240" w:after="0" w:line="276" w:lineRule="auto"/>
        <w:rPr>
          <w:rFonts w:ascii="Arial" w:eastAsia="Arial" w:hAnsi="Arial" w:cs="Arial"/>
          <w:bCs/>
          <w:sz w:val="24"/>
          <w:szCs w:val="24"/>
          <w:lang w:val="de-DE"/>
        </w:rPr>
      </w:pPr>
      <w:r w:rsidRPr="00FE1658">
        <w:rPr>
          <w:rFonts w:ascii="Arial" w:eastAsia="Arial" w:hAnsi="Arial" w:cs="Arial"/>
          <w:bCs/>
          <w:sz w:val="24"/>
          <w:szCs w:val="24"/>
          <w:lang w:val="de-DE"/>
        </w:rPr>
        <w:t>Die Roboterarme von Nomagic wurden zunächst eingesetzt, um kleine Geräte der Unterhaltungselektronik und deren Zubehör (Telefone, Kabel, kleines Spielzeug usw.) aufzunehmen und zu bewegen. Weitere Entwicklungsschritte erstreckten sich auf Gegenstände wie verpackte Textilien.</w:t>
      </w:r>
    </w:p>
    <w:p w14:paraId="2E691EF0" w14:textId="77777777" w:rsidR="00FE1658" w:rsidRPr="00FE1658" w:rsidRDefault="00FE1658" w:rsidP="00FE1658">
      <w:pPr>
        <w:spacing w:before="240" w:after="0" w:line="276" w:lineRule="auto"/>
        <w:rPr>
          <w:rFonts w:ascii="Arial" w:eastAsia="Arial" w:hAnsi="Arial" w:cs="Arial"/>
          <w:bCs/>
          <w:sz w:val="24"/>
          <w:szCs w:val="24"/>
          <w:lang w:val="de-DE"/>
        </w:rPr>
      </w:pPr>
      <w:r w:rsidRPr="00FE1658">
        <w:rPr>
          <w:rFonts w:ascii="Arial" w:eastAsia="Arial" w:hAnsi="Arial" w:cs="Arial"/>
          <w:bCs/>
          <w:sz w:val="24"/>
          <w:szCs w:val="24"/>
          <w:lang w:val="de-DE"/>
        </w:rPr>
        <w:t>Kacper Nowicki, CEO von Nomagic, erklärt: „Nachdem ich 8 Jahre als Engineering Director bei Google und zwei weitere als CTO bei Omio in Berlin verbracht habe, war ich von einem wissenschaftlichen Artikel von Google fasziniert. Er beschrieb, wie 14 Roboter gelernt haben, verschiedene unbekannte Artikel zu kommissionieren. Sie probierten und werteten ihre Versuche aus, um damit einen Algorithmus zu trainieren. Genauso wie sich unser Gehirn trainiert, wenn wir 6 Monate alt sind. Ich entschied, dass die Zeit reif war, mit der Entwicklung intelligenter Robotik zu beginnen: Dienste, die Robotik, Cloud und Deep Learning nutzen, um Menschen bei sich wiederholenden manuellen Aufgaben zu unterstützen – jenseits der traditionellen Automobilfabriken.</w:t>
      </w:r>
    </w:p>
    <w:p w14:paraId="11D4989C" w14:textId="77777777" w:rsidR="00FE1658" w:rsidRPr="00FE1658" w:rsidRDefault="00FE1658" w:rsidP="00FE1658">
      <w:pPr>
        <w:spacing w:before="240" w:after="0" w:line="276" w:lineRule="auto"/>
        <w:rPr>
          <w:rFonts w:ascii="Arial" w:eastAsia="Arial" w:hAnsi="Arial" w:cs="Arial"/>
          <w:bCs/>
          <w:sz w:val="24"/>
          <w:szCs w:val="24"/>
          <w:lang w:val="de-DE"/>
        </w:rPr>
      </w:pPr>
      <w:r w:rsidRPr="00FE1658">
        <w:rPr>
          <w:rFonts w:ascii="Arial" w:eastAsia="Arial" w:hAnsi="Arial" w:cs="Arial"/>
          <w:bCs/>
          <w:sz w:val="24"/>
          <w:szCs w:val="24"/>
          <w:lang w:val="de-DE"/>
        </w:rPr>
        <w:t>Nach Diskussionen, Iterationen und ersten Ideen schlossen sich mir Marek Cygan (CTO) – Professor für Algorithmik und kompetitiver Programmierer – und Tristan d’Orgeval (CSO) – ein ehemaliger Produktdirektor bei einem 1-Milliarden-Dollar-Exit in San Francisco – an. Wir drei einigten uns darauf, unsere Bemühungen auf die Logistik zu konzentrieren. Die Logistik boomt, während es für die Unternehmen immer schwieriger wird, die sich wiederholenden manuellen Aufgaben zu bewältigen. Am 12. Juni 2017 eröffnete Nomagic sein erstes Büro mit sieben Mitarbeitern. So begann unsere Geschichte.“</w:t>
      </w:r>
    </w:p>
    <w:p w14:paraId="23EF4DB9" w14:textId="77777777" w:rsidR="00FE1658" w:rsidRPr="00FE1658" w:rsidRDefault="00FE1658" w:rsidP="00FE1658">
      <w:pPr>
        <w:spacing w:before="240" w:after="0" w:line="276" w:lineRule="auto"/>
        <w:rPr>
          <w:rFonts w:ascii="Arial" w:eastAsia="Arial" w:hAnsi="Arial" w:cs="Arial"/>
          <w:bCs/>
          <w:sz w:val="24"/>
          <w:szCs w:val="24"/>
          <w:lang w:val="de-DE"/>
        </w:rPr>
      </w:pPr>
      <w:r w:rsidRPr="00FE1658">
        <w:rPr>
          <w:rFonts w:ascii="Arial" w:eastAsia="Arial" w:hAnsi="Arial" w:cs="Arial"/>
          <w:bCs/>
          <w:sz w:val="24"/>
          <w:szCs w:val="24"/>
          <w:lang w:val="de-DE"/>
        </w:rPr>
        <w:t>Der erste Nomagic-Roboter Maria wurde in Polen von einem ursprünglich zehnköpfigen Team entwickelt und ist jetzt in Frankreich im Einsatz. Dort hilft er täglich den Bedienern, Aufträge in der Einzelabfertigung zu verpacken und während der Ferienzeit Nachtschichten zu übernehmen. Der Roboter wurde nach der berühmten polnisch-französischen Physikerin und Nobelpreisträgerin Maria Sklodowska Curie benannt, die eine Inspiration für einen der Grundwerte von Nomagic war: Improve by Experimenting.</w:t>
      </w:r>
    </w:p>
    <w:p w14:paraId="2E857CC3" w14:textId="77777777" w:rsidR="00FE1658" w:rsidRPr="00FE1658" w:rsidRDefault="00FE1658" w:rsidP="00FE1658">
      <w:pPr>
        <w:spacing w:before="240" w:after="0" w:line="276" w:lineRule="auto"/>
        <w:rPr>
          <w:rFonts w:ascii="Arial" w:eastAsia="Arial" w:hAnsi="Arial" w:cs="Arial"/>
          <w:bCs/>
          <w:sz w:val="24"/>
          <w:szCs w:val="24"/>
          <w:lang w:val="de-DE"/>
        </w:rPr>
      </w:pPr>
      <w:r w:rsidRPr="00FE1658">
        <w:rPr>
          <w:rFonts w:ascii="Arial" w:eastAsia="Arial" w:hAnsi="Arial" w:cs="Arial"/>
          <w:bCs/>
          <w:sz w:val="24"/>
          <w:szCs w:val="24"/>
          <w:lang w:val="de-DE"/>
        </w:rPr>
        <w:t>Robot Isaac ist der Haupttester von Nomagic und unterstützt das Hardware-Entwicklungsteam aktiv und langfristig.</w:t>
      </w:r>
    </w:p>
    <w:p w14:paraId="5210146A" w14:textId="77777777" w:rsidR="00FE1658" w:rsidRPr="00FE1658" w:rsidRDefault="00FE1658" w:rsidP="00FE1658">
      <w:pPr>
        <w:spacing w:before="240" w:after="0" w:line="276" w:lineRule="auto"/>
        <w:rPr>
          <w:rFonts w:ascii="Arial" w:eastAsia="Arial" w:hAnsi="Arial" w:cs="Arial"/>
          <w:bCs/>
          <w:sz w:val="24"/>
          <w:szCs w:val="24"/>
          <w:lang w:val="de-DE"/>
        </w:rPr>
      </w:pPr>
      <w:r w:rsidRPr="00FE1658">
        <w:rPr>
          <w:rFonts w:ascii="Arial" w:eastAsia="Arial" w:hAnsi="Arial" w:cs="Arial"/>
          <w:bCs/>
          <w:sz w:val="24"/>
          <w:szCs w:val="24"/>
          <w:lang w:val="de-DE"/>
        </w:rPr>
        <w:t xml:space="preserve">Der Name des Taschensorter-Roboters, der im Lager von ASOS in Deutschland installiert ist, lautet Richard. Während seine Zwillingsschwester Margaret zuerst die Artikel kommissioniert, unterstützt Richard die Produktion. Die Zwillingsroboter </w:t>
      </w:r>
      <w:r w:rsidRPr="00FE1658">
        <w:rPr>
          <w:rFonts w:ascii="Arial" w:eastAsia="Arial" w:hAnsi="Arial" w:cs="Arial"/>
          <w:bCs/>
          <w:sz w:val="24"/>
          <w:szCs w:val="24"/>
          <w:lang w:val="de-DE"/>
        </w:rPr>
        <w:lastRenderedPageBreak/>
        <w:t>halfen bei der Entwicklung der Taschensorter-Lösung. Maciej und Karolina sind die Superhelden, die den Zwillingsrobotern Richard und Margaret helfen, in Kontakt zu bleiben.</w:t>
      </w:r>
    </w:p>
    <w:p w14:paraId="77E225DE" w14:textId="77777777" w:rsidR="00FE1658" w:rsidRDefault="00FE1658" w:rsidP="007707F7">
      <w:pPr>
        <w:spacing w:before="240" w:after="0" w:line="276" w:lineRule="auto"/>
        <w:rPr>
          <w:rFonts w:ascii="Arial" w:eastAsia="Arial" w:hAnsi="Arial" w:cs="Arial"/>
          <w:b/>
          <w:sz w:val="24"/>
          <w:szCs w:val="24"/>
          <w:lang w:val="de-DE"/>
        </w:rPr>
      </w:pPr>
    </w:p>
    <w:p w14:paraId="4EE866E7" w14:textId="0C821B47" w:rsidR="007707F7" w:rsidRPr="00FE1658" w:rsidRDefault="007707F7" w:rsidP="007707F7">
      <w:pPr>
        <w:spacing w:before="240" w:after="0" w:line="276" w:lineRule="auto"/>
        <w:rPr>
          <w:rFonts w:ascii="Arial" w:eastAsia="Arial" w:hAnsi="Arial" w:cs="Arial"/>
          <w:b/>
          <w:sz w:val="24"/>
          <w:szCs w:val="24"/>
          <w:lang w:val="de-DE"/>
        </w:rPr>
      </w:pPr>
      <w:r w:rsidRPr="00FE1658">
        <w:rPr>
          <w:rFonts w:ascii="Arial" w:eastAsia="Arial" w:hAnsi="Arial" w:cs="Arial"/>
          <w:b/>
          <w:sz w:val="24"/>
          <w:szCs w:val="24"/>
          <w:lang w:val="de-DE"/>
        </w:rPr>
        <w:t>ASOS</w:t>
      </w:r>
    </w:p>
    <w:p w14:paraId="5217E5DD" w14:textId="669247BA" w:rsidR="008704C5" w:rsidRDefault="007707F7" w:rsidP="007707F7">
      <w:pPr>
        <w:spacing w:before="240" w:after="0" w:line="276" w:lineRule="auto"/>
        <w:rPr>
          <w:rFonts w:ascii="Arial" w:eastAsia="Arial" w:hAnsi="Arial" w:cs="Arial"/>
          <w:bCs/>
          <w:sz w:val="24"/>
          <w:szCs w:val="24"/>
          <w:lang w:val="de-DE"/>
        </w:rPr>
      </w:pPr>
      <w:r w:rsidRPr="00CE113D">
        <w:rPr>
          <w:rFonts w:ascii="Arial" w:eastAsia="Arial" w:hAnsi="Arial" w:cs="Arial"/>
          <w:bCs/>
          <w:sz w:val="24"/>
          <w:szCs w:val="24"/>
          <w:lang w:val="de-DE"/>
        </w:rPr>
        <w:t xml:space="preserve">ASOS </w:t>
      </w:r>
      <w:r w:rsidR="007E73C6">
        <w:rPr>
          <w:rFonts w:ascii="Arial" w:eastAsia="Arial" w:hAnsi="Arial" w:cs="Arial"/>
          <w:bCs/>
          <w:sz w:val="24"/>
          <w:szCs w:val="24"/>
          <w:lang w:val="de-DE"/>
        </w:rPr>
        <w:t>richtet sich an</w:t>
      </w:r>
      <w:r w:rsidRPr="00CE113D">
        <w:rPr>
          <w:rFonts w:ascii="Arial" w:eastAsia="Arial" w:hAnsi="Arial" w:cs="Arial"/>
          <w:bCs/>
          <w:sz w:val="24"/>
          <w:szCs w:val="24"/>
          <w:lang w:val="de-DE"/>
        </w:rPr>
        <w:t xml:space="preserve"> modebegeisterte </w:t>
      </w:r>
      <w:r w:rsidR="00062AE8">
        <w:rPr>
          <w:rFonts w:ascii="Arial" w:eastAsia="Arial" w:hAnsi="Arial" w:cs="Arial"/>
          <w:bCs/>
          <w:sz w:val="24"/>
          <w:szCs w:val="24"/>
          <w:lang w:val="de-DE"/>
        </w:rPr>
        <w:t>Twens</w:t>
      </w:r>
      <w:r w:rsidRPr="00CE113D">
        <w:rPr>
          <w:rFonts w:ascii="Arial" w:eastAsia="Arial" w:hAnsi="Arial" w:cs="Arial"/>
          <w:bCs/>
          <w:sz w:val="24"/>
          <w:szCs w:val="24"/>
          <w:lang w:val="de-DE"/>
        </w:rPr>
        <w:t xml:space="preserve"> auf der ganzen Welt</w:t>
      </w:r>
      <w:r w:rsidR="00B40936">
        <w:rPr>
          <w:rFonts w:ascii="Arial" w:eastAsia="Arial" w:hAnsi="Arial" w:cs="Arial"/>
          <w:bCs/>
          <w:sz w:val="24"/>
          <w:szCs w:val="24"/>
          <w:lang w:val="de-DE"/>
        </w:rPr>
        <w:t>. Ziel ist</w:t>
      </w:r>
      <w:r w:rsidRPr="00CE113D">
        <w:rPr>
          <w:rFonts w:ascii="Arial" w:eastAsia="Arial" w:hAnsi="Arial" w:cs="Arial"/>
          <w:bCs/>
          <w:sz w:val="24"/>
          <w:szCs w:val="24"/>
          <w:lang w:val="de-DE"/>
        </w:rPr>
        <w:t>,</w:t>
      </w:r>
      <w:r w:rsidR="00B40936">
        <w:rPr>
          <w:rFonts w:ascii="Arial" w:eastAsia="Arial" w:hAnsi="Arial" w:cs="Arial"/>
          <w:bCs/>
          <w:sz w:val="24"/>
          <w:szCs w:val="24"/>
          <w:lang w:val="de-DE"/>
        </w:rPr>
        <w:t xml:space="preserve"> den</w:t>
      </w:r>
      <w:r w:rsidRPr="00CE113D">
        <w:rPr>
          <w:rFonts w:ascii="Arial" w:eastAsia="Arial" w:hAnsi="Arial" w:cs="Arial"/>
          <w:bCs/>
          <w:sz w:val="24"/>
          <w:szCs w:val="24"/>
          <w:lang w:val="de-DE"/>
        </w:rPr>
        <w:t xml:space="preserve"> Kunden das Selbstvertrauen zu geben, der zu sein, der sie sein wollen. Durch seine marktführende App und </w:t>
      </w:r>
      <w:r w:rsidR="00D15839">
        <w:rPr>
          <w:rFonts w:ascii="Arial" w:eastAsia="Arial" w:hAnsi="Arial" w:cs="Arial"/>
          <w:bCs/>
          <w:sz w:val="24"/>
          <w:szCs w:val="24"/>
          <w:lang w:val="de-DE"/>
        </w:rPr>
        <w:t xml:space="preserve">das Online-Erlebnis auf </w:t>
      </w:r>
      <w:r w:rsidRPr="00CE113D">
        <w:rPr>
          <w:rFonts w:ascii="Arial" w:eastAsia="Arial" w:hAnsi="Arial" w:cs="Arial"/>
          <w:bCs/>
          <w:sz w:val="24"/>
          <w:szCs w:val="24"/>
          <w:lang w:val="de-DE"/>
        </w:rPr>
        <w:t>mobile</w:t>
      </w:r>
      <w:r w:rsidR="00D15839">
        <w:rPr>
          <w:rFonts w:ascii="Arial" w:eastAsia="Arial" w:hAnsi="Arial" w:cs="Arial"/>
          <w:bCs/>
          <w:sz w:val="24"/>
          <w:szCs w:val="24"/>
          <w:lang w:val="de-DE"/>
        </w:rPr>
        <w:t xml:space="preserve">n und stationären Geräten in </w:t>
      </w:r>
      <w:r w:rsidRPr="00CE113D">
        <w:rPr>
          <w:rFonts w:ascii="Arial" w:eastAsia="Arial" w:hAnsi="Arial" w:cs="Arial"/>
          <w:bCs/>
          <w:sz w:val="24"/>
          <w:szCs w:val="24"/>
          <w:lang w:val="de-DE"/>
        </w:rPr>
        <w:t xml:space="preserve">zehn Sprachen und in über 200 </w:t>
      </w:r>
      <w:r w:rsidR="00D15839">
        <w:rPr>
          <w:rFonts w:ascii="Arial" w:eastAsia="Arial" w:hAnsi="Arial" w:cs="Arial"/>
          <w:bCs/>
          <w:sz w:val="24"/>
          <w:szCs w:val="24"/>
          <w:lang w:val="de-DE"/>
        </w:rPr>
        <w:t>Ländern</w:t>
      </w:r>
      <w:r w:rsidRPr="00CE113D">
        <w:rPr>
          <w:rFonts w:ascii="Arial" w:eastAsia="Arial" w:hAnsi="Arial" w:cs="Arial"/>
          <w:bCs/>
          <w:sz w:val="24"/>
          <w:szCs w:val="24"/>
          <w:lang w:val="de-DE"/>
        </w:rPr>
        <w:t xml:space="preserve"> können ASOS-Kunden eine kuratierte Auswahl von fast 70.000 Produkten kaufe</w:t>
      </w:r>
      <w:r w:rsidR="00D15839">
        <w:rPr>
          <w:rFonts w:ascii="Arial" w:eastAsia="Arial" w:hAnsi="Arial" w:cs="Arial"/>
          <w:bCs/>
          <w:sz w:val="24"/>
          <w:szCs w:val="24"/>
          <w:lang w:val="de-DE"/>
        </w:rPr>
        <w:t xml:space="preserve">n. Sie stammen </w:t>
      </w:r>
      <w:r w:rsidRPr="00CE113D">
        <w:rPr>
          <w:rFonts w:ascii="Arial" w:eastAsia="Arial" w:hAnsi="Arial" w:cs="Arial"/>
          <w:bCs/>
          <w:sz w:val="24"/>
          <w:szCs w:val="24"/>
          <w:lang w:val="de-DE"/>
        </w:rPr>
        <w:t xml:space="preserve">von </w:t>
      </w:r>
      <w:r w:rsidR="00D15839">
        <w:rPr>
          <w:rFonts w:ascii="Arial" w:eastAsia="Arial" w:hAnsi="Arial" w:cs="Arial"/>
          <w:bCs/>
          <w:sz w:val="24"/>
          <w:szCs w:val="24"/>
          <w:lang w:val="de-DE"/>
        </w:rPr>
        <w:t>rund</w:t>
      </w:r>
      <w:r w:rsidRPr="00CE113D">
        <w:rPr>
          <w:rFonts w:ascii="Arial" w:eastAsia="Arial" w:hAnsi="Arial" w:cs="Arial"/>
          <w:bCs/>
          <w:sz w:val="24"/>
          <w:szCs w:val="24"/>
          <w:lang w:val="de-DE"/>
        </w:rPr>
        <w:t xml:space="preserve"> 900 der besten globalen und lokalen Partnermarken und deren </w:t>
      </w:r>
      <w:r w:rsidR="008704C5">
        <w:rPr>
          <w:rFonts w:ascii="Arial" w:eastAsia="Arial" w:hAnsi="Arial" w:cs="Arial"/>
          <w:bCs/>
          <w:sz w:val="24"/>
          <w:szCs w:val="24"/>
          <w:lang w:val="de-DE"/>
        </w:rPr>
        <w:t>Mix aus</w:t>
      </w:r>
      <w:r w:rsidRPr="00CE113D">
        <w:rPr>
          <w:rFonts w:ascii="Arial" w:eastAsia="Arial" w:hAnsi="Arial" w:cs="Arial"/>
          <w:bCs/>
          <w:sz w:val="24"/>
          <w:szCs w:val="24"/>
          <w:lang w:val="de-DE"/>
        </w:rPr>
        <w:t xml:space="preserve"> modeorientierten Eigenmarken – </w:t>
      </w:r>
      <w:r w:rsidR="008704C5" w:rsidRPr="008704C5">
        <w:rPr>
          <w:rFonts w:ascii="Arial" w:eastAsia="Arial" w:hAnsi="Arial" w:cs="Arial"/>
          <w:bCs/>
          <w:sz w:val="24"/>
          <w:szCs w:val="24"/>
          <w:lang w:val="de-DE"/>
        </w:rPr>
        <w:t xml:space="preserve">ASOS Design, ASOS Edition, ASOS 4505, ASOS Luxe, As You, Collusion, Reclaimed Vintage, Weekend Collective, Topshop, Topman, Miss Selfridge, HIIT, Dark Future, Crooked Tongues, Day Social </w:t>
      </w:r>
      <w:r w:rsidR="008704C5">
        <w:rPr>
          <w:rFonts w:ascii="Arial" w:eastAsia="Arial" w:hAnsi="Arial" w:cs="Arial"/>
          <w:bCs/>
          <w:sz w:val="24"/>
          <w:szCs w:val="24"/>
          <w:lang w:val="de-DE"/>
        </w:rPr>
        <w:t>u</w:t>
      </w:r>
      <w:r w:rsidR="008704C5" w:rsidRPr="008704C5">
        <w:rPr>
          <w:rFonts w:ascii="Arial" w:eastAsia="Arial" w:hAnsi="Arial" w:cs="Arial"/>
          <w:bCs/>
          <w:sz w:val="24"/>
          <w:szCs w:val="24"/>
          <w:lang w:val="de-DE"/>
        </w:rPr>
        <w:t>nd Actual</w:t>
      </w:r>
      <w:r w:rsidRPr="00CE113D">
        <w:rPr>
          <w:rFonts w:ascii="Arial" w:eastAsia="Arial" w:hAnsi="Arial" w:cs="Arial"/>
          <w:bCs/>
          <w:sz w:val="24"/>
          <w:szCs w:val="24"/>
          <w:lang w:val="de-DE"/>
        </w:rPr>
        <w:t>.</w:t>
      </w:r>
    </w:p>
    <w:p w14:paraId="44C08DC7" w14:textId="51566B69" w:rsidR="007707F7" w:rsidRPr="00CE113D" w:rsidRDefault="007707F7" w:rsidP="007707F7">
      <w:pPr>
        <w:spacing w:before="240" w:after="0" w:line="276" w:lineRule="auto"/>
        <w:rPr>
          <w:rFonts w:ascii="Arial" w:eastAsia="Arial" w:hAnsi="Arial" w:cs="Arial"/>
          <w:bCs/>
          <w:sz w:val="24"/>
          <w:szCs w:val="24"/>
          <w:lang w:val="de-DE"/>
        </w:rPr>
      </w:pPr>
      <w:r w:rsidRPr="00CE113D">
        <w:rPr>
          <w:rFonts w:ascii="Arial" w:eastAsia="Arial" w:hAnsi="Arial" w:cs="Arial"/>
          <w:bCs/>
          <w:sz w:val="24"/>
          <w:szCs w:val="24"/>
          <w:lang w:val="de-DE"/>
        </w:rPr>
        <w:t>ASOS ist bestrebt, seinen 25,7 Millionen Kunden ein wirklich reibungsloses E</w:t>
      </w:r>
      <w:r w:rsidR="008704C5">
        <w:rPr>
          <w:rFonts w:ascii="Arial" w:eastAsia="Arial" w:hAnsi="Arial" w:cs="Arial"/>
          <w:bCs/>
          <w:sz w:val="24"/>
          <w:szCs w:val="24"/>
          <w:lang w:val="de-DE"/>
        </w:rPr>
        <w:t>inkaufse</w:t>
      </w:r>
      <w:r w:rsidRPr="00CE113D">
        <w:rPr>
          <w:rFonts w:ascii="Arial" w:eastAsia="Arial" w:hAnsi="Arial" w:cs="Arial"/>
          <w:bCs/>
          <w:sz w:val="24"/>
          <w:szCs w:val="24"/>
          <w:lang w:val="de-DE"/>
        </w:rPr>
        <w:t>rlebnis zu bieten mit einer immer größeren Anzahl verschiedener Zahlungsmethoden und Hunderten von lokalen Liefer- und Rückgabeoptionen</w:t>
      </w:r>
      <w:r w:rsidR="008704C5">
        <w:rPr>
          <w:rFonts w:ascii="Arial" w:eastAsia="Arial" w:hAnsi="Arial" w:cs="Arial"/>
          <w:bCs/>
          <w:sz w:val="24"/>
          <w:szCs w:val="24"/>
          <w:lang w:val="de-DE"/>
        </w:rPr>
        <w:t>. Darin eingeschlossen sind die Optionen</w:t>
      </w:r>
      <w:r w:rsidRPr="00CE113D">
        <w:rPr>
          <w:rFonts w:ascii="Arial" w:eastAsia="Arial" w:hAnsi="Arial" w:cs="Arial"/>
          <w:bCs/>
          <w:sz w:val="24"/>
          <w:szCs w:val="24"/>
          <w:lang w:val="de-DE"/>
        </w:rPr>
        <w:t xml:space="preserve"> Lieferung am nächsten Tag und Lieferung am selben Tag</w:t>
      </w:r>
      <w:r w:rsidR="008704C5">
        <w:rPr>
          <w:rFonts w:ascii="Arial" w:eastAsia="Arial" w:hAnsi="Arial" w:cs="Arial"/>
          <w:bCs/>
          <w:sz w:val="24"/>
          <w:szCs w:val="24"/>
          <w:lang w:val="de-DE"/>
        </w:rPr>
        <w:t>. Versendet wird a</w:t>
      </w:r>
      <w:r w:rsidRPr="00CE113D">
        <w:rPr>
          <w:rFonts w:ascii="Arial" w:eastAsia="Arial" w:hAnsi="Arial" w:cs="Arial"/>
          <w:bCs/>
          <w:sz w:val="24"/>
          <w:szCs w:val="24"/>
          <w:lang w:val="de-DE"/>
        </w:rPr>
        <w:t xml:space="preserve">us </w:t>
      </w:r>
      <w:r w:rsidR="008704C5">
        <w:rPr>
          <w:rFonts w:ascii="Arial" w:eastAsia="Arial" w:hAnsi="Arial" w:cs="Arial"/>
          <w:bCs/>
          <w:sz w:val="24"/>
          <w:szCs w:val="24"/>
          <w:lang w:val="de-DE"/>
        </w:rPr>
        <w:t>modernen</w:t>
      </w:r>
      <w:r w:rsidRPr="00CE113D">
        <w:rPr>
          <w:rFonts w:ascii="Arial" w:eastAsia="Arial" w:hAnsi="Arial" w:cs="Arial"/>
          <w:bCs/>
          <w:sz w:val="24"/>
          <w:szCs w:val="24"/>
          <w:lang w:val="de-DE"/>
        </w:rPr>
        <w:t xml:space="preserve"> Fulfillment-Zentren in Großbritannien, den USA und Deutschland</w:t>
      </w:r>
      <w:r w:rsidR="008704C5">
        <w:rPr>
          <w:rFonts w:ascii="Arial" w:eastAsia="Arial" w:hAnsi="Arial" w:cs="Arial"/>
          <w:bCs/>
          <w:sz w:val="24"/>
          <w:szCs w:val="24"/>
          <w:lang w:val="de-DE"/>
        </w:rPr>
        <w:t>.</w:t>
      </w:r>
    </w:p>
    <w:p w14:paraId="26002507" w14:textId="77777777" w:rsidR="00873F66" w:rsidRPr="00873F66" w:rsidRDefault="00873F66" w:rsidP="00873F66">
      <w:pPr>
        <w:spacing w:before="240" w:after="0" w:line="276" w:lineRule="auto"/>
        <w:rPr>
          <w:rFonts w:ascii="Arial" w:eastAsia="Arial" w:hAnsi="Arial" w:cs="Arial"/>
          <w:b/>
          <w:sz w:val="24"/>
          <w:szCs w:val="24"/>
          <w:lang w:val="de-DE"/>
        </w:rPr>
      </w:pPr>
      <w:r w:rsidRPr="00873F66">
        <w:rPr>
          <w:rFonts w:ascii="Arial" w:eastAsia="Arial" w:hAnsi="Arial" w:cs="Arial"/>
          <w:bCs/>
          <w:sz w:val="24"/>
          <w:szCs w:val="24"/>
          <w:lang w:val="de-DE"/>
        </w:rPr>
        <w:t>Weitere Informationen zum justInduct Taschensorter können hier abgerufen werden:</w:t>
      </w:r>
    </w:p>
    <w:p w14:paraId="286A6711" w14:textId="7DF52DB0" w:rsidR="00873F66" w:rsidRPr="00873F66" w:rsidRDefault="00000000" w:rsidP="00873F66">
      <w:pPr>
        <w:pStyle w:val="Listenabsatz"/>
        <w:numPr>
          <w:ilvl w:val="0"/>
          <w:numId w:val="1"/>
        </w:numPr>
        <w:spacing w:before="240" w:after="0" w:line="276" w:lineRule="auto"/>
        <w:rPr>
          <w:rFonts w:ascii="Arial" w:eastAsia="Arial" w:hAnsi="Arial" w:cs="Arial"/>
          <w:bCs/>
          <w:sz w:val="24"/>
          <w:szCs w:val="24"/>
          <w:lang w:val="de-DE"/>
        </w:rPr>
      </w:pPr>
      <w:hyperlink r:id="rId15" w:history="1">
        <w:r w:rsidR="00873F66" w:rsidRPr="00873F66">
          <w:rPr>
            <w:rStyle w:val="Hyperlink"/>
            <w:rFonts w:ascii="Arial" w:eastAsia="Arial" w:hAnsi="Arial" w:cs="Arial"/>
            <w:bCs/>
            <w:sz w:val="24"/>
            <w:szCs w:val="24"/>
            <w:lang w:val="de-DE"/>
          </w:rPr>
          <w:t>https://vimeo.com/nomagicai/justinduct-asos</w:t>
        </w:r>
      </w:hyperlink>
    </w:p>
    <w:p w14:paraId="55FE7612" w14:textId="77777777" w:rsidR="00873F66" w:rsidRPr="00CE113D" w:rsidRDefault="00873F66" w:rsidP="007707F7">
      <w:pPr>
        <w:spacing w:before="240" w:after="0" w:line="276" w:lineRule="auto"/>
        <w:rPr>
          <w:rFonts w:ascii="Arial" w:eastAsia="Arial" w:hAnsi="Arial" w:cs="Arial"/>
          <w:bCs/>
          <w:sz w:val="24"/>
          <w:szCs w:val="24"/>
          <w:lang w:val="de-DE"/>
        </w:rPr>
      </w:pPr>
    </w:p>
    <w:sectPr w:rsidR="00873F66" w:rsidRPr="00CE113D">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B21E6" w14:textId="77777777" w:rsidR="00B41460" w:rsidRDefault="00B41460" w:rsidP="004B3573">
      <w:pPr>
        <w:spacing w:after="0" w:line="240" w:lineRule="auto"/>
      </w:pPr>
      <w:r>
        <w:separator/>
      </w:r>
    </w:p>
  </w:endnote>
  <w:endnote w:type="continuationSeparator" w:id="0">
    <w:p w14:paraId="2015244B" w14:textId="77777777" w:rsidR="00B41460" w:rsidRDefault="00B41460" w:rsidP="004B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4734" w14:textId="77777777" w:rsidR="00B41460" w:rsidRDefault="00B41460" w:rsidP="004B3573">
      <w:pPr>
        <w:spacing w:after="0" w:line="240" w:lineRule="auto"/>
      </w:pPr>
      <w:r>
        <w:separator/>
      </w:r>
    </w:p>
  </w:footnote>
  <w:footnote w:type="continuationSeparator" w:id="0">
    <w:p w14:paraId="25C9AC37" w14:textId="77777777" w:rsidR="00B41460" w:rsidRDefault="00B41460" w:rsidP="004B3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95EBC"/>
    <w:multiLevelType w:val="hybridMultilevel"/>
    <w:tmpl w:val="37B0D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343451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us Walter">
    <w15:presenceInfo w15:providerId="Windows Live" w15:userId="2cedc853362516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A4"/>
    <w:rsid w:val="00054D29"/>
    <w:rsid w:val="00062AE8"/>
    <w:rsid w:val="000A6C28"/>
    <w:rsid w:val="00102B32"/>
    <w:rsid w:val="0011115A"/>
    <w:rsid w:val="00112A28"/>
    <w:rsid w:val="00125442"/>
    <w:rsid w:val="00150428"/>
    <w:rsid w:val="00170A2D"/>
    <w:rsid w:val="001C625C"/>
    <w:rsid w:val="001E289E"/>
    <w:rsid w:val="002361F0"/>
    <w:rsid w:val="00237A2D"/>
    <w:rsid w:val="0025280A"/>
    <w:rsid w:val="00260906"/>
    <w:rsid w:val="00263A2B"/>
    <w:rsid w:val="00281D8F"/>
    <w:rsid w:val="002B5F16"/>
    <w:rsid w:val="002D1844"/>
    <w:rsid w:val="00314F40"/>
    <w:rsid w:val="00324457"/>
    <w:rsid w:val="003265FC"/>
    <w:rsid w:val="0033081F"/>
    <w:rsid w:val="0034434C"/>
    <w:rsid w:val="00344425"/>
    <w:rsid w:val="00357534"/>
    <w:rsid w:val="00382BCE"/>
    <w:rsid w:val="00385C7B"/>
    <w:rsid w:val="003A2967"/>
    <w:rsid w:val="003B6862"/>
    <w:rsid w:val="004034EC"/>
    <w:rsid w:val="00405DBC"/>
    <w:rsid w:val="00416CCC"/>
    <w:rsid w:val="004210DF"/>
    <w:rsid w:val="00436A02"/>
    <w:rsid w:val="0043783D"/>
    <w:rsid w:val="00453305"/>
    <w:rsid w:val="004837AB"/>
    <w:rsid w:val="004A7747"/>
    <w:rsid w:val="004B3573"/>
    <w:rsid w:val="004C7280"/>
    <w:rsid w:val="004D0B27"/>
    <w:rsid w:val="004E0C23"/>
    <w:rsid w:val="005472EA"/>
    <w:rsid w:val="005658A8"/>
    <w:rsid w:val="00570911"/>
    <w:rsid w:val="005D6FA3"/>
    <w:rsid w:val="005E4136"/>
    <w:rsid w:val="005E478F"/>
    <w:rsid w:val="0064240A"/>
    <w:rsid w:val="00684FE4"/>
    <w:rsid w:val="00693838"/>
    <w:rsid w:val="006F7EC2"/>
    <w:rsid w:val="0072453A"/>
    <w:rsid w:val="00731B5F"/>
    <w:rsid w:val="00735886"/>
    <w:rsid w:val="00737D72"/>
    <w:rsid w:val="00740698"/>
    <w:rsid w:val="007435DF"/>
    <w:rsid w:val="007707F7"/>
    <w:rsid w:val="007A2FA9"/>
    <w:rsid w:val="007B10A4"/>
    <w:rsid w:val="007E2F3A"/>
    <w:rsid w:val="007E3038"/>
    <w:rsid w:val="007E73C6"/>
    <w:rsid w:val="00820E30"/>
    <w:rsid w:val="008264D6"/>
    <w:rsid w:val="008704C5"/>
    <w:rsid w:val="00873F66"/>
    <w:rsid w:val="00906456"/>
    <w:rsid w:val="00910901"/>
    <w:rsid w:val="00920226"/>
    <w:rsid w:val="009316F7"/>
    <w:rsid w:val="009429D0"/>
    <w:rsid w:val="00950AA5"/>
    <w:rsid w:val="0098227B"/>
    <w:rsid w:val="009841B1"/>
    <w:rsid w:val="0098705D"/>
    <w:rsid w:val="00997ACB"/>
    <w:rsid w:val="009C0014"/>
    <w:rsid w:val="009D48E5"/>
    <w:rsid w:val="009E0149"/>
    <w:rsid w:val="009F591B"/>
    <w:rsid w:val="00A017D6"/>
    <w:rsid w:val="00A11209"/>
    <w:rsid w:val="00A143B3"/>
    <w:rsid w:val="00A42631"/>
    <w:rsid w:val="00A44BCF"/>
    <w:rsid w:val="00A472C2"/>
    <w:rsid w:val="00A56A2F"/>
    <w:rsid w:val="00A63168"/>
    <w:rsid w:val="00A6600C"/>
    <w:rsid w:val="00A84D75"/>
    <w:rsid w:val="00AB261B"/>
    <w:rsid w:val="00AC7A29"/>
    <w:rsid w:val="00AD1C08"/>
    <w:rsid w:val="00AE37C6"/>
    <w:rsid w:val="00B0124D"/>
    <w:rsid w:val="00B06BEC"/>
    <w:rsid w:val="00B224E7"/>
    <w:rsid w:val="00B40936"/>
    <w:rsid w:val="00B41460"/>
    <w:rsid w:val="00B75668"/>
    <w:rsid w:val="00BA14D4"/>
    <w:rsid w:val="00BC143F"/>
    <w:rsid w:val="00C0379D"/>
    <w:rsid w:val="00C25295"/>
    <w:rsid w:val="00C33A95"/>
    <w:rsid w:val="00C37045"/>
    <w:rsid w:val="00C52309"/>
    <w:rsid w:val="00C6234F"/>
    <w:rsid w:val="00C964AE"/>
    <w:rsid w:val="00CC1041"/>
    <w:rsid w:val="00CC4336"/>
    <w:rsid w:val="00CD2EA0"/>
    <w:rsid w:val="00CD3489"/>
    <w:rsid w:val="00CD7B14"/>
    <w:rsid w:val="00CE113D"/>
    <w:rsid w:val="00CE6453"/>
    <w:rsid w:val="00CF28EC"/>
    <w:rsid w:val="00D01EC8"/>
    <w:rsid w:val="00D15839"/>
    <w:rsid w:val="00D43528"/>
    <w:rsid w:val="00D458EC"/>
    <w:rsid w:val="00D652E5"/>
    <w:rsid w:val="00DA6824"/>
    <w:rsid w:val="00DC4E11"/>
    <w:rsid w:val="00E2412C"/>
    <w:rsid w:val="00E30453"/>
    <w:rsid w:val="00E653B7"/>
    <w:rsid w:val="00E80C77"/>
    <w:rsid w:val="00E92694"/>
    <w:rsid w:val="00E966CB"/>
    <w:rsid w:val="00EA7D94"/>
    <w:rsid w:val="00EB286E"/>
    <w:rsid w:val="00EF5BFB"/>
    <w:rsid w:val="00F07E41"/>
    <w:rsid w:val="00F971A9"/>
    <w:rsid w:val="00FA7019"/>
    <w:rsid w:val="00FB1F79"/>
    <w:rsid w:val="00FE1658"/>
    <w:rsid w:val="00FF7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344C2"/>
  <w15:docId w15:val="{1993B922-B8B4-4CA4-A752-D7C91E56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KeinLeerraum">
    <w:name w:val="No Spacing"/>
    <w:uiPriority w:val="1"/>
    <w:qFormat/>
    <w:rsid w:val="006F287A"/>
    <w:pPr>
      <w:spacing w:after="0" w:line="240" w:lineRule="auto"/>
    </w:pPr>
  </w:style>
  <w:style w:type="table" w:styleId="Tabellenraster">
    <w:name w:val="Table Grid"/>
    <w:basedOn w:val="NormaleTabelle"/>
    <w:uiPriority w:val="39"/>
    <w:rsid w:val="006F2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23DFA"/>
    <w:pPr>
      <w:ind w:left="720"/>
      <w:contextualSpacing/>
    </w:pPr>
  </w:style>
  <w:style w:type="character" w:styleId="Hyperlink">
    <w:name w:val="Hyperlink"/>
    <w:basedOn w:val="Absatz-Standardschriftart"/>
    <w:uiPriority w:val="99"/>
    <w:unhideWhenUsed/>
    <w:rsid w:val="00E93A8C"/>
    <w:rPr>
      <w:color w:val="0563C1" w:themeColor="hyperlink"/>
      <w:u w:val="single"/>
    </w:rPr>
  </w:style>
  <w:style w:type="character" w:styleId="NichtaufgelsteErwhnung">
    <w:name w:val="Unresolved Mention"/>
    <w:basedOn w:val="Absatz-Standardschriftart"/>
    <w:uiPriority w:val="99"/>
    <w:semiHidden/>
    <w:unhideWhenUsed/>
    <w:rsid w:val="00E93A8C"/>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820E30"/>
    <w:pPr>
      <w:spacing w:after="0" w:line="240" w:lineRule="auto"/>
    </w:pPr>
  </w:style>
  <w:style w:type="paragraph" w:styleId="Kommentarthema">
    <w:name w:val="annotation subject"/>
    <w:basedOn w:val="Kommentartext"/>
    <w:next w:val="Kommentartext"/>
    <w:link w:val="KommentarthemaZchn"/>
    <w:uiPriority w:val="99"/>
    <w:semiHidden/>
    <w:unhideWhenUsed/>
    <w:rsid w:val="00820E30"/>
    <w:rPr>
      <w:b/>
      <w:bCs/>
    </w:rPr>
  </w:style>
  <w:style w:type="character" w:customStyle="1" w:styleId="KommentarthemaZchn">
    <w:name w:val="Kommentarthema Zchn"/>
    <w:basedOn w:val="KommentartextZchn"/>
    <w:link w:val="Kommentarthema"/>
    <w:uiPriority w:val="99"/>
    <w:semiHidden/>
    <w:rsid w:val="00820E30"/>
    <w:rPr>
      <w:b/>
      <w:bCs/>
      <w:sz w:val="20"/>
      <w:szCs w:val="20"/>
    </w:rPr>
  </w:style>
  <w:style w:type="paragraph" w:styleId="Sprechblasentext">
    <w:name w:val="Balloon Text"/>
    <w:basedOn w:val="Standard"/>
    <w:link w:val="SprechblasentextZchn"/>
    <w:uiPriority w:val="99"/>
    <w:semiHidden/>
    <w:unhideWhenUsed/>
    <w:rsid w:val="005658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5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303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imeo.com/nomagicai/justinduct-aso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gLPE84f1dmVXLCNk+6xlvADwsA==">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aad0c1e2-4536-4a3e-bd99-faab77108780" xsi:nil="true"/>
    <lcf76f155ced4ddcb4097134ff3c332f xmlns="0fdec9d9-82f9-43a0-b811-085e7ad118c6">
      <Terms xmlns="http://schemas.microsoft.com/office/infopath/2007/PartnerControls"/>
    </lcf76f155ced4ddcb4097134ff3c332f>
    <SharedWithUsers xmlns="aad0c1e2-4536-4a3e-bd99-faab77108780">
      <UserInfo>
        <DisplayName>Kirsty Carruthers</DisplayName>
        <AccountId>101</AccountId>
        <AccountType/>
      </UserInfo>
      <UserInfo>
        <DisplayName>Doug McDougall</DisplayName>
        <AccountId>213</AccountId>
        <AccountType/>
      </UserInfo>
      <UserInfo>
        <DisplayName>Bryony Sym</DisplayName>
        <AccountId>47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2E054FE1DD8A04BB9F8968512E794AF" ma:contentTypeVersion="15" ma:contentTypeDescription="Create a new document." ma:contentTypeScope="" ma:versionID="d9cf6f87e4a61df5ab72b0c1ea13b338">
  <xsd:schema xmlns:xsd="http://www.w3.org/2001/XMLSchema" xmlns:xs="http://www.w3.org/2001/XMLSchema" xmlns:p="http://schemas.microsoft.com/office/2006/metadata/properties" xmlns:ns2="0fdec9d9-82f9-43a0-b811-085e7ad118c6" xmlns:ns3="aad0c1e2-4536-4a3e-bd99-faab77108780" targetNamespace="http://schemas.microsoft.com/office/2006/metadata/properties" ma:root="true" ma:fieldsID="2a0f6a34a7f706d3750cb98930bd0675" ns2:_="" ns3:_="">
    <xsd:import namespace="0fdec9d9-82f9-43a0-b811-085e7ad118c6"/>
    <xsd:import namespace="aad0c1e2-4536-4a3e-bd99-faab771087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ec9d9-82f9-43a0-b811-085e7ad118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6c67a41-f887-4bc6-b4ea-d4e34764187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d0c1e2-4536-4a3e-bd99-faab771087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b2ca6ff-607d-46ad-b9ca-bad8cda8d896}" ma:internalName="TaxCatchAll" ma:showField="CatchAllData" ma:web="aad0c1e2-4536-4a3e-bd99-faab7710878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EF0091-FADF-4798-B7D3-9DE371FA6360}">
  <ds:schemaRefs>
    <ds:schemaRef ds:uri="http://schemas.microsoft.com/office/2006/metadata/properties"/>
    <ds:schemaRef ds:uri="http://schemas.microsoft.com/office/infopath/2007/PartnerControls"/>
    <ds:schemaRef ds:uri="aad0c1e2-4536-4a3e-bd99-faab77108780"/>
    <ds:schemaRef ds:uri="0fdec9d9-82f9-43a0-b811-085e7ad118c6"/>
  </ds:schemaRefs>
</ds:datastoreItem>
</file>

<file path=customXml/itemProps3.xml><?xml version="1.0" encoding="utf-8"?>
<ds:datastoreItem xmlns:ds="http://schemas.openxmlformats.org/officeDocument/2006/customXml" ds:itemID="{38129CEB-4B92-43EF-B96C-EE4C09DCA01A}">
  <ds:schemaRefs>
    <ds:schemaRef ds:uri="http://schemas.openxmlformats.org/officeDocument/2006/bibliography"/>
  </ds:schemaRefs>
</ds:datastoreItem>
</file>

<file path=customXml/itemProps4.xml><?xml version="1.0" encoding="utf-8"?>
<ds:datastoreItem xmlns:ds="http://schemas.openxmlformats.org/officeDocument/2006/customXml" ds:itemID="{48063A14-9656-4E2B-8C72-D96FB1D3F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ec9d9-82f9-43a0-b811-085e7ad118c6"/>
    <ds:schemaRef ds:uri="aad0c1e2-4536-4a3e-bd99-faab77108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FF5228-66F9-4079-AB5F-E75E5D3DD5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6559</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Line</dc:creator>
  <cp:lastModifiedBy>Marcus Walter</cp:lastModifiedBy>
  <cp:revision>8</cp:revision>
  <dcterms:created xsi:type="dcterms:W3CDTF">2022-11-29T10:20:00Z</dcterms:created>
  <dcterms:modified xsi:type="dcterms:W3CDTF">2022-11-29T14:25:00Z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ae2701-d386-483e-bca7-b4332176f258_Enabled">
    <vt:lpwstr>true</vt:lpwstr>
  </property>
  <property fmtid="{D5CDD505-2E9C-101B-9397-08002B2CF9AE}" pid="3" name="MSIP_Label_9aae2701-d386-483e-bca7-b4332176f258_SetDate">
    <vt:lpwstr>2022-09-05T09:39:10Z</vt:lpwstr>
  </property>
  <property fmtid="{D5CDD505-2E9C-101B-9397-08002B2CF9AE}" pid="4" name="MSIP_Label_9aae2701-d386-483e-bca7-b4332176f258_Method">
    <vt:lpwstr>Standard</vt:lpwstr>
  </property>
  <property fmtid="{D5CDD505-2E9C-101B-9397-08002B2CF9AE}" pid="5" name="MSIP_Label_9aae2701-d386-483e-bca7-b4332176f258_Name">
    <vt:lpwstr>General</vt:lpwstr>
  </property>
  <property fmtid="{D5CDD505-2E9C-101B-9397-08002B2CF9AE}" pid="6" name="MSIP_Label_9aae2701-d386-483e-bca7-b4332176f258_SiteId">
    <vt:lpwstr>4af8322c-80ee-4819-a9ce-863d5afbea1c</vt:lpwstr>
  </property>
  <property fmtid="{D5CDD505-2E9C-101B-9397-08002B2CF9AE}" pid="7" name="MSIP_Label_9aae2701-d386-483e-bca7-b4332176f258_ActionId">
    <vt:lpwstr>3e575378-344c-4a27-8963-ef80aaf62f80</vt:lpwstr>
  </property>
  <property fmtid="{D5CDD505-2E9C-101B-9397-08002B2CF9AE}" pid="8" name="MSIP_Label_9aae2701-d386-483e-bca7-b4332176f258_ContentBits">
    <vt:lpwstr>0</vt:lpwstr>
  </property>
  <property fmtid="{D5CDD505-2E9C-101B-9397-08002B2CF9AE}" pid="9" name="ContentTypeId">
    <vt:lpwstr>0x01010082E054FE1DD8A04BB9F8968512E794AF</vt:lpwstr>
  </property>
  <property fmtid="{D5CDD505-2E9C-101B-9397-08002B2CF9AE}" pid="10" name="MediaServiceImageTags">
    <vt:lpwstr/>
  </property>
</Properties>
</file>