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22B8" w14:textId="77777777" w:rsidR="00342487" w:rsidRDefault="00342487"/>
    <w:p w14:paraId="0649E6AE" w14:textId="77777777" w:rsidR="00342487" w:rsidRDefault="006C7014">
      <w:r>
        <w:rPr>
          <w:rFonts w:ascii="Arial" w:eastAsia="Arial" w:hAnsi="Arial" w:cs="Arial"/>
          <w:b/>
          <w:i/>
          <w:color w:val="000000"/>
          <w:sz w:val="36"/>
        </w:rPr>
        <w:t>PRESSE-INFORMATION</w:t>
      </w:r>
    </w:p>
    <w:p w14:paraId="695C4D6D" w14:textId="32E23DB6" w:rsidR="00CF7D48" w:rsidRDefault="001D73E4">
      <w:pPr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noProof/>
          <w:color w:val="000000"/>
          <w:sz w:val="20"/>
        </w:rPr>
        <w:drawing>
          <wp:inline distT="0" distB="0" distL="0" distR="0" wp14:anchorId="2C6631E1" wp14:editId="434A91EF">
            <wp:extent cx="2243328" cy="1353312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A6F61" w14:textId="306EB933" w:rsidR="00342487" w:rsidRDefault="001D73E4">
      <w:proofErr w:type="spellStart"/>
      <w:r w:rsidRPr="001D73E4">
        <w:rPr>
          <w:rFonts w:ascii="Arial" w:eastAsia="Arial" w:hAnsi="Arial" w:cs="Arial"/>
          <w:i/>
          <w:color w:val="000000"/>
          <w:sz w:val="20"/>
        </w:rPr>
        <w:t>DISPONENTplus</w:t>
      </w:r>
      <w:proofErr w:type="spellEnd"/>
      <w:r w:rsidRPr="001D73E4">
        <w:rPr>
          <w:rFonts w:ascii="Arial" w:eastAsia="Arial" w:hAnsi="Arial" w:cs="Arial"/>
          <w:i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bietet jetzt erweiterte</w:t>
      </w:r>
      <w:r w:rsidRPr="001D73E4">
        <w:rPr>
          <w:rFonts w:ascii="Arial" w:eastAsia="Arial" w:hAnsi="Arial" w:cs="Arial"/>
          <w:i/>
          <w:color w:val="000000"/>
          <w:sz w:val="20"/>
        </w:rPr>
        <w:t xml:space="preserve"> Auswertungsmöglichkeiten der Mautdaten von </w:t>
      </w:r>
      <w:proofErr w:type="spellStart"/>
      <w:r w:rsidRPr="001D73E4">
        <w:rPr>
          <w:rFonts w:ascii="Arial" w:eastAsia="Arial" w:hAnsi="Arial" w:cs="Arial"/>
          <w:i/>
          <w:color w:val="000000"/>
          <w:sz w:val="20"/>
        </w:rPr>
        <w:t>TollCollect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  <w:r w:rsidRPr="001D73E4">
        <w:rPr>
          <w:rFonts w:ascii="Arial" w:eastAsia="Arial" w:hAnsi="Arial" w:cs="Arial"/>
          <w:i/>
          <w:color w:val="000000"/>
          <w:sz w:val="20"/>
        </w:rPr>
        <w:t xml:space="preserve"> </w:t>
      </w:r>
      <w:r w:rsidR="006C7014">
        <w:rPr>
          <w:rFonts w:ascii="Arial" w:eastAsia="Arial" w:hAnsi="Arial" w:cs="Arial"/>
          <w:i/>
          <w:color w:val="000000"/>
          <w:sz w:val="20"/>
        </w:rPr>
        <w:t xml:space="preserve">Quelle: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TollCollect</w:t>
      </w:r>
      <w:proofErr w:type="spellEnd"/>
      <w:r w:rsidR="006C7014">
        <w:rPr>
          <w:rFonts w:ascii="Arial" w:eastAsia="Arial" w:hAnsi="Arial" w:cs="Arial"/>
          <w:i/>
          <w:color w:val="000000"/>
          <w:sz w:val="20"/>
        </w:rPr>
        <w:t xml:space="preserve">. Das Bild steht unter </w:t>
      </w:r>
      <w:hyperlink r:id="rId8" w:history="1">
        <w:r w:rsidR="006C7014">
          <w:rPr>
            <w:rFonts w:ascii="Arial" w:eastAsia="Arial" w:hAnsi="Arial" w:cs="Arial"/>
            <w:i/>
            <w:color w:val="000000"/>
            <w:sz w:val="20"/>
            <w:u w:val="single"/>
          </w:rPr>
          <w:t>www.logpr.de</w:t>
        </w:r>
      </w:hyperlink>
      <w:r w:rsidR="006C7014">
        <w:rPr>
          <w:rFonts w:ascii="Arial" w:eastAsia="Arial" w:hAnsi="Arial" w:cs="Arial"/>
          <w:i/>
          <w:color w:val="000000"/>
          <w:sz w:val="20"/>
        </w:rPr>
        <w:t xml:space="preserve"> zum Herunterladen bereit.</w:t>
      </w:r>
    </w:p>
    <w:p w14:paraId="1BBFC78A" w14:textId="77777777" w:rsidR="00342487" w:rsidRDefault="00342487"/>
    <w:p w14:paraId="2756B0CE" w14:textId="1FA60A84" w:rsidR="00342487" w:rsidRPr="0046368C" w:rsidRDefault="00D17142" w:rsidP="00C139F7">
      <w:r w:rsidRPr="0046368C">
        <w:rPr>
          <w:rFonts w:ascii="Arial" w:eastAsia="Arial" w:hAnsi="Arial" w:cs="Arial"/>
          <w:color w:val="000000"/>
          <w:sz w:val="24"/>
        </w:rPr>
        <w:t>Messe LogiMAT</w:t>
      </w:r>
      <w:r w:rsidR="00C17D25" w:rsidRPr="0046368C">
        <w:rPr>
          <w:rFonts w:ascii="Arial" w:eastAsia="Arial" w:hAnsi="Arial" w:cs="Arial"/>
          <w:color w:val="000000"/>
          <w:sz w:val="24"/>
        </w:rPr>
        <w:t xml:space="preserve"> / Weber Data Service</w:t>
      </w:r>
    </w:p>
    <w:p w14:paraId="43C9A71A" w14:textId="2BFECA5D" w:rsidR="00342487" w:rsidRPr="00503F0E" w:rsidRDefault="00F71EFB" w:rsidP="00C139F7">
      <w:pPr>
        <w:spacing w:after="120"/>
        <w:rPr>
          <w:b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8"/>
          <w:szCs w:val="28"/>
        </w:rPr>
        <w:t>DISPONENT</w:t>
      </w:r>
      <w:r w:rsidR="00C17D25">
        <w:rPr>
          <w:rFonts w:ascii="Arial" w:eastAsia="Arial" w:hAnsi="Arial" w:cs="Arial"/>
          <w:b/>
          <w:bCs/>
          <w:color w:val="000000"/>
          <w:sz w:val="28"/>
          <w:szCs w:val="28"/>
        </w:rPr>
        <w:t>plus</w:t>
      </w:r>
      <w:proofErr w:type="spellEnd"/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C17D25">
        <w:rPr>
          <w:rFonts w:ascii="Arial" w:eastAsia="Arial" w:hAnsi="Arial" w:cs="Arial"/>
          <w:b/>
          <w:bCs/>
          <w:color w:val="000000"/>
          <w:sz w:val="28"/>
          <w:szCs w:val="28"/>
        </w:rPr>
        <w:t>macht das Integrieren leicht</w:t>
      </w:r>
    </w:p>
    <w:p w14:paraId="7721CE0C" w14:textId="46ED2CC3" w:rsidR="00A7681A" w:rsidRDefault="005C10C7" w:rsidP="0076002A">
      <w:pPr>
        <w:spacing w:after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OpenTelematics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-Schnittstelle zu </w:t>
      </w:r>
      <w:proofErr w:type="spellStart"/>
      <w:r>
        <w:rPr>
          <w:rFonts w:ascii="Arial" w:eastAsia="Arial" w:hAnsi="Arial" w:cs="Arial"/>
          <w:sz w:val="24"/>
          <w:szCs w:val="24"/>
        </w:rPr>
        <w:t>Couplink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Anbindung an </w:t>
      </w:r>
      <w:r w:rsidRPr="00D17142">
        <w:rPr>
          <w:rFonts w:ascii="Arial" w:eastAsia="Arial" w:hAnsi="Arial" w:cs="Arial"/>
          <w:sz w:val="24"/>
          <w:szCs w:val="24"/>
        </w:rPr>
        <w:t xml:space="preserve">Vernetzungsplattform </w:t>
      </w:r>
      <w:proofErr w:type="spellStart"/>
      <w:r w:rsidRPr="00D17142">
        <w:rPr>
          <w:rFonts w:ascii="Arial" w:eastAsia="Arial" w:hAnsi="Arial" w:cs="Arial"/>
          <w:sz w:val="24"/>
          <w:szCs w:val="24"/>
        </w:rPr>
        <w:t>NeoCargo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Leichtes Integrieren externe</w:t>
      </w:r>
      <w:r w:rsidR="001D73E4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Dokumentenmanagementsysteme</w:t>
      </w:r>
      <w:r w:rsidR="009926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Schnittstelle </w:t>
      </w:r>
      <w:r w:rsidR="00992663">
        <w:rPr>
          <w:rFonts w:ascii="Arial" w:eastAsia="Arial" w:hAnsi="Arial" w:cs="Arial"/>
          <w:sz w:val="24"/>
          <w:szCs w:val="24"/>
        </w:rPr>
        <w:t>zu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Remira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DILOS – Rechnungsversand im Format ZUGFeRD – Automatischer POD für </w:t>
      </w:r>
      <w:r w:rsidR="00992663">
        <w:rPr>
          <w:rFonts w:ascii="Arial" w:eastAsia="Arial" w:hAnsi="Arial" w:cs="Arial"/>
          <w:sz w:val="24"/>
          <w:szCs w:val="24"/>
        </w:rPr>
        <w:t xml:space="preserve">ELVIS- und CTL-Partner – Auswerten von Mautdaten von </w:t>
      </w:r>
      <w:proofErr w:type="spellStart"/>
      <w:r w:rsidR="00992663">
        <w:rPr>
          <w:rFonts w:ascii="Arial" w:eastAsia="Arial" w:hAnsi="Arial" w:cs="Arial"/>
          <w:sz w:val="24"/>
          <w:szCs w:val="24"/>
        </w:rPr>
        <w:t>TollCollect</w:t>
      </w:r>
      <w:proofErr w:type="spellEnd"/>
    </w:p>
    <w:p w14:paraId="5331970F" w14:textId="77777777" w:rsidR="00A7681A" w:rsidRDefault="00A7681A" w:rsidP="00C139F7">
      <w:pPr>
        <w:spacing w:after="120" w:line="340" w:lineRule="exact"/>
        <w:jc w:val="both"/>
        <w:rPr>
          <w:rFonts w:ascii="Arial" w:eastAsia="Arial" w:hAnsi="Arial" w:cs="Arial"/>
          <w:sz w:val="24"/>
          <w:szCs w:val="24"/>
        </w:rPr>
      </w:pPr>
    </w:p>
    <w:p w14:paraId="03CE1380" w14:textId="5669BB6A" w:rsidR="00B77B6E" w:rsidRPr="009B5DFE" w:rsidRDefault="006C7014" w:rsidP="00077622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9B5DFE">
        <w:rPr>
          <w:rFonts w:ascii="Arial" w:eastAsia="Arial" w:hAnsi="Arial" w:cs="Arial"/>
          <w:sz w:val="24"/>
          <w:szCs w:val="24"/>
        </w:rPr>
        <w:t xml:space="preserve">Bielefeld, </w:t>
      </w:r>
      <w:r w:rsidR="0046368C">
        <w:rPr>
          <w:rFonts w:ascii="Arial" w:eastAsia="Arial" w:hAnsi="Arial" w:cs="Arial"/>
          <w:sz w:val="24"/>
          <w:szCs w:val="24"/>
        </w:rPr>
        <w:t>14</w:t>
      </w:r>
      <w:r w:rsidR="00D17142">
        <w:rPr>
          <w:rFonts w:ascii="Arial" w:eastAsia="Arial" w:hAnsi="Arial" w:cs="Arial"/>
          <w:sz w:val="24"/>
          <w:szCs w:val="24"/>
        </w:rPr>
        <w:t>. Februar 2023</w:t>
      </w:r>
      <w:r w:rsidRPr="009B5DFE">
        <w:rPr>
          <w:rFonts w:ascii="Arial" w:eastAsia="Arial" w:hAnsi="Arial" w:cs="Arial"/>
          <w:sz w:val="24"/>
          <w:szCs w:val="24"/>
        </w:rPr>
        <w:t xml:space="preserve"> </w:t>
      </w:r>
      <w:r w:rsidRPr="009B5DFE">
        <w:rPr>
          <w:rFonts w:ascii="Arial" w:eastAsia="Arial" w:hAnsi="Arial" w:cs="Arial"/>
          <w:b/>
          <w:sz w:val="24"/>
          <w:szCs w:val="24"/>
        </w:rPr>
        <w:t xml:space="preserve">– </w:t>
      </w:r>
      <w:r w:rsidR="00B77B6E" w:rsidRPr="009B5DFE">
        <w:rPr>
          <w:rFonts w:ascii="Arial" w:eastAsia="Arial" w:hAnsi="Arial" w:cs="Arial"/>
          <w:b/>
          <w:sz w:val="24"/>
          <w:szCs w:val="24"/>
        </w:rPr>
        <w:t xml:space="preserve">Der </w:t>
      </w:r>
      <w:bookmarkStart w:id="0" w:name="_Hlk29996651"/>
      <w:r w:rsidR="00B77B6E" w:rsidRPr="009B5DFE">
        <w:rPr>
          <w:rFonts w:ascii="Arial" w:eastAsia="Arial" w:hAnsi="Arial" w:cs="Arial"/>
          <w:b/>
          <w:sz w:val="24"/>
          <w:szCs w:val="24"/>
        </w:rPr>
        <w:t xml:space="preserve">IT-Dienstleister Weber Data Service </w:t>
      </w:r>
      <w:bookmarkEnd w:id="0"/>
      <w:r w:rsidR="00327506">
        <w:rPr>
          <w:rFonts w:ascii="Arial" w:eastAsia="Arial" w:hAnsi="Arial" w:cs="Arial"/>
          <w:b/>
          <w:sz w:val="24"/>
          <w:szCs w:val="24"/>
        </w:rPr>
        <w:t>zeigt</w:t>
      </w:r>
      <w:r w:rsidR="00B77B6E" w:rsidRPr="009B5DFE">
        <w:rPr>
          <w:rFonts w:ascii="Arial" w:eastAsia="Arial" w:hAnsi="Arial" w:cs="Arial"/>
          <w:b/>
          <w:sz w:val="24"/>
          <w:szCs w:val="24"/>
        </w:rPr>
        <w:t xml:space="preserve"> auf der Messe LogiMAT (</w:t>
      </w:r>
      <w:r w:rsidR="00D17142">
        <w:rPr>
          <w:rFonts w:ascii="Arial" w:eastAsia="Arial" w:hAnsi="Arial" w:cs="Arial"/>
          <w:b/>
          <w:sz w:val="24"/>
          <w:szCs w:val="24"/>
        </w:rPr>
        <w:t>25</w:t>
      </w:r>
      <w:r w:rsidR="00B77B6E" w:rsidRPr="009B5DFE">
        <w:rPr>
          <w:rFonts w:ascii="Arial" w:eastAsia="Arial" w:hAnsi="Arial" w:cs="Arial"/>
          <w:b/>
          <w:sz w:val="24"/>
          <w:szCs w:val="24"/>
        </w:rPr>
        <w:t xml:space="preserve">. bis </w:t>
      </w:r>
      <w:r w:rsidR="00D17142">
        <w:rPr>
          <w:rFonts w:ascii="Arial" w:eastAsia="Arial" w:hAnsi="Arial" w:cs="Arial"/>
          <w:b/>
          <w:sz w:val="24"/>
          <w:szCs w:val="24"/>
        </w:rPr>
        <w:t>27. April</w:t>
      </w:r>
      <w:r w:rsidR="00B77B6E" w:rsidRPr="009B5DFE">
        <w:rPr>
          <w:rFonts w:ascii="Arial" w:eastAsia="Arial" w:hAnsi="Arial" w:cs="Arial"/>
          <w:b/>
          <w:sz w:val="24"/>
          <w:szCs w:val="24"/>
        </w:rPr>
        <w:t xml:space="preserve">) in Stuttgart </w:t>
      </w:r>
      <w:r w:rsidR="00327506">
        <w:rPr>
          <w:rFonts w:ascii="Arial" w:eastAsia="Arial" w:hAnsi="Arial" w:cs="Arial"/>
          <w:b/>
          <w:sz w:val="24"/>
          <w:szCs w:val="24"/>
        </w:rPr>
        <w:t xml:space="preserve">einige neue Schnittstellen </w:t>
      </w:r>
      <w:r w:rsidR="0073709A">
        <w:rPr>
          <w:rFonts w:ascii="Arial" w:eastAsia="Arial" w:hAnsi="Arial" w:cs="Arial"/>
          <w:b/>
          <w:sz w:val="24"/>
          <w:szCs w:val="24"/>
        </w:rPr>
        <w:t>seines</w:t>
      </w:r>
      <w:r w:rsidR="00B77B6E" w:rsidRPr="009B5DFE">
        <w:rPr>
          <w:rFonts w:ascii="Arial" w:eastAsia="Arial" w:hAnsi="Arial" w:cs="Arial"/>
          <w:b/>
          <w:sz w:val="24"/>
          <w:szCs w:val="24"/>
        </w:rPr>
        <w:t xml:space="preserve"> durchgängigen Transport- und Warehouse Management Systems </w:t>
      </w:r>
      <w:proofErr w:type="spellStart"/>
      <w:r w:rsidR="00B77B6E" w:rsidRPr="009B5DFE">
        <w:rPr>
          <w:rFonts w:ascii="Arial" w:eastAsia="Arial" w:hAnsi="Arial" w:cs="Arial"/>
          <w:b/>
          <w:sz w:val="24"/>
          <w:szCs w:val="24"/>
        </w:rPr>
        <w:t>DISPONENTplus</w:t>
      </w:r>
      <w:proofErr w:type="spellEnd"/>
      <w:r w:rsidR="00327506">
        <w:rPr>
          <w:rFonts w:ascii="Arial" w:eastAsia="Arial" w:hAnsi="Arial" w:cs="Arial"/>
          <w:b/>
          <w:sz w:val="24"/>
          <w:szCs w:val="24"/>
        </w:rPr>
        <w:t xml:space="preserve"> zu anderen Softwarelösungen und Plattformen</w:t>
      </w:r>
      <w:r w:rsidR="0073709A">
        <w:rPr>
          <w:rFonts w:ascii="Arial" w:eastAsia="Arial" w:hAnsi="Arial" w:cs="Arial"/>
          <w:b/>
          <w:sz w:val="24"/>
          <w:szCs w:val="24"/>
        </w:rPr>
        <w:t>.</w:t>
      </w:r>
      <w:r w:rsidR="00B77B6E" w:rsidRPr="009B5DFE">
        <w:rPr>
          <w:rFonts w:ascii="Arial" w:eastAsia="Arial" w:hAnsi="Arial" w:cs="Arial"/>
          <w:b/>
          <w:sz w:val="24"/>
          <w:szCs w:val="24"/>
        </w:rPr>
        <w:t xml:space="preserve"> </w:t>
      </w:r>
      <w:r w:rsidR="00077622">
        <w:rPr>
          <w:rFonts w:ascii="Arial" w:eastAsia="Arial" w:hAnsi="Arial" w:cs="Arial"/>
          <w:b/>
          <w:sz w:val="24"/>
          <w:szCs w:val="24"/>
        </w:rPr>
        <w:t>Externe Dokumentenmanagementsysteme wie ELO können jetzt ebenso problemlos angebunden werden wie d</w:t>
      </w:r>
      <w:r w:rsidR="00327506">
        <w:rPr>
          <w:rFonts w:ascii="Arial" w:eastAsia="Arial" w:hAnsi="Arial" w:cs="Arial"/>
          <w:b/>
          <w:sz w:val="24"/>
          <w:szCs w:val="24"/>
        </w:rPr>
        <w:t xml:space="preserve">ie Telematiklösung </w:t>
      </w:r>
      <w:proofErr w:type="spellStart"/>
      <w:r w:rsidR="00327506">
        <w:rPr>
          <w:rFonts w:ascii="Arial" w:eastAsia="Arial" w:hAnsi="Arial" w:cs="Arial"/>
          <w:b/>
          <w:sz w:val="24"/>
          <w:szCs w:val="24"/>
        </w:rPr>
        <w:t>Couplink</w:t>
      </w:r>
      <w:proofErr w:type="spellEnd"/>
      <w:r w:rsidR="00327506">
        <w:rPr>
          <w:rFonts w:ascii="Arial" w:eastAsia="Arial" w:hAnsi="Arial" w:cs="Arial"/>
          <w:b/>
          <w:sz w:val="24"/>
          <w:szCs w:val="24"/>
        </w:rPr>
        <w:t xml:space="preserve">, die Vernetzungsplattform </w:t>
      </w:r>
      <w:proofErr w:type="spellStart"/>
      <w:r w:rsidR="00327506">
        <w:rPr>
          <w:rFonts w:ascii="Arial" w:eastAsia="Arial" w:hAnsi="Arial" w:cs="Arial"/>
          <w:b/>
          <w:sz w:val="24"/>
          <w:szCs w:val="24"/>
        </w:rPr>
        <w:t>NeoCargo</w:t>
      </w:r>
      <w:proofErr w:type="spellEnd"/>
      <w:r w:rsidR="00327506">
        <w:rPr>
          <w:rFonts w:ascii="Arial" w:eastAsia="Arial" w:hAnsi="Arial" w:cs="Arial"/>
          <w:b/>
          <w:sz w:val="24"/>
          <w:szCs w:val="24"/>
        </w:rPr>
        <w:t xml:space="preserve"> </w:t>
      </w:r>
      <w:r w:rsidR="00077622">
        <w:rPr>
          <w:rFonts w:ascii="Arial" w:eastAsia="Arial" w:hAnsi="Arial" w:cs="Arial"/>
          <w:b/>
          <w:sz w:val="24"/>
          <w:szCs w:val="24"/>
        </w:rPr>
        <w:t xml:space="preserve">oder die Lagerverwaltungslösungen </w:t>
      </w:r>
      <w:proofErr w:type="spellStart"/>
      <w:r w:rsidR="00077622" w:rsidRPr="00077622">
        <w:rPr>
          <w:rFonts w:ascii="Arial" w:eastAsia="Arial" w:hAnsi="Arial" w:cs="Arial"/>
          <w:b/>
          <w:bCs/>
          <w:sz w:val="24"/>
          <w:szCs w:val="24"/>
        </w:rPr>
        <w:t>Remira</w:t>
      </w:r>
      <w:proofErr w:type="spellEnd"/>
      <w:r w:rsidR="00077622" w:rsidRPr="00077622">
        <w:rPr>
          <w:rFonts w:ascii="Arial" w:eastAsia="Arial" w:hAnsi="Arial" w:cs="Arial"/>
          <w:b/>
          <w:bCs/>
          <w:sz w:val="24"/>
          <w:szCs w:val="24"/>
        </w:rPr>
        <w:t xml:space="preserve"> DILOS </w:t>
      </w:r>
      <w:r w:rsidR="00C17D25">
        <w:rPr>
          <w:rFonts w:ascii="Arial" w:eastAsia="Arial" w:hAnsi="Arial" w:cs="Arial"/>
          <w:b/>
          <w:bCs/>
          <w:sz w:val="24"/>
          <w:szCs w:val="24"/>
        </w:rPr>
        <w:t>oder</w:t>
      </w:r>
      <w:r w:rsidR="00077622" w:rsidRPr="00077622">
        <w:rPr>
          <w:rFonts w:ascii="Arial" w:eastAsia="Arial" w:hAnsi="Arial" w:cs="Arial"/>
          <w:b/>
          <w:bCs/>
          <w:sz w:val="24"/>
          <w:szCs w:val="24"/>
        </w:rPr>
        <w:t xml:space="preserve"> GINA</w:t>
      </w:r>
      <w:r w:rsidR="00077622">
        <w:rPr>
          <w:rFonts w:ascii="Arial" w:eastAsia="Arial" w:hAnsi="Arial" w:cs="Arial"/>
          <w:b/>
          <w:sz w:val="24"/>
          <w:szCs w:val="24"/>
        </w:rPr>
        <w:t>. Zudem ist nun auch das b</w:t>
      </w:r>
      <w:r w:rsidR="00077622" w:rsidRPr="00077622">
        <w:rPr>
          <w:rFonts w:ascii="Arial" w:eastAsia="Arial" w:hAnsi="Arial" w:cs="Arial"/>
          <w:b/>
          <w:sz w:val="24"/>
          <w:szCs w:val="24"/>
        </w:rPr>
        <w:t>ranchenübergreifende Datenformat für elektronische Rechnungen ZUGFeRD</w:t>
      </w:r>
      <w:r w:rsidR="00077622">
        <w:rPr>
          <w:rFonts w:ascii="Arial" w:eastAsia="Arial" w:hAnsi="Arial" w:cs="Arial"/>
          <w:b/>
          <w:sz w:val="24"/>
          <w:szCs w:val="24"/>
        </w:rPr>
        <w:t xml:space="preserve"> </w:t>
      </w:r>
      <w:r w:rsidR="002D1694">
        <w:rPr>
          <w:rFonts w:ascii="Arial" w:eastAsia="Arial" w:hAnsi="Arial" w:cs="Arial"/>
          <w:b/>
          <w:sz w:val="24"/>
          <w:szCs w:val="24"/>
        </w:rPr>
        <w:t>nutzbar</w:t>
      </w:r>
      <w:r w:rsidR="005A1888">
        <w:rPr>
          <w:rFonts w:ascii="Arial" w:eastAsia="Arial" w:hAnsi="Arial" w:cs="Arial"/>
          <w:b/>
          <w:sz w:val="24"/>
          <w:szCs w:val="24"/>
        </w:rPr>
        <w:t>.</w:t>
      </w:r>
      <w:r w:rsidR="007112D2">
        <w:rPr>
          <w:rFonts w:ascii="Arial" w:eastAsia="Arial" w:hAnsi="Arial" w:cs="Arial"/>
          <w:b/>
          <w:sz w:val="24"/>
          <w:szCs w:val="24"/>
        </w:rPr>
        <w:t xml:space="preserve"> </w:t>
      </w:r>
      <w:r w:rsidR="00C17D25">
        <w:rPr>
          <w:rFonts w:ascii="Arial" w:eastAsia="Arial" w:hAnsi="Arial" w:cs="Arial"/>
          <w:b/>
          <w:sz w:val="24"/>
          <w:szCs w:val="24"/>
        </w:rPr>
        <w:t xml:space="preserve">Nicht zuletzt sorgt auch der Import der Mautdaten von </w:t>
      </w:r>
      <w:proofErr w:type="spellStart"/>
      <w:r w:rsidR="00C17D25">
        <w:rPr>
          <w:rFonts w:ascii="Arial" w:eastAsia="Arial" w:hAnsi="Arial" w:cs="Arial"/>
          <w:b/>
          <w:sz w:val="24"/>
          <w:szCs w:val="24"/>
        </w:rPr>
        <w:t>TollCollect</w:t>
      </w:r>
      <w:proofErr w:type="spellEnd"/>
      <w:r w:rsidR="00C17D25">
        <w:rPr>
          <w:rFonts w:ascii="Arial" w:eastAsia="Arial" w:hAnsi="Arial" w:cs="Arial"/>
          <w:b/>
          <w:sz w:val="24"/>
          <w:szCs w:val="24"/>
        </w:rPr>
        <w:t xml:space="preserve"> für Erleichterungen. </w:t>
      </w:r>
      <w:r w:rsidR="00B77B6E" w:rsidRPr="009B5DFE">
        <w:rPr>
          <w:rFonts w:ascii="Arial" w:eastAsia="Arial" w:hAnsi="Arial" w:cs="Arial"/>
          <w:b/>
          <w:sz w:val="24"/>
          <w:szCs w:val="24"/>
        </w:rPr>
        <w:t>Weber Data Service stellt aus in Halle 8 am Stand F06.</w:t>
      </w:r>
    </w:p>
    <w:p w14:paraId="377F90E7" w14:textId="44DA79A8" w:rsidR="004018F3" w:rsidRPr="00D17142" w:rsidRDefault="004018F3" w:rsidP="00D17142">
      <w:pPr>
        <w:widowControl/>
        <w:suppressAutoHyphens w:val="0"/>
        <w:overflowPunct/>
        <w:adjustRightInd w:val="0"/>
        <w:spacing w:after="120" w:line="340" w:lineRule="exact"/>
        <w:jc w:val="both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Mit der neuen Schnittstelle zwischen </w:t>
      </w:r>
      <w:proofErr w:type="spellStart"/>
      <w:r>
        <w:rPr>
          <w:rFonts w:ascii="Arial" w:eastAsia="Arial" w:hAnsi="Arial" w:cs="Arial"/>
          <w:sz w:val="24"/>
          <w:szCs w:val="24"/>
        </w:rPr>
        <w:t>DISPONENTplus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und dem </w:t>
      </w:r>
      <w:proofErr w:type="spellStart"/>
      <w:r>
        <w:rPr>
          <w:rFonts w:ascii="Arial" w:eastAsia="Arial" w:hAnsi="Arial" w:cs="Arial"/>
          <w:sz w:val="24"/>
          <w:szCs w:val="24"/>
        </w:rPr>
        <w:t>Telematiksystem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17142" w:rsidRPr="00D17142">
        <w:rPr>
          <w:rFonts w:ascii="Arial" w:eastAsia="Arial" w:hAnsi="Arial" w:cs="Arial"/>
          <w:sz w:val="24"/>
          <w:szCs w:val="24"/>
        </w:rPr>
        <w:t>Couplink</w:t>
      </w:r>
      <w:proofErr w:type="spellEnd"/>
      <w:r w:rsidR="00D17142" w:rsidRPr="00D1714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hat Weber Data Service eine weitere Möglichkeit für eine schnelle Systemintegration und den problemlosen Datenaustausch zwischen Disposition und Fahrer geschaffen. </w:t>
      </w:r>
      <w:r w:rsidRPr="004018F3">
        <w:rPr>
          <w:rFonts w:ascii="Arial" w:eastAsia="Arial" w:hAnsi="Arial" w:cs="Arial"/>
          <w:sz w:val="24"/>
          <w:szCs w:val="24"/>
        </w:rPr>
        <w:t xml:space="preserve">Die </w:t>
      </w:r>
      <w:r>
        <w:rPr>
          <w:rFonts w:ascii="Arial" w:eastAsia="Arial" w:hAnsi="Arial" w:cs="Arial"/>
          <w:sz w:val="24"/>
          <w:szCs w:val="24"/>
        </w:rPr>
        <w:t xml:space="preserve">dabei </w:t>
      </w:r>
      <w:r w:rsidRPr="004018F3">
        <w:rPr>
          <w:rFonts w:ascii="Arial" w:eastAsia="Arial" w:hAnsi="Arial" w:cs="Arial"/>
          <w:sz w:val="24"/>
          <w:szCs w:val="24"/>
        </w:rPr>
        <w:t>verwendete standardisierte Open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18F3">
        <w:rPr>
          <w:rFonts w:ascii="Arial" w:eastAsia="Arial" w:hAnsi="Arial" w:cs="Arial"/>
          <w:sz w:val="24"/>
          <w:szCs w:val="24"/>
        </w:rPr>
        <w:t>Telematics</w:t>
      </w:r>
      <w:proofErr w:type="spellEnd"/>
      <w:r>
        <w:rPr>
          <w:rFonts w:ascii="Arial" w:eastAsia="Arial" w:hAnsi="Arial" w:cs="Arial"/>
          <w:sz w:val="24"/>
          <w:szCs w:val="24"/>
        </w:rPr>
        <w:t>-</w:t>
      </w:r>
      <w:r w:rsidRPr="004018F3">
        <w:rPr>
          <w:rFonts w:ascii="Arial" w:eastAsia="Arial" w:hAnsi="Arial" w:cs="Arial"/>
          <w:sz w:val="24"/>
          <w:szCs w:val="24"/>
        </w:rPr>
        <w:t xml:space="preserve">Schnittstelle ist mit </w:t>
      </w:r>
      <w:r>
        <w:rPr>
          <w:rFonts w:ascii="Arial" w:eastAsia="Arial" w:hAnsi="Arial" w:cs="Arial"/>
          <w:sz w:val="24"/>
          <w:szCs w:val="24"/>
        </w:rPr>
        <w:t>zahlreichen</w:t>
      </w:r>
      <w:r w:rsidRPr="004018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IT-</w:t>
      </w:r>
      <w:r w:rsidRPr="004018F3">
        <w:rPr>
          <w:rFonts w:ascii="Arial" w:eastAsia="Arial" w:hAnsi="Arial" w:cs="Arial"/>
          <w:sz w:val="24"/>
          <w:szCs w:val="24"/>
        </w:rPr>
        <w:t>Systemen kompatibel.</w:t>
      </w:r>
    </w:p>
    <w:p w14:paraId="77DC96FD" w14:textId="2EC56A18" w:rsidR="00D17142" w:rsidRPr="00D17142" w:rsidRDefault="0039286F" w:rsidP="00D17142">
      <w:pPr>
        <w:widowControl/>
        <w:suppressAutoHyphens w:val="0"/>
        <w:overflowPunct/>
        <w:adjustRightInd w:val="0"/>
        <w:spacing w:after="120" w:line="340" w:lineRule="exact"/>
        <w:jc w:val="both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Zudem ist </w:t>
      </w:r>
      <w:proofErr w:type="spellStart"/>
      <w:r>
        <w:rPr>
          <w:rFonts w:ascii="Arial" w:eastAsia="Arial" w:hAnsi="Arial" w:cs="Arial"/>
          <w:sz w:val="24"/>
          <w:szCs w:val="24"/>
        </w:rPr>
        <w:t>DISPONENTplus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jetzt an </w:t>
      </w:r>
      <w:r w:rsidR="002C4392">
        <w:rPr>
          <w:rFonts w:ascii="Arial" w:eastAsia="Arial" w:hAnsi="Arial" w:cs="Arial"/>
          <w:sz w:val="24"/>
          <w:szCs w:val="24"/>
        </w:rPr>
        <w:t xml:space="preserve">die </w:t>
      </w:r>
      <w:r w:rsidR="002C4392" w:rsidRPr="00D17142">
        <w:rPr>
          <w:rFonts w:ascii="Arial" w:eastAsia="Arial" w:hAnsi="Arial" w:cs="Arial"/>
          <w:sz w:val="24"/>
          <w:szCs w:val="24"/>
        </w:rPr>
        <w:t xml:space="preserve">Vernetzungsplattform </w:t>
      </w:r>
      <w:proofErr w:type="spellStart"/>
      <w:r w:rsidRPr="00D17142">
        <w:rPr>
          <w:rFonts w:ascii="Arial" w:eastAsia="Arial" w:hAnsi="Arial" w:cs="Arial"/>
          <w:sz w:val="24"/>
          <w:szCs w:val="24"/>
        </w:rPr>
        <w:t>NeoCargo</w:t>
      </w:r>
      <w:proofErr w:type="spellEnd"/>
      <w:r w:rsidRPr="00D1714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angeschlossen. </w:t>
      </w:r>
      <w:r w:rsidR="002C4392">
        <w:rPr>
          <w:rFonts w:ascii="Arial" w:eastAsia="Arial" w:hAnsi="Arial" w:cs="Arial"/>
          <w:sz w:val="24"/>
          <w:szCs w:val="24"/>
        </w:rPr>
        <w:t>Das in Karlsruhe beheimatete Startup verbindet</w:t>
      </w:r>
      <w:r w:rsidRPr="00D17142">
        <w:rPr>
          <w:rFonts w:ascii="Arial" w:eastAsia="Arial" w:hAnsi="Arial" w:cs="Arial"/>
          <w:sz w:val="24"/>
          <w:szCs w:val="24"/>
        </w:rPr>
        <w:t xml:space="preserve"> mittelständische Unternehmen der Transport- und Logistikbranche</w:t>
      </w:r>
      <w:r w:rsidR="002C4392">
        <w:rPr>
          <w:rFonts w:ascii="Arial" w:eastAsia="Arial" w:hAnsi="Arial" w:cs="Arial"/>
          <w:sz w:val="24"/>
          <w:szCs w:val="24"/>
        </w:rPr>
        <w:t xml:space="preserve">. </w:t>
      </w:r>
      <w:r w:rsidR="00D17142" w:rsidRPr="00D17142">
        <w:rPr>
          <w:rFonts w:ascii="Arial" w:eastAsia="Arial" w:hAnsi="Arial" w:cs="Arial"/>
          <w:sz w:val="24"/>
          <w:szCs w:val="24"/>
        </w:rPr>
        <w:t>Spediteure, Anbieter von Transport</w:t>
      </w:r>
      <w:r w:rsidR="002C4392">
        <w:rPr>
          <w:rFonts w:ascii="Arial" w:eastAsia="Arial" w:hAnsi="Arial" w:cs="Arial"/>
          <w:sz w:val="24"/>
          <w:szCs w:val="24"/>
        </w:rPr>
        <w:t>m</w:t>
      </w:r>
      <w:r w:rsidR="00D17142" w:rsidRPr="00D17142">
        <w:rPr>
          <w:rFonts w:ascii="Arial" w:eastAsia="Arial" w:hAnsi="Arial" w:cs="Arial"/>
          <w:sz w:val="24"/>
          <w:szCs w:val="24"/>
        </w:rPr>
        <w:t>anagement</w:t>
      </w:r>
      <w:r w:rsidR="002C4392">
        <w:rPr>
          <w:rFonts w:ascii="Arial" w:eastAsia="Arial" w:hAnsi="Arial" w:cs="Arial"/>
          <w:sz w:val="24"/>
          <w:szCs w:val="24"/>
        </w:rPr>
        <w:t>s</w:t>
      </w:r>
      <w:r w:rsidR="00D17142" w:rsidRPr="00D17142">
        <w:rPr>
          <w:rFonts w:ascii="Arial" w:eastAsia="Arial" w:hAnsi="Arial" w:cs="Arial"/>
          <w:sz w:val="24"/>
          <w:szCs w:val="24"/>
        </w:rPr>
        <w:t>ystemen</w:t>
      </w:r>
      <w:r w:rsidR="002C4392">
        <w:rPr>
          <w:rFonts w:ascii="Arial" w:eastAsia="Arial" w:hAnsi="Arial" w:cs="Arial"/>
          <w:sz w:val="24"/>
          <w:szCs w:val="24"/>
        </w:rPr>
        <w:t xml:space="preserve"> (TMS)</w:t>
      </w:r>
      <w:r w:rsidR="00D17142" w:rsidRPr="00D17142">
        <w:rPr>
          <w:rFonts w:ascii="Arial" w:eastAsia="Arial" w:hAnsi="Arial" w:cs="Arial"/>
          <w:sz w:val="24"/>
          <w:szCs w:val="24"/>
        </w:rPr>
        <w:t xml:space="preserve"> und </w:t>
      </w:r>
      <w:r w:rsidR="00D17142" w:rsidRPr="00D17142">
        <w:rPr>
          <w:rFonts w:ascii="Arial" w:eastAsia="Arial" w:hAnsi="Arial" w:cs="Arial"/>
          <w:sz w:val="24"/>
          <w:szCs w:val="24"/>
        </w:rPr>
        <w:lastRenderedPageBreak/>
        <w:t xml:space="preserve">Partnerunternehmen </w:t>
      </w:r>
      <w:r w:rsidR="002C4392">
        <w:rPr>
          <w:rFonts w:ascii="Arial" w:eastAsia="Arial" w:hAnsi="Arial" w:cs="Arial"/>
          <w:sz w:val="24"/>
          <w:szCs w:val="24"/>
        </w:rPr>
        <w:t xml:space="preserve">werden </w:t>
      </w:r>
      <w:r w:rsidR="00D17142" w:rsidRPr="00D17142">
        <w:rPr>
          <w:rFonts w:ascii="Arial" w:eastAsia="Arial" w:hAnsi="Arial" w:cs="Arial"/>
          <w:sz w:val="24"/>
          <w:szCs w:val="24"/>
        </w:rPr>
        <w:t>über eine digitale und unabhängige Schnittstelle barrierefrei miteinander vernetz</w:t>
      </w:r>
      <w:r w:rsidR="002C4392">
        <w:rPr>
          <w:rFonts w:ascii="Arial" w:eastAsia="Arial" w:hAnsi="Arial" w:cs="Arial"/>
          <w:sz w:val="24"/>
          <w:szCs w:val="24"/>
        </w:rPr>
        <w:t>t</w:t>
      </w:r>
      <w:r w:rsidR="00D17142" w:rsidRPr="00D17142">
        <w:rPr>
          <w:rFonts w:ascii="Arial" w:eastAsia="Arial" w:hAnsi="Arial" w:cs="Arial"/>
          <w:sz w:val="24"/>
          <w:szCs w:val="24"/>
        </w:rPr>
        <w:t xml:space="preserve">. </w:t>
      </w:r>
      <w:r w:rsidR="002C4392">
        <w:rPr>
          <w:rFonts w:ascii="Arial" w:eastAsia="Arial" w:hAnsi="Arial" w:cs="Arial"/>
          <w:sz w:val="24"/>
          <w:szCs w:val="24"/>
        </w:rPr>
        <w:t>Damit vereinfacht</w:t>
      </w:r>
      <w:r w:rsidR="002C4392" w:rsidRPr="00D1714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C4392">
        <w:rPr>
          <w:rFonts w:ascii="Arial" w:eastAsia="Arial" w:hAnsi="Arial" w:cs="Arial"/>
          <w:sz w:val="24"/>
          <w:szCs w:val="24"/>
        </w:rPr>
        <w:t>Neocargo</w:t>
      </w:r>
      <w:proofErr w:type="spellEnd"/>
      <w:r w:rsidR="002C4392">
        <w:rPr>
          <w:rFonts w:ascii="Arial" w:eastAsia="Arial" w:hAnsi="Arial" w:cs="Arial"/>
          <w:sz w:val="24"/>
          <w:szCs w:val="24"/>
        </w:rPr>
        <w:t xml:space="preserve"> </w:t>
      </w:r>
      <w:r w:rsidR="00D17142" w:rsidRPr="00D17142">
        <w:rPr>
          <w:rFonts w:ascii="Arial" w:eastAsia="Arial" w:hAnsi="Arial" w:cs="Arial"/>
          <w:sz w:val="24"/>
          <w:szCs w:val="24"/>
        </w:rPr>
        <w:t>den unternehmensübergreifenden Austausch von Auftragsdaten.</w:t>
      </w:r>
    </w:p>
    <w:p w14:paraId="2F86E9FA" w14:textId="40CA9EF1" w:rsidR="00D17142" w:rsidRDefault="00F71EFB" w:rsidP="00D17142">
      <w:pPr>
        <w:widowControl/>
        <w:suppressAutoHyphens w:val="0"/>
        <w:overflowPunct/>
        <w:adjustRightInd w:val="0"/>
        <w:spacing w:after="120" w:line="340" w:lineRule="exact"/>
        <w:jc w:val="both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Auch in Richtung externer Dokumentenmanagementsysteme (DMS) hat sich </w:t>
      </w:r>
      <w:proofErr w:type="spellStart"/>
      <w:r>
        <w:rPr>
          <w:rFonts w:ascii="Arial" w:eastAsia="Arial" w:hAnsi="Arial" w:cs="Arial"/>
          <w:sz w:val="24"/>
          <w:szCs w:val="24"/>
        </w:rPr>
        <w:t>DISPONENTplus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weiter geöffnet. </w:t>
      </w:r>
      <w:r w:rsidR="00C310CE">
        <w:rPr>
          <w:rFonts w:ascii="Arial" w:eastAsia="Arial" w:hAnsi="Arial" w:cs="Arial"/>
          <w:sz w:val="24"/>
          <w:szCs w:val="24"/>
        </w:rPr>
        <w:t>DMS</w:t>
      </w:r>
      <w:r w:rsidR="00C310CE" w:rsidRPr="00F71EFB">
        <w:rPr>
          <w:rFonts w:ascii="Arial" w:eastAsia="Arial" w:hAnsi="Arial" w:cs="Arial"/>
          <w:sz w:val="24"/>
          <w:szCs w:val="24"/>
        </w:rPr>
        <w:t xml:space="preserve"> ermöglichen eine Vielzahl an Funktionen rund um die Digitalisierung von Unternehmensprozessen, darunter auch die revisionssichere Archivierung aufbewahrungspflichtiger Dokumente und Information</w:t>
      </w:r>
      <w:r w:rsidR="008B42A4">
        <w:rPr>
          <w:rFonts w:ascii="Arial" w:eastAsia="Arial" w:hAnsi="Arial" w:cs="Arial"/>
          <w:sz w:val="24"/>
          <w:szCs w:val="24"/>
        </w:rPr>
        <w:t>en</w:t>
      </w:r>
      <w:r w:rsidR="00C310CE" w:rsidRPr="00F71EFB">
        <w:rPr>
          <w:rFonts w:ascii="Arial" w:eastAsia="Arial" w:hAnsi="Arial" w:cs="Arial"/>
          <w:sz w:val="24"/>
          <w:szCs w:val="24"/>
        </w:rPr>
        <w:t>.</w:t>
      </w:r>
      <w:r w:rsidR="008B42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Neu ist eine </w:t>
      </w:r>
      <w:r w:rsidR="00D17142" w:rsidRPr="00D17142">
        <w:rPr>
          <w:rFonts w:ascii="Arial" w:eastAsia="Arial" w:hAnsi="Arial" w:cs="Arial"/>
          <w:sz w:val="24"/>
          <w:szCs w:val="24"/>
        </w:rPr>
        <w:t>DMS-Schnittstelle</w:t>
      </w:r>
      <w:r>
        <w:rPr>
          <w:rFonts w:ascii="Arial" w:eastAsia="Arial" w:hAnsi="Arial" w:cs="Arial"/>
          <w:sz w:val="24"/>
          <w:szCs w:val="24"/>
        </w:rPr>
        <w:t xml:space="preserve"> zum E</w:t>
      </w:r>
      <w:r w:rsidRPr="00F71EFB">
        <w:rPr>
          <w:rFonts w:ascii="Arial" w:eastAsia="Arial" w:hAnsi="Arial" w:cs="Arial"/>
          <w:sz w:val="24"/>
          <w:szCs w:val="24"/>
        </w:rPr>
        <w:t>lektronische</w:t>
      </w:r>
      <w:r>
        <w:rPr>
          <w:rFonts w:ascii="Arial" w:eastAsia="Arial" w:hAnsi="Arial" w:cs="Arial"/>
          <w:sz w:val="24"/>
          <w:szCs w:val="24"/>
        </w:rPr>
        <w:t>n</w:t>
      </w:r>
      <w:r w:rsidRPr="00F71EFB">
        <w:rPr>
          <w:rFonts w:ascii="Arial" w:eastAsia="Arial" w:hAnsi="Arial" w:cs="Arial"/>
          <w:sz w:val="24"/>
          <w:szCs w:val="24"/>
        </w:rPr>
        <w:t xml:space="preserve"> Leitz Ordner (ELO)</w:t>
      </w:r>
      <w:r>
        <w:rPr>
          <w:rFonts w:ascii="Arial" w:eastAsia="Arial" w:hAnsi="Arial" w:cs="Arial"/>
          <w:sz w:val="24"/>
          <w:szCs w:val="24"/>
        </w:rPr>
        <w:t xml:space="preserve">, die auch für die meisten anderen externen DMS </w:t>
      </w:r>
      <w:r w:rsidR="00C310CE">
        <w:rPr>
          <w:rFonts w:ascii="Arial" w:eastAsia="Arial" w:hAnsi="Arial" w:cs="Arial"/>
          <w:sz w:val="24"/>
          <w:szCs w:val="24"/>
        </w:rPr>
        <w:t>adaptiert</w:t>
      </w:r>
      <w:r w:rsidR="00D17142" w:rsidRPr="00D17142">
        <w:rPr>
          <w:rFonts w:ascii="Arial" w:eastAsia="Arial" w:hAnsi="Arial" w:cs="Arial"/>
          <w:sz w:val="24"/>
          <w:szCs w:val="24"/>
        </w:rPr>
        <w:t xml:space="preserve"> </w:t>
      </w:r>
      <w:r w:rsidR="00C310CE">
        <w:rPr>
          <w:rFonts w:ascii="Arial" w:eastAsia="Arial" w:hAnsi="Arial" w:cs="Arial"/>
          <w:sz w:val="24"/>
          <w:szCs w:val="24"/>
        </w:rPr>
        <w:t xml:space="preserve">werden kann. </w:t>
      </w:r>
      <w:r w:rsidR="008B42A4">
        <w:rPr>
          <w:rFonts w:ascii="Arial" w:eastAsia="Arial" w:hAnsi="Arial" w:cs="Arial"/>
          <w:sz w:val="24"/>
          <w:szCs w:val="24"/>
        </w:rPr>
        <w:t>Bei ELO</w:t>
      </w:r>
      <w:r w:rsidRPr="00F71EFB">
        <w:rPr>
          <w:rFonts w:ascii="Arial" w:eastAsia="Arial" w:hAnsi="Arial" w:cs="Arial"/>
          <w:sz w:val="24"/>
          <w:szCs w:val="24"/>
        </w:rPr>
        <w:t xml:space="preserve"> </w:t>
      </w:r>
      <w:r w:rsidR="008B42A4" w:rsidRPr="00F71EFB">
        <w:rPr>
          <w:rFonts w:ascii="Arial" w:eastAsia="Arial" w:hAnsi="Arial" w:cs="Arial"/>
          <w:sz w:val="24"/>
          <w:szCs w:val="24"/>
        </w:rPr>
        <w:t xml:space="preserve">geschieht </w:t>
      </w:r>
      <w:r w:rsidR="008B42A4">
        <w:rPr>
          <w:rFonts w:ascii="Arial" w:eastAsia="Arial" w:hAnsi="Arial" w:cs="Arial"/>
          <w:sz w:val="24"/>
          <w:szCs w:val="24"/>
        </w:rPr>
        <w:t xml:space="preserve">die </w:t>
      </w:r>
      <w:r w:rsidRPr="00F71EFB">
        <w:rPr>
          <w:rFonts w:ascii="Arial" w:eastAsia="Arial" w:hAnsi="Arial" w:cs="Arial"/>
          <w:sz w:val="24"/>
          <w:szCs w:val="24"/>
        </w:rPr>
        <w:t>Ablage und Organisation ähnlich wie bei der klassischen, papierbasierten Dokumentenverwaltung. In einem virtuellen Archiv stehen Schränke, in denen sich Ordner mit Registern befinden, die vom Anwender gefüllt und verwaltet werden.</w:t>
      </w:r>
    </w:p>
    <w:p w14:paraId="3259B2F2" w14:textId="774A61C1" w:rsidR="00D17142" w:rsidRPr="00D17142" w:rsidRDefault="004B48C2" w:rsidP="00D17142">
      <w:pPr>
        <w:widowControl/>
        <w:suppressAutoHyphens w:val="0"/>
        <w:overflowPunct/>
        <w:adjustRightInd w:val="0"/>
        <w:spacing w:after="120" w:line="340" w:lineRule="exact"/>
        <w:jc w:val="both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Obwohl </w:t>
      </w:r>
      <w:proofErr w:type="spellStart"/>
      <w:r>
        <w:rPr>
          <w:rFonts w:ascii="Arial" w:eastAsia="Arial" w:hAnsi="Arial" w:cs="Arial"/>
          <w:sz w:val="24"/>
          <w:szCs w:val="24"/>
        </w:rPr>
        <w:t>DISPONENTplus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über das integrierte Warehousemanagementsystem (WMS) DISPONENT Lagerlogistik verfügt, hat Weber Data Service zwei Schnittstellen zu </w:t>
      </w:r>
      <w:r w:rsidR="005C10C7">
        <w:rPr>
          <w:rFonts w:ascii="Arial" w:eastAsia="Arial" w:hAnsi="Arial" w:cs="Arial"/>
          <w:sz w:val="24"/>
          <w:szCs w:val="24"/>
        </w:rPr>
        <w:t>externen</w:t>
      </w:r>
      <w:r>
        <w:rPr>
          <w:rFonts w:ascii="Arial" w:eastAsia="Arial" w:hAnsi="Arial" w:cs="Arial"/>
          <w:sz w:val="24"/>
          <w:szCs w:val="24"/>
        </w:rPr>
        <w:t xml:space="preserve"> WMS programmiert. Ab sofort können auch die Softwarelösungen </w:t>
      </w:r>
      <w:proofErr w:type="spellStart"/>
      <w:r>
        <w:rPr>
          <w:rFonts w:ascii="Arial" w:eastAsia="Arial" w:hAnsi="Arial" w:cs="Arial"/>
          <w:sz w:val="24"/>
          <w:szCs w:val="24"/>
        </w:rPr>
        <w:t>Remira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DILOS </w:t>
      </w:r>
      <w:r w:rsidR="00732FB2">
        <w:rPr>
          <w:rFonts w:ascii="Arial" w:eastAsia="Arial" w:hAnsi="Arial" w:cs="Arial"/>
          <w:sz w:val="24"/>
          <w:szCs w:val="24"/>
        </w:rPr>
        <w:t xml:space="preserve">und GINA </w:t>
      </w:r>
      <w:r w:rsidR="00E84E8B">
        <w:rPr>
          <w:rFonts w:ascii="Arial" w:eastAsia="Arial" w:hAnsi="Arial" w:cs="Arial"/>
          <w:sz w:val="24"/>
          <w:szCs w:val="24"/>
        </w:rPr>
        <w:t>problemlos mit dem</w:t>
      </w:r>
      <w:r>
        <w:rPr>
          <w:rFonts w:ascii="Arial" w:eastAsia="Arial" w:hAnsi="Arial" w:cs="Arial"/>
          <w:sz w:val="24"/>
          <w:szCs w:val="24"/>
        </w:rPr>
        <w:t xml:space="preserve"> Transportmanage</w:t>
      </w:r>
      <w:r w:rsidR="00E84E8B">
        <w:rPr>
          <w:rFonts w:ascii="Arial" w:eastAsia="Arial" w:hAnsi="Arial" w:cs="Arial"/>
          <w:sz w:val="24"/>
          <w:szCs w:val="24"/>
        </w:rPr>
        <w:t xml:space="preserve">mentsystem </w:t>
      </w:r>
      <w:proofErr w:type="spellStart"/>
      <w:r w:rsidR="00E84E8B">
        <w:rPr>
          <w:rFonts w:ascii="Arial" w:eastAsia="Arial" w:hAnsi="Arial" w:cs="Arial"/>
          <w:sz w:val="24"/>
          <w:szCs w:val="24"/>
        </w:rPr>
        <w:t>DISPONENTplus</w:t>
      </w:r>
      <w:proofErr w:type="spellEnd"/>
      <w:r w:rsidR="00E84E8B">
        <w:rPr>
          <w:rFonts w:ascii="Arial" w:eastAsia="Arial" w:hAnsi="Arial" w:cs="Arial"/>
          <w:sz w:val="24"/>
          <w:szCs w:val="24"/>
        </w:rPr>
        <w:t xml:space="preserve"> kommunizieren und Daten austauschen.</w:t>
      </w:r>
    </w:p>
    <w:p w14:paraId="1C14A7F7" w14:textId="2684EB8C" w:rsidR="009A5A46" w:rsidRDefault="005C10C7" w:rsidP="00D17142">
      <w:pPr>
        <w:widowControl/>
        <w:suppressAutoHyphens w:val="0"/>
        <w:overflowPunct/>
        <w:adjustRightInd w:val="0"/>
        <w:spacing w:after="120" w:line="340" w:lineRule="exact"/>
        <w:jc w:val="both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Die fünfte</w:t>
      </w:r>
      <w:r w:rsidR="009A5A46" w:rsidRPr="009A5A46">
        <w:rPr>
          <w:rFonts w:ascii="Arial" w:eastAsia="Arial" w:hAnsi="Arial" w:cs="Arial"/>
          <w:sz w:val="24"/>
          <w:szCs w:val="24"/>
        </w:rPr>
        <w:t xml:space="preserve"> Neuheit von </w:t>
      </w:r>
      <w:r w:rsidR="009A5A46">
        <w:rPr>
          <w:rFonts w:ascii="Arial" w:eastAsia="Arial" w:hAnsi="Arial" w:cs="Arial"/>
          <w:sz w:val="24"/>
          <w:szCs w:val="24"/>
        </w:rPr>
        <w:t>Weber Data Service</w:t>
      </w:r>
      <w:r w:rsidR="009A5A46" w:rsidRPr="009A5A46">
        <w:rPr>
          <w:rFonts w:ascii="Arial" w:eastAsia="Arial" w:hAnsi="Arial" w:cs="Arial"/>
          <w:sz w:val="24"/>
          <w:szCs w:val="24"/>
        </w:rPr>
        <w:t xml:space="preserve"> für die durchgängige Digitalisierung der Logistikprozesse betrifft den Versand elektronischer Rechnungen. Diese können jetzt direkt aus </w:t>
      </w:r>
      <w:proofErr w:type="spellStart"/>
      <w:r w:rsidR="009A5A46">
        <w:rPr>
          <w:rFonts w:ascii="Arial" w:eastAsia="Arial" w:hAnsi="Arial" w:cs="Arial"/>
          <w:sz w:val="24"/>
          <w:szCs w:val="24"/>
        </w:rPr>
        <w:t>DISPONENTplus</w:t>
      </w:r>
      <w:proofErr w:type="spellEnd"/>
      <w:r w:rsidR="009A5A46" w:rsidRPr="009A5A46">
        <w:rPr>
          <w:rFonts w:ascii="Arial" w:eastAsia="Arial" w:hAnsi="Arial" w:cs="Arial"/>
          <w:sz w:val="24"/>
          <w:szCs w:val="24"/>
        </w:rPr>
        <w:t xml:space="preserve"> in den Formaten </w:t>
      </w:r>
      <w:proofErr w:type="spellStart"/>
      <w:r w:rsidR="009A5A46" w:rsidRPr="009A5A46">
        <w:rPr>
          <w:rFonts w:ascii="Arial" w:eastAsia="Arial" w:hAnsi="Arial" w:cs="Arial"/>
          <w:sz w:val="24"/>
          <w:szCs w:val="24"/>
        </w:rPr>
        <w:t>ZUGFerd</w:t>
      </w:r>
      <w:proofErr w:type="spellEnd"/>
      <w:r w:rsidR="009A5A46" w:rsidRPr="009A5A46">
        <w:rPr>
          <w:rFonts w:ascii="Arial" w:eastAsia="Arial" w:hAnsi="Arial" w:cs="Arial"/>
          <w:sz w:val="24"/>
          <w:szCs w:val="24"/>
        </w:rPr>
        <w:t xml:space="preserve"> und X-Rechnung versendet werden. Gleiches gilt umgekehrt für den Import von E-Rechnungen nach </w:t>
      </w:r>
      <w:proofErr w:type="spellStart"/>
      <w:r w:rsidR="009A5A46">
        <w:rPr>
          <w:rFonts w:ascii="Arial" w:eastAsia="Arial" w:hAnsi="Arial" w:cs="Arial"/>
          <w:sz w:val="24"/>
          <w:szCs w:val="24"/>
        </w:rPr>
        <w:t>DISPONENTplus</w:t>
      </w:r>
      <w:proofErr w:type="spellEnd"/>
      <w:r w:rsidR="009A5A46" w:rsidRPr="009A5A46">
        <w:rPr>
          <w:rFonts w:ascii="Arial" w:eastAsia="Arial" w:hAnsi="Arial" w:cs="Arial"/>
          <w:sz w:val="24"/>
          <w:szCs w:val="24"/>
        </w:rPr>
        <w:t xml:space="preserve">. Entsprechende Dateien werden jetzt von </w:t>
      </w:r>
      <w:proofErr w:type="spellStart"/>
      <w:r w:rsidR="009A5A46">
        <w:rPr>
          <w:rFonts w:ascii="Arial" w:eastAsia="Arial" w:hAnsi="Arial" w:cs="Arial"/>
          <w:sz w:val="24"/>
          <w:szCs w:val="24"/>
        </w:rPr>
        <w:t>DISPONENTplus</w:t>
      </w:r>
      <w:proofErr w:type="spellEnd"/>
      <w:r w:rsidR="009A5A46" w:rsidRPr="009A5A46">
        <w:rPr>
          <w:rFonts w:ascii="Arial" w:eastAsia="Arial" w:hAnsi="Arial" w:cs="Arial"/>
          <w:sz w:val="24"/>
          <w:szCs w:val="24"/>
        </w:rPr>
        <w:t xml:space="preserve"> empfangen und automatisch als Eingangsbeleg verarbeite</w:t>
      </w:r>
      <w:r w:rsidR="004A3582">
        <w:rPr>
          <w:rFonts w:ascii="Arial" w:eastAsia="Arial" w:hAnsi="Arial" w:cs="Arial"/>
          <w:sz w:val="24"/>
          <w:szCs w:val="24"/>
        </w:rPr>
        <w:t>t</w:t>
      </w:r>
      <w:r w:rsidR="009A5A46" w:rsidRPr="009A5A46">
        <w:rPr>
          <w:rFonts w:ascii="Arial" w:eastAsia="Arial" w:hAnsi="Arial" w:cs="Arial"/>
          <w:sz w:val="24"/>
          <w:szCs w:val="24"/>
        </w:rPr>
        <w:t>.</w:t>
      </w:r>
    </w:p>
    <w:p w14:paraId="2E9A64A9" w14:textId="08349A23" w:rsidR="00535683" w:rsidRPr="00144787" w:rsidRDefault="00535683" w:rsidP="00535683">
      <w:pPr>
        <w:widowControl/>
        <w:suppressAutoHyphens w:val="0"/>
        <w:overflowPunct/>
        <w:adjustRightInd w:val="0"/>
        <w:spacing w:after="120" w:line="340" w:lineRule="exact"/>
        <w:jc w:val="both"/>
        <w:textAlignment w:val="auto"/>
        <w:rPr>
          <w:rFonts w:ascii="Arial" w:eastAsia="Arial" w:hAnsi="Arial" w:cs="Arial"/>
          <w:sz w:val="24"/>
          <w:szCs w:val="24"/>
        </w:rPr>
      </w:pPr>
      <w:r w:rsidRPr="00144787">
        <w:rPr>
          <w:rFonts w:ascii="Arial" w:eastAsia="Arial" w:hAnsi="Arial" w:cs="Arial"/>
          <w:sz w:val="24"/>
          <w:szCs w:val="24"/>
        </w:rPr>
        <w:t>ZUGFeRD steht für „Zentraler User Guide des Forums elektronische Rechnung Deutschland“ und bezeichnet eine Spezifikation für elektronische Rechnungen. ZUGFeRD bettet maschinenlesbares UN/CEFACT XML in menschenlesbare PDF-Dateien ein</w:t>
      </w:r>
      <w:r>
        <w:rPr>
          <w:rFonts w:ascii="Arial" w:eastAsia="Arial" w:hAnsi="Arial" w:cs="Arial"/>
          <w:sz w:val="24"/>
          <w:szCs w:val="24"/>
        </w:rPr>
        <w:t>.</w:t>
      </w:r>
    </w:p>
    <w:p w14:paraId="4C1A3016" w14:textId="77777777" w:rsidR="0046368C" w:rsidRPr="00144787" w:rsidRDefault="0046368C" w:rsidP="0046368C">
      <w:pPr>
        <w:widowControl/>
        <w:suppressAutoHyphens w:val="0"/>
        <w:overflowPunct/>
        <w:adjustRightInd w:val="0"/>
        <w:spacing w:after="120" w:line="340" w:lineRule="exact"/>
        <w:jc w:val="both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Ebenfalls sind jetzt neue und erweiterte Auswertungen der Mautdaten von </w:t>
      </w:r>
      <w:proofErr w:type="spellStart"/>
      <w:r>
        <w:rPr>
          <w:rFonts w:ascii="Arial" w:hAnsi="Arial" w:cs="Arial"/>
          <w:sz w:val="24"/>
          <w:szCs w:val="24"/>
        </w:rPr>
        <w:t>TollCollect</w:t>
      </w:r>
      <w:proofErr w:type="spellEnd"/>
      <w:r>
        <w:rPr>
          <w:rFonts w:ascii="Arial" w:hAnsi="Arial" w:cs="Arial"/>
          <w:sz w:val="24"/>
          <w:szCs w:val="24"/>
        </w:rPr>
        <w:t xml:space="preserve"> möglich.</w:t>
      </w:r>
      <w:r>
        <w:rPr>
          <w:rFonts w:ascii="Arial" w:hAnsi="Arial" w:cs="Arial"/>
        </w:rPr>
        <w:t xml:space="preserve"> </w:t>
      </w:r>
      <w:r w:rsidR="00C17D25" w:rsidRPr="00C17D25">
        <w:rPr>
          <w:rFonts w:ascii="Arial" w:eastAsia="Arial" w:hAnsi="Arial" w:cs="Arial"/>
          <w:sz w:val="24"/>
          <w:szCs w:val="24"/>
        </w:rPr>
        <w:t>Diese</w:t>
      </w:r>
      <w:r w:rsidR="00C17D25">
        <w:rPr>
          <w:rFonts w:ascii="Arial" w:eastAsia="Arial" w:hAnsi="Arial" w:cs="Arial"/>
          <w:sz w:val="24"/>
          <w:szCs w:val="24"/>
        </w:rPr>
        <w:t xml:space="preserve"> können ab sofort in </w:t>
      </w:r>
      <w:proofErr w:type="spellStart"/>
      <w:r w:rsidR="00C17D25" w:rsidRPr="007D2023">
        <w:rPr>
          <w:rFonts w:ascii="Arial" w:eastAsia="Arial" w:hAnsi="Arial" w:cs="Arial"/>
          <w:sz w:val="24"/>
          <w:szCs w:val="24"/>
        </w:rPr>
        <w:t>DISPONENTplus</w:t>
      </w:r>
      <w:proofErr w:type="spellEnd"/>
      <w:r w:rsidR="00C17D25" w:rsidRPr="007D2023">
        <w:rPr>
          <w:rFonts w:ascii="Arial" w:eastAsia="Arial" w:hAnsi="Arial" w:cs="Arial"/>
          <w:sz w:val="24"/>
          <w:szCs w:val="24"/>
        </w:rPr>
        <w:t xml:space="preserve"> importier</w:t>
      </w:r>
      <w:r w:rsidR="00C17D25">
        <w:rPr>
          <w:rFonts w:ascii="Arial" w:eastAsia="Arial" w:hAnsi="Arial" w:cs="Arial"/>
          <w:sz w:val="24"/>
          <w:szCs w:val="24"/>
        </w:rPr>
        <w:t xml:space="preserve">t, für jeden LKW dargestellt und analysiert werden. </w:t>
      </w:r>
      <w:r w:rsidR="00C17D25" w:rsidRPr="00C17D25">
        <w:rPr>
          <w:rFonts w:ascii="Arial" w:eastAsia="Arial" w:hAnsi="Arial" w:cs="Arial"/>
          <w:sz w:val="24"/>
          <w:szCs w:val="24"/>
        </w:rPr>
        <w:t xml:space="preserve">Das deutsche Mauterhebungssystem wird von dem privaten Unternehmen Toll </w:t>
      </w:r>
      <w:proofErr w:type="spellStart"/>
      <w:r w:rsidR="00C17D25" w:rsidRPr="00C17D25">
        <w:rPr>
          <w:rFonts w:ascii="Arial" w:eastAsia="Arial" w:hAnsi="Arial" w:cs="Arial"/>
          <w:sz w:val="24"/>
          <w:szCs w:val="24"/>
        </w:rPr>
        <w:t>Collect</w:t>
      </w:r>
      <w:proofErr w:type="spellEnd"/>
      <w:r w:rsidR="00C17D25" w:rsidRPr="00C17D25">
        <w:rPr>
          <w:rFonts w:ascii="Arial" w:eastAsia="Arial" w:hAnsi="Arial" w:cs="Arial"/>
          <w:sz w:val="24"/>
          <w:szCs w:val="24"/>
        </w:rPr>
        <w:t xml:space="preserve"> im Auftrag des Bundesamtes für Güterverkehr betrieben.</w:t>
      </w:r>
    </w:p>
    <w:p w14:paraId="17DC896C" w14:textId="77777777" w:rsidR="0046368C" w:rsidRPr="00144787" w:rsidRDefault="004A3582" w:rsidP="0046368C">
      <w:pPr>
        <w:widowControl/>
        <w:suppressAutoHyphens w:val="0"/>
        <w:overflowPunct/>
        <w:adjustRightInd w:val="0"/>
        <w:spacing w:after="120" w:line="340" w:lineRule="exact"/>
        <w:jc w:val="both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Speziell an Partner der Stückgutkooperation</w:t>
      </w:r>
      <w:r w:rsidRPr="00D17142">
        <w:rPr>
          <w:rFonts w:ascii="Arial" w:eastAsia="Arial" w:hAnsi="Arial" w:cs="Arial"/>
          <w:sz w:val="24"/>
          <w:szCs w:val="24"/>
        </w:rPr>
        <w:t xml:space="preserve"> CTL oder </w:t>
      </w:r>
      <w:r>
        <w:rPr>
          <w:rFonts w:ascii="Arial" w:eastAsia="Arial" w:hAnsi="Arial" w:cs="Arial"/>
          <w:sz w:val="24"/>
          <w:szCs w:val="24"/>
        </w:rPr>
        <w:t xml:space="preserve">des Ladungsverbunds </w:t>
      </w:r>
      <w:r w:rsidRPr="00D17142">
        <w:rPr>
          <w:rFonts w:ascii="Arial" w:eastAsia="Arial" w:hAnsi="Arial" w:cs="Arial"/>
          <w:sz w:val="24"/>
          <w:szCs w:val="24"/>
        </w:rPr>
        <w:t>ELVIS</w:t>
      </w:r>
      <w:r>
        <w:rPr>
          <w:rFonts w:ascii="Arial" w:eastAsia="Arial" w:hAnsi="Arial" w:cs="Arial"/>
          <w:sz w:val="24"/>
          <w:szCs w:val="24"/>
        </w:rPr>
        <w:t xml:space="preserve"> richtet sich eine </w:t>
      </w:r>
      <w:r w:rsidR="005C10C7">
        <w:rPr>
          <w:rFonts w:ascii="Arial" w:eastAsia="Arial" w:hAnsi="Arial" w:cs="Arial"/>
          <w:sz w:val="24"/>
          <w:szCs w:val="24"/>
        </w:rPr>
        <w:t xml:space="preserve">weitere Innovation. In Verbindung mit der Telematiklösung von AIS können jetzt </w:t>
      </w:r>
      <w:r w:rsidR="005C10C7" w:rsidRPr="00D17142">
        <w:rPr>
          <w:rFonts w:ascii="Arial" w:eastAsia="Arial" w:hAnsi="Arial" w:cs="Arial"/>
          <w:sz w:val="24"/>
          <w:szCs w:val="24"/>
        </w:rPr>
        <w:t xml:space="preserve">die </w:t>
      </w:r>
      <w:r w:rsidR="005C10C7">
        <w:rPr>
          <w:rFonts w:ascii="Arial" w:eastAsia="Arial" w:hAnsi="Arial" w:cs="Arial"/>
          <w:sz w:val="24"/>
          <w:szCs w:val="24"/>
        </w:rPr>
        <w:t>von den Fahrern</w:t>
      </w:r>
      <w:r w:rsidR="005C10C7" w:rsidRPr="00D17142">
        <w:rPr>
          <w:rFonts w:ascii="Arial" w:eastAsia="Arial" w:hAnsi="Arial" w:cs="Arial"/>
          <w:sz w:val="24"/>
          <w:szCs w:val="24"/>
        </w:rPr>
        <w:t xml:space="preserve"> übermittelten </w:t>
      </w:r>
      <w:r w:rsidR="005C10C7" w:rsidRPr="00D17142">
        <w:rPr>
          <w:rFonts w:ascii="Arial" w:eastAsia="Arial" w:hAnsi="Arial" w:cs="Arial"/>
          <w:sz w:val="24"/>
          <w:szCs w:val="24"/>
        </w:rPr>
        <w:lastRenderedPageBreak/>
        <w:t xml:space="preserve">Unterschriften automatisch als </w:t>
      </w:r>
      <w:r w:rsidR="005C10C7">
        <w:rPr>
          <w:rFonts w:ascii="Arial" w:eastAsia="Arial" w:hAnsi="Arial" w:cs="Arial"/>
          <w:sz w:val="24"/>
          <w:szCs w:val="24"/>
        </w:rPr>
        <w:t xml:space="preserve">Abliefernachweis beziehungsweise Proof of </w:t>
      </w:r>
      <w:proofErr w:type="spellStart"/>
      <w:r w:rsidR="005C10C7">
        <w:rPr>
          <w:rFonts w:ascii="Arial" w:eastAsia="Arial" w:hAnsi="Arial" w:cs="Arial"/>
          <w:sz w:val="24"/>
          <w:szCs w:val="24"/>
        </w:rPr>
        <w:t>Delivery</w:t>
      </w:r>
      <w:proofErr w:type="spellEnd"/>
      <w:r w:rsidR="005C10C7">
        <w:rPr>
          <w:rFonts w:ascii="Arial" w:eastAsia="Arial" w:hAnsi="Arial" w:cs="Arial"/>
          <w:sz w:val="24"/>
          <w:szCs w:val="24"/>
        </w:rPr>
        <w:t xml:space="preserve"> (</w:t>
      </w:r>
      <w:r w:rsidR="005C10C7" w:rsidRPr="00D17142">
        <w:rPr>
          <w:rFonts w:ascii="Arial" w:eastAsia="Arial" w:hAnsi="Arial" w:cs="Arial"/>
          <w:sz w:val="24"/>
          <w:szCs w:val="24"/>
        </w:rPr>
        <w:t>POD</w:t>
      </w:r>
      <w:r w:rsidR="005C10C7">
        <w:rPr>
          <w:rFonts w:ascii="Arial" w:eastAsia="Arial" w:hAnsi="Arial" w:cs="Arial"/>
          <w:sz w:val="26"/>
          <w:szCs w:val="26"/>
        </w:rPr>
        <w:t>)</w:t>
      </w:r>
      <w:r w:rsidR="005C10C7" w:rsidRPr="00D17142">
        <w:rPr>
          <w:rFonts w:ascii="Arial" w:eastAsia="Arial" w:hAnsi="Arial" w:cs="Arial"/>
          <w:sz w:val="24"/>
          <w:szCs w:val="24"/>
        </w:rPr>
        <w:t xml:space="preserve"> </w:t>
      </w:r>
      <w:r w:rsidR="005C10C7">
        <w:rPr>
          <w:rFonts w:ascii="Arial" w:eastAsia="Arial" w:hAnsi="Arial" w:cs="Arial"/>
          <w:sz w:val="24"/>
          <w:szCs w:val="24"/>
        </w:rPr>
        <w:t>im PDF-Format a</w:t>
      </w:r>
      <w:r w:rsidR="005C10C7" w:rsidRPr="00D17142">
        <w:rPr>
          <w:rFonts w:ascii="Arial" w:eastAsia="Arial" w:hAnsi="Arial" w:cs="Arial"/>
          <w:sz w:val="24"/>
          <w:szCs w:val="24"/>
        </w:rPr>
        <w:t>n den Erstspediteur übergeben werden</w:t>
      </w:r>
      <w:r w:rsidR="005C10C7">
        <w:rPr>
          <w:rFonts w:ascii="Arial" w:eastAsia="Arial" w:hAnsi="Arial" w:cs="Arial"/>
          <w:sz w:val="24"/>
          <w:szCs w:val="24"/>
        </w:rPr>
        <w:t>.</w:t>
      </w:r>
    </w:p>
    <w:p w14:paraId="192CE595" w14:textId="77777777" w:rsidR="00144787" w:rsidRPr="00DB06E2" w:rsidRDefault="00144787" w:rsidP="00D17142">
      <w:pPr>
        <w:widowControl/>
        <w:suppressAutoHyphens w:val="0"/>
        <w:overflowPunct/>
        <w:adjustRightInd w:val="0"/>
        <w:spacing w:after="120" w:line="340" w:lineRule="exact"/>
        <w:jc w:val="both"/>
        <w:textAlignment w:val="auto"/>
        <w:rPr>
          <w:rFonts w:ascii="Arial" w:eastAsia="Arial" w:hAnsi="Arial" w:cs="Arial"/>
          <w:sz w:val="24"/>
          <w:szCs w:val="24"/>
        </w:rPr>
      </w:pPr>
    </w:p>
    <w:p w14:paraId="22453859" w14:textId="77777777" w:rsidR="000D0E0B" w:rsidRPr="0007057E" w:rsidRDefault="000D0E0B" w:rsidP="000D0E0B">
      <w:pPr>
        <w:spacing w:after="120"/>
        <w:rPr>
          <w:rFonts w:ascii="Arial" w:hAnsi="Arial" w:cs="Arial"/>
          <w:b/>
          <w:bCs/>
          <w:sz w:val="20"/>
          <w:szCs w:val="20"/>
          <w:lang w:val="de"/>
        </w:rPr>
      </w:pPr>
      <w:r w:rsidRPr="0007057E">
        <w:rPr>
          <w:rFonts w:ascii="Arial" w:hAnsi="Arial" w:cs="Arial"/>
          <w:b/>
          <w:bCs/>
          <w:sz w:val="20"/>
          <w:szCs w:val="20"/>
          <w:lang w:val="de"/>
        </w:rPr>
        <w:t>Hintergrund: Weber Data Service IT GmbH</w:t>
      </w:r>
    </w:p>
    <w:p w14:paraId="548F780F" w14:textId="3244B54C" w:rsidR="000D0E0B" w:rsidRPr="0096721F" w:rsidRDefault="000D0E0B" w:rsidP="000D0E0B">
      <w:pPr>
        <w:spacing w:after="120"/>
        <w:rPr>
          <w:rFonts w:ascii="Arial" w:hAnsi="Arial" w:cs="Arial"/>
          <w:sz w:val="20"/>
          <w:szCs w:val="20"/>
        </w:rPr>
      </w:pPr>
      <w:r w:rsidRPr="0096721F">
        <w:rPr>
          <w:rFonts w:ascii="Arial" w:hAnsi="Arial" w:cs="Arial"/>
          <w:sz w:val="20"/>
          <w:szCs w:val="20"/>
        </w:rPr>
        <w:t xml:space="preserve">Seit </w:t>
      </w:r>
      <w:r>
        <w:rPr>
          <w:rFonts w:ascii="Arial" w:hAnsi="Arial" w:cs="Arial"/>
          <w:sz w:val="20"/>
          <w:szCs w:val="20"/>
        </w:rPr>
        <w:t>1975</w:t>
      </w:r>
      <w:r w:rsidRPr="0096721F">
        <w:rPr>
          <w:rFonts w:ascii="Arial" w:hAnsi="Arial" w:cs="Arial"/>
          <w:sz w:val="20"/>
          <w:szCs w:val="20"/>
        </w:rPr>
        <w:t xml:space="preserve"> entwickelt Weber Data Service innovative Speditions- und Logistiksoftware für Speditionen, </w:t>
      </w:r>
      <w:r w:rsidRPr="00E62DAE">
        <w:rPr>
          <w:rFonts w:ascii="Arial" w:hAnsi="Arial" w:cs="Arial"/>
          <w:sz w:val="20"/>
          <w:szCs w:val="20"/>
        </w:rPr>
        <w:t>Verlader, Transport- und Logistikdienstleister und gehört damit zu den erfahrensten Anbietern der Branche. Das inhabergeführte Unternehmen mit Sitz in Bielefeld beschäftigt 35 Mitarbeiter*innen. Mittlerweile vertrauen mehr als 3.</w:t>
      </w:r>
      <w:r w:rsidR="003363C3">
        <w:rPr>
          <w:rFonts w:ascii="Arial" w:hAnsi="Arial" w:cs="Arial"/>
          <w:sz w:val="20"/>
          <w:szCs w:val="20"/>
        </w:rPr>
        <w:t>9</w:t>
      </w:r>
      <w:r w:rsidRPr="00E62DAE">
        <w:rPr>
          <w:rFonts w:ascii="Arial" w:hAnsi="Arial" w:cs="Arial"/>
          <w:sz w:val="20"/>
          <w:szCs w:val="20"/>
        </w:rPr>
        <w:t>00 User aus Deutschland, Österreich, der Schweiz und Tschechien</w:t>
      </w:r>
      <w:r w:rsidRPr="0096721F">
        <w:rPr>
          <w:rFonts w:ascii="Arial" w:hAnsi="Arial" w:cs="Arial"/>
          <w:sz w:val="20"/>
          <w:szCs w:val="20"/>
        </w:rPr>
        <w:t xml:space="preserve"> den IT- und Logistikfachleuten  – und das zum Teil schon seit vielen Jahren. Zu den Kunden zählen Konzerne wie BEXITY, große mittelständische Logistikdienstleister wie Meyer &amp; Meyer aus Osnabrück und auch kleinere Unternehmen wie die Ewald Spedition.</w:t>
      </w:r>
    </w:p>
    <w:p w14:paraId="1EFDCD77" w14:textId="77777777" w:rsidR="000D0E0B" w:rsidRPr="0096721F" w:rsidRDefault="000D0E0B" w:rsidP="000D0E0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Kernprodukt von Weber Data Service ist die </w:t>
      </w:r>
      <w:r w:rsidRPr="0096721F">
        <w:rPr>
          <w:rFonts w:ascii="Arial" w:hAnsi="Arial" w:cs="Arial"/>
          <w:sz w:val="20"/>
          <w:szCs w:val="20"/>
        </w:rPr>
        <w:t xml:space="preserve">hoch skalierbare Standardsoftware </w:t>
      </w:r>
      <w:proofErr w:type="spellStart"/>
      <w:r w:rsidRPr="0096721F">
        <w:rPr>
          <w:rFonts w:ascii="Arial" w:hAnsi="Arial" w:cs="Arial"/>
          <w:sz w:val="20"/>
          <w:szCs w:val="20"/>
        </w:rPr>
        <w:t>DISPONENTplus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9672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der </w:t>
      </w:r>
      <w:r w:rsidRPr="0096721F">
        <w:rPr>
          <w:rFonts w:ascii="Arial" w:hAnsi="Arial" w:cs="Arial"/>
          <w:sz w:val="20"/>
          <w:szCs w:val="20"/>
        </w:rPr>
        <w:t xml:space="preserve">die gesamte logistische Wertschöpfungskette </w:t>
      </w:r>
      <w:r>
        <w:rPr>
          <w:rFonts w:ascii="Arial" w:hAnsi="Arial" w:cs="Arial"/>
          <w:sz w:val="20"/>
          <w:szCs w:val="20"/>
        </w:rPr>
        <w:t>zwischen Wareneingang, Lager, Disposition und Auslieferung abgebildet werden kann</w:t>
      </w:r>
      <w:r w:rsidRPr="0096721F">
        <w:rPr>
          <w:rFonts w:ascii="Arial" w:hAnsi="Arial" w:cs="Arial"/>
          <w:sz w:val="20"/>
          <w:szCs w:val="20"/>
        </w:rPr>
        <w:t xml:space="preserve">. Speziell für kleinere Unternehmen und Start-ups ohne eigene IT-Abteilung wurde die kompakte Speditionssoftware </w:t>
      </w:r>
      <w:proofErr w:type="spellStart"/>
      <w:r w:rsidRPr="0096721F">
        <w:rPr>
          <w:rFonts w:ascii="Arial" w:hAnsi="Arial" w:cs="Arial"/>
          <w:sz w:val="20"/>
          <w:szCs w:val="20"/>
        </w:rPr>
        <w:t>DISPONENTgo</w:t>
      </w:r>
      <w:proofErr w:type="spellEnd"/>
      <w:r w:rsidRPr="0096721F">
        <w:rPr>
          <w:rFonts w:ascii="Arial" w:hAnsi="Arial" w:cs="Arial"/>
          <w:sz w:val="20"/>
          <w:szCs w:val="20"/>
        </w:rPr>
        <w:t xml:space="preserve"> entwickelt, die bereits umfassend vorkonfiguriert ist und eine schnelle und unkomplizierte Einführung erlaubt.</w:t>
      </w:r>
    </w:p>
    <w:p w14:paraId="09C004EF" w14:textId="43113A26" w:rsidR="000D0E0B" w:rsidRDefault="000D0E0B" w:rsidP="000D0E0B">
      <w:pPr>
        <w:spacing w:after="120"/>
        <w:rPr>
          <w:rFonts w:ascii="Arial" w:hAnsi="Arial" w:cs="Arial"/>
          <w:sz w:val="20"/>
          <w:szCs w:val="20"/>
        </w:rPr>
      </w:pPr>
      <w:r w:rsidRPr="0096721F">
        <w:rPr>
          <w:rFonts w:ascii="Arial" w:hAnsi="Arial" w:cs="Arial"/>
          <w:sz w:val="20"/>
          <w:szCs w:val="20"/>
        </w:rPr>
        <w:t xml:space="preserve">Weitere Informationen unter </w:t>
      </w:r>
      <w:hyperlink r:id="rId9" w:history="1">
        <w:r w:rsidRPr="00D1157B">
          <w:rPr>
            <w:rStyle w:val="Hyperlink"/>
            <w:rFonts w:ascii="Arial" w:hAnsi="Arial" w:cs="Arial"/>
            <w:sz w:val="20"/>
            <w:szCs w:val="20"/>
          </w:rPr>
          <w:t>www.weberdata.de</w:t>
        </w:r>
      </w:hyperlink>
      <w:r w:rsidRPr="0096721F">
        <w:rPr>
          <w:rFonts w:ascii="Arial" w:hAnsi="Arial" w:cs="Arial"/>
          <w:sz w:val="20"/>
          <w:szCs w:val="20"/>
        </w:rPr>
        <w:t>.</w:t>
      </w:r>
    </w:p>
    <w:p w14:paraId="06F092A2" w14:textId="563607A0" w:rsidR="000D0E0B" w:rsidRDefault="000D0E0B" w:rsidP="000D0E0B">
      <w:pPr>
        <w:spacing w:after="120"/>
        <w:rPr>
          <w:rFonts w:ascii="Arial" w:hAnsi="Arial" w:cs="Arial"/>
          <w:sz w:val="20"/>
          <w:szCs w:val="20"/>
        </w:rPr>
      </w:pPr>
    </w:p>
    <w:p w14:paraId="71CF567F" w14:textId="77777777" w:rsidR="000D0E0B" w:rsidRDefault="000D0E0B" w:rsidP="000D0E0B">
      <w:pPr>
        <w:spacing w:after="120"/>
        <w:rPr>
          <w:rFonts w:ascii="Arial" w:hAnsi="Arial" w:cs="Arial"/>
          <w:sz w:val="20"/>
          <w:szCs w:val="20"/>
        </w:rPr>
      </w:pPr>
    </w:p>
    <w:p w14:paraId="76AE3177" w14:textId="77777777" w:rsidR="00342487" w:rsidRDefault="006C7014">
      <w:pPr>
        <w:spacing w:after="120"/>
      </w:pPr>
      <w:r>
        <w:rPr>
          <w:rFonts w:ascii="Arial" w:eastAsia="Arial" w:hAnsi="Arial" w:cs="Arial"/>
          <w:b/>
          <w:color w:val="000000"/>
          <w:sz w:val="24"/>
        </w:rPr>
        <w:t>Pressekontakte:</w:t>
      </w:r>
    </w:p>
    <w:tbl>
      <w:tblPr>
        <w:tblW w:w="8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320"/>
      </w:tblGrid>
      <w:tr w:rsidR="00342487" w14:paraId="0460519F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13ACA4AF" w14:textId="77777777" w:rsidR="00342487" w:rsidRPr="00C87E6A" w:rsidRDefault="006C7014">
            <w:pPr>
              <w:tabs>
                <w:tab w:val="left" w:pos="580"/>
                <w:tab w:val="left" w:pos="6300"/>
                <w:tab w:val="left" w:pos="6840"/>
              </w:tabs>
              <w:rPr>
                <w:lang w:val="en-US"/>
              </w:rPr>
            </w:pPr>
            <w:r w:rsidRPr="00C87E6A">
              <w:rPr>
                <w:rFonts w:ascii="Arial" w:eastAsia="Arial" w:hAnsi="Arial" w:cs="Arial"/>
                <w:color w:val="000000"/>
                <w:sz w:val="20"/>
                <w:lang w:val="en-US"/>
              </w:rPr>
              <w:t>Weber Data Service IT GmbH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61368A31" w14:textId="77777777" w:rsidR="00342487" w:rsidRDefault="006C7014">
            <w:r>
              <w:rPr>
                <w:rFonts w:ascii="Arial" w:eastAsia="Arial" w:hAnsi="Arial" w:cs="Arial"/>
                <w:color w:val="000000"/>
                <w:sz w:val="20"/>
              </w:rPr>
              <w:t>KfdM – Kommunikation für den Mittelstand</w:t>
            </w:r>
          </w:p>
        </w:tc>
      </w:tr>
      <w:tr w:rsidR="00342487" w:rsidRPr="003363C3" w14:paraId="5BB724D2" w14:textId="77777777">
        <w:trPr>
          <w:trHeight w:val="1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E27EFBD" w14:textId="77777777" w:rsidR="00342487" w:rsidRPr="00C87E6A" w:rsidRDefault="006C7014">
            <w:pPr>
              <w:tabs>
                <w:tab w:val="left" w:pos="580"/>
                <w:tab w:val="left" w:pos="6300"/>
                <w:tab w:val="left" w:pos="6840"/>
              </w:tabs>
              <w:rPr>
                <w:lang w:val="en-US"/>
              </w:rPr>
            </w:pPr>
            <w:r w:rsidRPr="00C87E6A">
              <w:rPr>
                <w:rFonts w:ascii="Arial" w:eastAsia="Arial" w:hAnsi="Arial" w:cs="Arial"/>
                <w:color w:val="000000"/>
                <w:sz w:val="20"/>
                <w:lang w:val="en-US"/>
              </w:rPr>
              <w:t>Romy Mamerow M.A.</w:t>
            </w:r>
          </w:p>
          <w:p w14:paraId="5D252197" w14:textId="77777777" w:rsidR="00342487" w:rsidRPr="00C87E6A" w:rsidRDefault="006C7014">
            <w:pPr>
              <w:tabs>
                <w:tab w:val="left" w:pos="580"/>
                <w:tab w:val="left" w:pos="6300"/>
                <w:tab w:val="left" w:pos="6840"/>
              </w:tabs>
              <w:rPr>
                <w:lang w:val="en-US"/>
              </w:rPr>
            </w:pPr>
            <w:proofErr w:type="spellStart"/>
            <w:r w:rsidRPr="00C87E6A">
              <w:rPr>
                <w:rFonts w:ascii="Arial" w:eastAsia="Arial" w:hAnsi="Arial" w:cs="Arial"/>
                <w:color w:val="000000"/>
                <w:sz w:val="20"/>
                <w:lang w:val="en-US"/>
              </w:rPr>
              <w:t>Leiterin</w:t>
            </w:r>
            <w:proofErr w:type="spellEnd"/>
            <w:r w:rsidRPr="00C87E6A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Marketing/PR</w:t>
            </w:r>
          </w:p>
          <w:p w14:paraId="7486887A" w14:textId="77777777" w:rsidR="00342487" w:rsidRDefault="006C7014">
            <w:pPr>
              <w:tabs>
                <w:tab w:val="left" w:pos="580"/>
                <w:tab w:val="left" w:pos="6300"/>
                <w:tab w:val="left" w:pos="6840"/>
              </w:tabs>
            </w:pPr>
            <w:r>
              <w:rPr>
                <w:rFonts w:ascii="Arial" w:eastAsia="Arial" w:hAnsi="Arial" w:cs="Arial"/>
                <w:color w:val="000000"/>
                <w:sz w:val="20"/>
              </w:rPr>
              <w:t>Feilenstraße 31</w:t>
            </w:r>
          </w:p>
          <w:p w14:paraId="682E9C5D" w14:textId="77777777" w:rsidR="00342487" w:rsidRDefault="006C7014">
            <w:pPr>
              <w:tabs>
                <w:tab w:val="left" w:pos="580"/>
                <w:tab w:val="left" w:pos="6300"/>
                <w:tab w:val="left" w:pos="6840"/>
              </w:tabs>
            </w:pPr>
            <w:r>
              <w:rPr>
                <w:rFonts w:ascii="Arial" w:eastAsia="Arial" w:hAnsi="Arial" w:cs="Arial"/>
                <w:color w:val="000000"/>
                <w:sz w:val="20"/>
              </w:rPr>
              <w:t>33602 Bielefeld</w:t>
            </w:r>
          </w:p>
          <w:p w14:paraId="5F31994A" w14:textId="77777777" w:rsidR="00342487" w:rsidRDefault="006C7014">
            <w:pPr>
              <w:tabs>
                <w:tab w:val="left" w:pos="580"/>
                <w:tab w:val="left" w:pos="6300"/>
                <w:tab w:val="left" w:pos="6840"/>
              </w:tabs>
            </w:pPr>
            <w:r>
              <w:rPr>
                <w:rFonts w:ascii="Arial" w:eastAsia="Arial" w:hAnsi="Arial" w:cs="Arial"/>
                <w:color w:val="000000"/>
                <w:sz w:val="20"/>
              </w:rPr>
              <w:t>Tel: +49 (0)521.52 44 452</w:t>
            </w:r>
          </w:p>
          <w:p w14:paraId="0CD28F3E" w14:textId="77777777" w:rsidR="00342487" w:rsidRDefault="006C7014">
            <w:pPr>
              <w:tabs>
                <w:tab w:val="left" w:pos="580"/>
                <w:tab w:val="left" w:pos="6300"/>
                <w:tab w:val="left" w:pos="6840"/>
              </w:tabs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E-Mail: </w:t>
            </w:r>
            <w:hyperlink r:id="rId10" w:history="1">
              <w:r>
                <w:rPr>
                  <w:rFonts w:ascii="Arial" w:eastAsia="Arial" w:hAnsi="Arial" w:cs="Arial"/>
                  <w:color w:val="000080"/>
                  <w:sz w:val="20"/>
                  <w:u w:val="single"/>
                </w:rPr>
                <w:t>mamerow@weberdata.de</w:t>
              </w:r>
            </w:hyperlink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4CDEB75" w14:textId="77777777" w:rsidR="00342487" w:rsidRDefault="006C7014">
            <w:r>
              <w:rPr>
                <w:rFonts w:ascii="Arial" w:eastAsia="Arial" w:hAnsi="Arial" w:cs="Arial"/>
                <w:color w:val="000000"/>
                <w:sz w:val="20"/>
              </w:rPr>
              <w:t>Marcus Walter</w:t>
            </w:r>
          </w:p>
          <w:p w14:paraId="151929F8" w14:textId="17A202C4" w:rsidR="00342487" w:rsidRDefault="00203C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Schulstraße 29</w:t>
            </w:r>
          </w:p>
          <w:p w14:paraId="3D50D17A" w14:textId="2C8B9BB3" w:rsidR="00203C74" w:rsidRDefault="00203C74">
            <w:r>
              <w:rPr>
                <w:rFonts w:ascii="Arial" w:eastAsia="Arial" w:hAnsi="Arial" w:cs="Arial"/>
                <w:color w:val="000000"/>
                <w:sz w:val="20"/>
              </w:rPr>
              <w:t>84183 Niederviehbach</w:t>
            </w:r>
          </w:p>
          <w:p w14:paraId="016BC1AD" w14:textId="77777777" w:rsidR="00342487" w:rsidRDefault="006C7014">
            <w:r>
              <w:rPr>
                <w:rFonts w:ascii="Arial" w:eastAsia="Arial" w:hAnsi="Arial" w:cs="Arial"/>
                <w:color w:val="000000"/>
                <w:sz w:val="20"/>
              </w:rPr>
              <w:t>Mobil: 0170 / 77 36 70 5</w:t>
            </w:r>
          </w:p>
          <w:p w14:paraId="1DF1AE44" w14:textId="6901414F" w:rsidR="00342487" w:rsidRPr="003F18BA" w:rsidRDefault="006C7014">
            <w:pPr>
              <w:rPr>
                <w:lang w:val="it-IT"/>
              </w:rPr>
            </w:pPr>
            <w:r w:rsidRPr="003F18BA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E-Mail: </w:t>
            </w:r>
            <w:hyperlink r:id="rId11" w:history="1">
              <w:r w:rsidR="00AB6BD9" w:rsidRPr="003F18BA">
                <w:rPr>
                  <w:rStyle w:val="Hyperlink"/>
                  <w:rFonts w:ascii="Arial" w:eastAsia="Arial" w:hAnsi="Arial" w:cs="Arial"/>
                  <w:sz w:val="20"/>
                  <w:lang w:val="it-IT"/>
                </w:rPr>
                <w:t>walter@kfdm.eu</w:t>
              </w:r>
            </w:hyperlink>
          </w:p>
        </w:tc>
      </w:tr>
    </w:tbl>
    <w:p w14:paraId="1C0C6186" w14:textId="77777777" w:rsidR="00342487" w:rsidRPr="003F18BA" w:rsidRDefault="00342487">
      <w:pPr>
        <w:spacing w:after="120"/>
        <w:rPr>
          <w:lang w:val="it-IT"/>
        </w:rPr>
      </w:pPr>
    </w:p>
    <w:sectPr w:rsidR="00342487" w:rsidRPr="003F18BA" w:rsidSect="00A939BD">
      <w:headerReference w:type="first" r:id="rId12"/>
      <w:pgSz w:w="11906" w:h="16838" w:code="9"/>
      <w:pgMar w:top="1418" w:right="255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6A02" w14:textId="77777777" w:rsidR="006D6D28" w:rsidRDefault="006D6D28" w:rsidP="00A939BD">
      <w:r>
        <w:separator/>
      </w:r>
    </w:p>
  </w:endnote>
  <w:endnote w:type="continuationSeparator" w:id="0">
    <w:p w14:paraId="33BB17EA" w14:textId="77777777" w:rsidR="006D6D28" w:rsidRDefault="006D6D28" w:rsidP="00A9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82F6" w14:textId="77777777" w:rsidR="006D6D28" w:rsidRDefault="006D6D28" w:rsidP="00A939BD">
      <w:r>
        <w:separator/>
      </w:r>
    </w:p>
  </w:footnote>
  <w:footnote w:type="continuationSeparator" w:id="0">
    <w:p w14:paraId="6FB59CB6" w14:textId="77777777" w:rsidR="006D6D28" w:rsidRDefault="006D6D28" w:rsidP="00A9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A960" w14:textId="48497E1A" w:rsidR="00A939BD" w:rsidRPr="00A939BD" w:rsidRDefault="00A939BD" w:rsidP="00A939BD">
    <w:pPr>
      <w:pStyle w:val="Kopfzeile"/>
    </w:pPr>
    <w:r>
      <w:rPr>
        <w:noProof/>
      </w:rPr>
      <w:drawing>
        <wp:inline distT="0" distB="0" distL="0" distR="0" wp14:anchorId="46779458" wp14:editId="057144AC">
          <wp:extent cx="2598420" cy="25889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S_Logo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943" cy="27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0AA5"/>
    <w:multiLevelType w:val="hybridMultilevel"/>
    <w:tmpl w:val="0A548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0DA4"/>
    <w:multiLevelType w:val="hybridMultilevel"/>
    <w:tmpl w:val="D79AF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60719">
    <w:abstractNumId w:val="1"/>
  </w:num>
  <w:num w:numId="2" w16cid:durableId="109740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7"/>
    <w:rsid w:val="00013296"/>
    <w:rsid w:val="00024F98"/>
    <w:rsid w:val="00041B3C"/>
    <w:rsid w:val="00052741"/>
    <w:rsid w:val="00053CA9"/>
    <w:rsid w:val="000633AD"/>
    <w:rsid w:val="00077622"/>
    <w:rsid w:val="00094D84"/>
    <w:rsid w:val="000A0547"/>
    <w:rsid w:val="000A07C8"/>
    <w:rsid w:val="000A2F72"/>
    <w:rsid w:val="000D0E0B"/>
    <w:rsid w:val="000D5350"/>
    <w:rsid w:val="000E526C"/>
    <w:rsid w:val="000E5B37"/>
    <w:rsid w:val="000E5C8A"/>
    <w:rsid w:val="000E7BC3"/>
    <w:rsid w:val="000F41EF"/>
    <w:rsid w:val="00144787"/>
    <w:rsid w:val="00186E57"/>
    <w:rsid w:val="001D73E4"/>
    <w:rsid w:val="001F5920"/>
    <w:rsid w:val="00203C74"/>
    <w:rsid w:val="00206923"/>
    <w:rsid w:val="00257736"/>
    <w:rsid w:val="00263FC5"/>
    <w:rsid w:val="0027175F"/>
    <w:rsid w:val="00272843"/>
    <w:rsid w:val="00275831"/>
    <w:rsid w:val="00286F3C"/>
    <w:rsid w:val="002B329C"/>
    <w:rsid w:val="002B4E9B"/>
    <w:rsid w:val="002B7C85"/>
    <w:rsid w:val="002C4392"/>
    <w:rsid w:val="002D1694"/>
    <w:rsid w:val="002F2ECB"/>
    <w:rsid w:val="00327506"/>
    <w:rsid w:val="003363C3"/>
    <w:rsid w:val="00340E35"/>
    <w:rsid w:val="00342487"/>
    <w:rsid w:val="00355E83"/>
    <w:rsid w:val="0039286F"/>
    <w:rsid w:val="0039758C"/>
    <w:rsid w:val="003B3905"/>
    <w:rsid w:val="003D2AE4"/>
    <w:rsid w:val="003D2FD2"/>
    <w:rsid w:val="003F18BA"/>
    <w:rsid w:val="003F7886"/>
    <w:rsid w:val="004018F3"/>
    <w:rsid w:val="004153F6"/>
    <w:rsid w:val="0046368C"/>
    <w:rsid w:val="004748FB"/>
    <w:rsid w:val="00484E74"/>
    <w:rsid w:val="00492719"/>
    <w:rsid w:val="004A3582"/>
    <w:rsid w:val="004A553D"/>
    <w:rsid w:val="004A74B8"/>
    <w:rsid w:val="004B0503"/>
    <w:rsid w:val="004B48C2"/>
    <w:rsid w:val="004C626E"/>
    <w:rsid w:val="004E5A97"/>
    <w:rsid w:val="004F193C"/>
    <w:rsid w:val="004F2F52"/>
    <w:rsid w:val="005011F9"/>
    <w:rsid w:val="00503F0E"/>
    <w:rsid w:val="00516820"/>
    <w:rsid w:val="005259AD"/>
    <w:rsid w:val="00535683"/>
    <w:rsid w:val="00540888"/>
    <w:rsid w:val="00543D8A"/>
    <w:rsid w:val="005814AE"/>
    <w:rsid w:val="00594EB3"/>
    <w:rsid w:val="005A01FB"/>
    <w:rsid w:val="005A1888"/>
    <w:rsid w:val="005C10C7"/>
    <w:rsid w:val="005D30BA"/>
    <w:rsid w:val="005D660F"/>
    <w:rsid w:val="005E274C"/>
    <w:rsid w:val="00627C74"/>
    <w:rsid w:val="0064134F"/>
    <w:rsid w:val="00642B3B"/>
    <w:rsid w:val="00682A3A"/>
    <w:rsid w:val="00687A18"/>
    <w:rsid w:val="006975F9"/>
    <w:rsid w:val="006A1B0E"/>
    <w:rsid w:val="006A5C2E"/>
    <w:rsid w:val="006C7014"/>
    <w:rsid w:val="006D19E5"/>
    <w:rsid w:val="006D6D28"/>
    <w:rsid w:val="006F6515"/>
    <w:rsid w:val="00710CC5"/>
    <w:rsid w:val="007112D2"/>
    <w:rsid w:val="00724562"/>
    <w:rsid w:val="007301B0"/>
    <w:rsid w:val="00732FB2"/>
    <w:rsid w:val="0073709A"/>
    <w:rsid w:val="00745C8C"/>
    <w:rsid w:val="0076002A"/>
    <w:rsid w:val="00774B41"/>
    <w:rsid w:val="007B25A7"/>
    <w:rsid w:val="007D12D2"/>
    <w:rsid w:val="007D2023"/>
    <w:rsid w:val="007F7AEB"/>
    <w:rsid w:val="00804F71"/>
    <w:rsid w:val="00817A29"/>
    <w:rsid w:val="0086288B"/>
    <w:rsid w:val="00865805"/>
    <w:rsid w:val="008713C1"/>
    <w:rsid w:val="008816C5"/>
    <w:rsid w:val="008820E7"/>
    <w:rsid w:val="008B3C1C"/>
    <w:rsid w:val="008B42A4"/>
    <w:rsid w:val="008D2348"/>
    <w:rsid w:val="008D4A55"/>
    <w:rsid w:val="008F74C2"/>
    <w:rsid w:val="008F7599"/>
    <w:rsid w:val="00900070"/>
    <w:rsid w:val="00937369"/>
    <w:rsid w:val="0095065A"/>
    <w:rsid w:val="0095161B"/>
    <w:rsid w:val="009516EC"/>
    <w:rsid w:val="009666E2"/>
    <w:rsid w:val="00992663"/>
    <w:rsid w:val="009A1ED8"/>
    <w:rsid w:val="009A5A46"/>
    <w:rsid w:val="009B5DFE"/>
    <w:rsid w:val="009B7872"/>
    <w:rsid w:val="009F1657"/>
    <w:rsid w:val="009F3C4D"/>
    <w:rsid w:val="009F5B0A"/>
    <w:rsid w:val="009F608B"/>
    <w:rsid w:val="00A27639"/>
    <w:rsid w:val="00A33307"/>
    <w:rsid w:val="00A41129"/>
    <w:rsid w:val="00A43B24"/>
    <w:rsid w:val="00A7681A"/>
    <w:rsid w:val="00A85131"/>
    <w:rsid w:val="00A939BD"/>
    <w:rsid w:val="00AB6BD9"/>
    <w:rsid w:val="00AD17B7"/>
    <w:rsid w:val="00B02C53"/>
    <w:rsid w:val="00B429AF"/>
    <w:rsid w:val="00B45FA1"/>
    <w:rsid w:val="00B67179"/>
    <w:rsid w:val="00B77B6E"/>
    <w:rsid w:val="00B96AD2"/>
    <w:rsid w:val="00BC5246"/>
    <w:rsid w:val="00BE40D2"/>
    <w:rsid w:val="00C05468"/>
    <w:rsid w:val="00C139F7"/>
    <w:rsid w:val="00C17D25"/>
    <w:rsid w:val="00C310CE"/>
    <w:rsid w:val="00C32781"/>
    <w:rsid w:val="00C6286C"/>
    <w:rsid w:val="00C62CBB"/>
    <w:rsid w:val="00C87E6A"/>
    <w:rsid w:val="00CB10A0"/>
    <w:rsid w:val="00CB4B8A"/>
    <w:rsid w:val="00CC448E"/>
    <w:rsid w:val="00CD3844"/>
    <w:rsid w:val="00CF7D48"/>
    <w:rsid w:val="00D0263F"/>
    <w:rsid w:val="00D17142"/>
    <w:rsid w:val="00D25E19"/>
    <w:rsid w:val="00D46200"/>
    <w:rsid w:val="00D530D1"/>
    <w:rsid w:val="00D63023"/>
    <w:rsid w:val="00D85287"/>
    <w:rsid w:val="00D95793"/>
    <w:rsid w:val="00D96AE8"/>
    <w:rsid w:val="00DB06E2"/>
    <w:rsid w:val="00DB6FEF"/>
    <w:rsid w:val="00DC32EC"/>
    <w:rsid w:val="00E04E56"/>
    <w:rsid w:val="00E16881"/>
    <w:rsid w:val="00E2079C"/>
    <w:rsid w:val="00E2254D"/>
    <w:rsid w:val="00E434D6"/>
    <w:rsid w:val="00E84E8B"/>
    <w:rsid w:val="00EA0658"/>
    <w:rsid w:val="00EA6ECF"/>
    <w:rsid w:val="00EC7EE1"/>
    <w:rsid w:val="00EE7631"/>
    <w:rsid w:val="00F32583"/>
    <w:rsid w:val="00F5218D"/>
    <w:rsid w:val="00F5486D"/>
    <w:rsid w:val="00F71EFB"/>
    <w:rsid w:val="00F86BDD"/>
    <w:rsid w:val="00FA00C2"/>
    <w:rsid w:val="00FA4EC4"/>
    <w:rsid w:val="00FB3408"/>
    <w:rsid w:val="00FC2AE7"/>
    <w:rsid w:val="00FE39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11159"/>
  <w15:docId w15:val="{9FBE4953-6D29-4C39-BD3A-B548093B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975F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F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FE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0692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939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9BD"/>
  </w:style>
  <w:style w:type="paragraph" w:styleId="Fuzeile">
    <w:name w:val="footer"/>
    <w:basedOn w:val="Standard"/>
    <w:link w:val="FuzeileZchn"/>
    <w:uiPriority w:val="99"/>
    <w:unhideWhenUsed/>
    <w:rsid w:val="00A939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9B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6BD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E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er@kfdm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merow@weberdat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erdat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Mamerow</dc:creator>
  <cp:keywords/>
  <dc:description/>
  <cp:lastModifiedBy>Marcus Walter</cp:lastModifiedBy>
  <cp:revision>2</cp:revision>
  <dcterms:created xsi:type="dcterms:W3CDTF">2023-02-14T07:46:00Z</dcterms:created>
  <dcterms:modified xsi:type="dcterms:W3CDTF">2023-02-14T07:46:00Z</dcterms:modified>
</cp:coreProperties>
</file>