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9090C56" w14:textId="77777777" w:rsidR="002F3462" w:rsidRPr="007D7231" w:rsidRDefault="002F3462" w:rsidP="007D7231">
      <w:pPr>
        <w:pStyle w:val="Kopfzeile1"/>
        <w:tabs>
          <w:tab w:val="clear" w:pos="4536"/>
          <w:tab w:val="clear" w:pos="9072"/>
          <w:tab w:val="left" w:pos="900"/>
        </w:tabs>
        <w:spacing w:after="120"/>
        <w:jc w:val="both"/>
        <w:rPr>
          <w:rFonts w:ascii="Arial" w:eastAsia="Trebuchet MS" w:hAnsi="Arial" w:cs="Arial"/>
        </w:rPr>
      </w:pPr>
    </w:p>
    <w:p w14:paraId="2DC55682" w14:textId="43AF3EE1" w:rsidR="00537C02" w:rsidRPr="006C5AB5" w:rsidRDefault="008F524E" w:rsidP="00537C02">
      <w:pPr>
        <w:rPr>
          <w:rFonts w:ascii="Arial" w:eastAsiaTheme="minorHAnsi" w:hAnsi="Arial" w:cs="Arial"/>
          <w:bCs/>
          <w:sz w:val="20"/>
          <w:lang w:eastAsia="en-US"/>
        </w:rPr>
      </w:pPr>
      <w:r>
        <w:rPr>
          <w:rFonts w:ascii="Arial" w:eastAsiaTheme="minorHAnsi" w:hAnsi="Arial" w:cs="Arial"/>
          <w:bCs/>
          <w:noProof/>
          <w:sz w:val="20"/>
          <w:lang w:eastAsia="en-US"/>
        </w:rPr>
        <w:drawing>
          <wp:inline distT="0" distB="0" distL="0" distR="0" wp14:anchorId="350C12EF" wp14:editId="6CB244D2">
            <wp:extent cx="4679950" cy="2673350"/>
            <wp:effectExtent l="0" t="0" r="6350" b="0"/>
            <wp:docPr id="12829987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998736" name="Grafik 12829987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9950" cy="2673350"/>
                    </a:xfrm>
                    <a:prstGeom prst="rect">
                      <a:avLst/>
                    </a:prstGeom>
                  </pic:spPr>
                </pic:pic>
              </a:graphicData>
            </a:graphic>
          </wp:inline>
        </w:drawing>
      </w:r>
      <w:r w:rsidR="00E062DF">
        <w:rPr>
          <w:rFonts w:ascii="Arial" w:eastAsiaTheme="minorHAnsi" w:hAnsi="Arial" w:cs="Arial"/>
          <w:bCs/>
          <w:sz w:val="20"/>
          <w:lang w:eastAsia="en-US"/>
        </w:rPr>
        <w:t xml:space="preserve">Weltpremiere: </w:t>
      </w:r>
      <w:r w:rsidR="00220EC5">
        <w:rPr>
          <w:rFonts w:ascii="Arial" w:eastAsiaTheme="minorHAnsi" w:hAnsi="Arial" w:cs="Arial"/>
          <w:bCs/>
          <w:sz w:val="20"/>
          <w:lang w:eastAsia="en-US"/>
        </w:rPr>
        <w:t xml:space="preserve">Auf dem Freigelände vor Halle </w:t>
      </w:r>
      <w:r w:rsidR="0032119E">
        <w:rPr>
          <w:rFonts w:ascii="Arial" w:eastAsiaTheme="minorHAnsi" w:hAnsi="Arial" w:cs="Arial"/>
          <w:bCs/>
          <w:sz w:val="20"/>
          <w:lang w:eastAsia="en-US"/>
        </w:rPr>
        <w:t>8</w:t>
      </w:r>
      <w:r w:rsidR="00FA37EF">
        <w:rPr>
          <w:rFonts w:ascii="Arial" w:eastAsiaTheme="minorHAnsi" w:hAnsi="Arial" w:cs="Arial"/>
          <w:bCs/>
          <w:sz w:val="20"/>
          <w:lang w:eastAsia="en-US"/>
        </w:rPr>
        <w:t xml:space="preserve"> präsentiert</w:t>
      </w:r>
      <w:r w:rsidR="00537C02">
        <w:rPr>
          <w:rFonts w:ascii="Arial" w:eastAsiaTheme="minorHAnsi" w:hAnsi="Arial" w:cs="Arial"/>
          <w:bCs/>
          <w:sz w:val="20"/>
          <w:lang w:eastAsia="en-US"/>
        </w:rPr>
        <w:t xml:space="preserve"> </w:t>
      </w:r>
      <w:r w:rsidR="00972916">
        <w:rPr>
          <w:rFonts w:ascii="Arial" w:eastAsiaTheme="minorHAnsi" w:hAnsi="Arial" w:cs="Arial"/>
          <w:bCs/>
          <w:sz w:val="20"/>
          <w:lang w:eastAsia="en-US"/>
        </w:rPr>
        <w:t xml:space="preserve">Heureka </w:t>
      </w:r>
      <w:r w:rsidR="00FA37EF">
        <w:rPr>
          <w:rFonts w:ascii="Arial" w:eastAsiaTheme="minorHAnsi" w:hAnsi="Arial" w:cs="Arial"/>
          <w:bCs/>
          <w:sz w:val="20"/>
          <w:lang w:eastAsia="en-US"/>
        </w:rPr>
        <w:t xml:space="preserve">den von Netflix-Regisseur Michele Gentile produzierten Kinofilm </w:t>
      </w:r>
      <w:r w:rsidR="00E062DF">
        <w:rPr>
          <w:rFonts w:ascii="Arial" w:eastAsiaTheme="minorHAnsi" w:hAnsi="Arial" w:cs="Arial"/>
          <w:bCs/>
          <w:sz w:val="20"/>
          <w:lang w:eastAsia="en-US"/>
        </w:rPr>
        <w:t>„How to AI“</w:t>
      </w:r>
      <w:r w:rsidR="00972916">
        <w:rPr>
          <w:rFonts w:ascii="Arial" w:eastAsiaTheme="minorHAnsi" w:hAnsi="Arial" w:cs="Arial"/>
          <w:bCs/>
          <w:sz w:val="20"/>
          <w:lang w:eastAsia="en-US"/>
        </w:rPr>
        <w:t>.</w:t>
      </w:r>
    </w:p>
    <w:p w14:paraId="094D851C" w14:textId="77777777" w:rsidR="00C86D00" w:rsidRPr="007D7231" w:rsidRDefault="00C86D00" w:rsidP="007D7231">
      <w:pPr>
        <w:pStyle w:val="StandardWeb"/>
        <w:spacing w:before="0" w:beforeAutospacing="0" w:after="120"/>
        <w:rPr>
          <w:rFonts w:ascii="Arial" w:hAnsi="Arial" w:cs="Arial"/>
        </w:rPr>
      </w:pPr>
    </w:p>
    <w:p w14:paraId="7BEADDC3" w14:textId="3BC88BFC" w:rsidR="007D7231" w:rsidRPr="007D7231" w:rsidRDefault="002869FF" w:rsidP="007D7231">
      <w:pPr>
        <w:rPr>
          <w:rFonts w:ascii="Arial" w:hAnsi="Arial" w:cs="Arial"/>
          <w:b/>
        </w:rPr>
      </w:pPr>
      <w:r w:rsidRPr="007D7231">
        <w:rPr>
          <w:rFonts w:ascii="Arial" w:hAnsi="Arial" w:cs="Arial"/>
          <w:b/>
        </w:rPr>
        <w:t>LogiMAT 202</w:t>
      </w:r>
      <w:r w:rsidR="000746B5">
        <w:rPr>
          <w:rFonts w:ascii="Arial" w:hAnsi="Arial" w:cs="Arial"/>
          <w:b/>
        </w:rPr>
        <w:t>4</w:t>
      </w:r>
    </w:p>
    <w:p w14:paraId="68E234DB" w14:textId="1AE5D338" w:rsidR="002869FF" w:rsidRPr="007D7231" w:rsidRDefault="00706B96" w:rsidP="003E62F6">
      <w:pPr>
        <w:spacing w:after="120"/>
        <w:jc w:val="both"/>
        <w:rPr>
          <w:rFonts w:ascii="Arial" w:hAnsi="Arial" w:cs="Arial"/>
          <w:b/>
          <w:sz w:val="28"/>
          <w:szCs w:val="28"/>
        </w:rPr>
      </w:pPr>
      <w:r>
        <w:rPr>
          <w:rFonts w:ascii="Arial" w:hAnsi="Arial" w:cs="Arial"/>
          <w:b/>
          <w:sz w:val="28"/>
          <w:szCs w:val="28"/>
        </w:rPr>
        <w:t>Heureka</w:t>
      </w:r>
      <w:r w:rsidR="00C862A5">
        <w:rPr>
          <w:rFonts w:ascii="Arial" w:hAnsi="Arial" w:cs="Arial"/>
          <w:b/>
          <w:sz w:val="28"/>
          <w:szCs w:val="28"/>
        </w:rPr>
        <w:t xml:space="preserve">: </w:t>
      </w:r>
      <w:r w:rsidR="000528DD">
        <w:rPr>
          <w:rFonts w:ascii="Arial" w:hAnsi="Arial" w:cs="Arial"/>
          <w:b/>
          <w:sz w:val="28"/>
          <w:szCs w:val="28"/>
        </w:rPr>
        <w:t>Kino</w:t>
      </w:r>
      <w:r w:rsidR="00F6654D">
        <w:rPr>
          <w:rFonts w:ascii="Arial" w:hAnsi="Arial" w:cs="Arial"/>
          <w:b/>
          <w:sz w:val="28"/>
          <w:szCs w:val="28"/>
        </w:rPr>
        <w:t xml:space="preserve">film </w:t>
      </w:r>
      <w:r>
        <w:rPr>
          <w:rFonts w:ascii="Arial" w:hAnsi="Arial" w:cs="Arial"/>
          <w:b/>
          <w:sz w:val="28"/>
          <w:szCs w:val="28"/>
        </w:rPr>
        <w:t>zur k</w:t>
      </w:r>
      <w:r w:rsidR="00972916">
        <w:rPr>
          <w:rFonts w:ascii="Arial" w:hAnsi="Arial" w:cs="Arial"/>
          <w:b/>
          <w:sz w:val="28"/>
          <w:szCs w:val="28"/>
        </w:rPr>
        <w:t>ünstliche</w:t>
      </w:r>
      <w:r>
        <w:rPr>
          <w:rFonts w:ascii="Arial" w:hAnsi="Arial" w:cs="Arial"/>
          <w:b/>
          <w:sz w:val="28"/>
          <w:szCs w:val="28"/>
        </w:rPr>
        <w:t>n</w:t>
      </w:r>
      <w:r w:rsidR="00972916">
        <w:rPr>
          <w:rFonts w:ascii="Arial" w:hAnsi="Arial" w:cs="Arial"/>
          <w:b/>
          <w:sz w:val="28"/>
          <w:szCs w:val="28"/>
        </w:rPr>
        <w:t xml:space="preserve"> Intelligenz</w:t>
      </w:r>
    </w:p>
    <w:p w14:paraId="619CFAE0" w14:textId="331A28F0" w:rsidR="00B30BDD" w:rsidRPr="004B4421" w:rsidRDefault="001C7882" w:rsidP="001C7882">
      <w:pPr>
        <w:spacing w:after="120" w:line="340" w:lineRule="exact"/>
        <w:jc w:val="both"/>
        <w:rPr>
          <w:rFonts w:ascii="Arial" w:hAnsi="Arial" w:cs="Arial"/>
          <w:b/>
          <w:iCs/>
        </w:rPr>
      </w:pPr>
      <w:r>
        <w:rPr>
          <w:rFonts w:ascii="Arial" w:hAnsi="Arial" w:cs="Arial"/>
          <w:bCs/>
          <w:iCs/>
        </w:rPr>
        <w:t>Pfullingen</w:t>
      </w:r>
      <w:r w:rsidR="007D7231" w:rsidRPr="001C7882">
        <w:rPr>
          <w:rFonts w:ascii="Arial" w:hAnsi="Arial" w:cs="Arial"/>
          <w:bCs/>
          <w:iCs/>
        </w:rPr>
        <w:t xml:space="preserve">, den </w:t>
      </w:r>
      <w:r w:rsidR="00B6520D">
        <w:rPr>
          <w:rFonts w:ascii="Arial" w:hAnsi="Arial" w:cs="Arial"/>
          <w:bCs/>
          <w:iCs/>
        </w:rPr>
        <w:t>12</w:t>
      </w:r>
      <w:r w:rsidR="007C0E62">
        <w:rPr>
          <w:rFonts w:ascii="Arial" w:hAnsi="Arial" w:cs="Arial"/>
          <w:bCs/>
          <w:iCs/>
        </w:rPr>
        <w:t>. März</w:t>
      </w:r>
      <w:r w:rsidRPr="001C7882">
        <w:rPr>
          <w:rFonts w:ascii="Arial" w:hAnsi="Arial" w:cs="Arial"/>
          <w:bCs/>
          <w:iCs/>
        </w:rPr>
        <w:t xml:space="preserve"> 20</w:t>
      </w:r>
      <w:r w:rsidR="00C862A5">
        <w:rPr>
          <w:rFonts w:ascii="Arial" w:hAnsi="Arial" w:cs="Arial"/>
          <w:bCs/>
          <w:iCs/>
        </w:rPr>
        <w:t>24</w:t>
      </w:r>
      <w:r w:rsidR="00632495" w:rsidRPr="001C7882">
        <w:rPr>
          <w:rFonts w:ascii="Arial" w:hAnsi="Arial" w:cs="Arial"/>
          <w:bCs/>
          <w:iCs/>
        </w:rPr>
        <w:t xml:space="preserve"> –</w:t>
      </w:r>
      <w:r w:rsidR="00632495" w:rsidRPr="001C7882">
        <w:rPr>
          <w:rFonts w:ascii="Arial" w:hAnsi="Arial" w:cs="Arial"/>
          <w:b/>
          <w:iCs/>
        </w:rPr>
        <w:t xml:space="preserve"> </w:t>
      </w:r>
      <w:r w:rsidR="003816E7">
        <w:rPr>
          <w:rFonts w:ascii="Arial" w:hAnsi="Arial" w:cs="Arial"/>
          <w:b/>
          <w:iCs/>
        </w:rPr>
        <w:t xml:space="preserve">Zum ersten Mal </w:t>
      </w:r>
      <w:r w:rsidR="000E33BE">
        <w:rPr>
          <w:rFonts w:ascii="Arial" w:hAnsi="Arial" w:cs="Arial"/>
          <w:b/>
          <w:iCs/>
        </w:rPr>
        <w:t xml:space="preserve">wird </w:t>
      </w:r>
      <w:r w:rsidR="0042161D">
        <w:rPr>
          <w:rFonts w:ascii="Arial" w:hAnsi="Arial" w:cs="Arial"/>
          <w:b/>
          <w:iCs/>
        </w:rPr>
        <w:t xml:space="preserve">im Rahmen der </w:t>
      </w:r>
      <w:r w:rsidR="008C2DB5">
        <w:rPr>
          <w:rFonts w:ascii="Arial" w:hAnsi="Arial" w:cs="Arial"/>
          <w:b/>
          <w:iCs/>
        </w:rPr>
        <w:t>LogiMAT</w:t>
      </w:r>
      <w:r w:rsidR="00F62E35">
        <w:rPr>
          <w:rFonts w:ascii="Arial" w:hAnsi="Arial" w:cs="Arial"/>
          <w:b/>
          <w:iCs/>
        </w:rPr>
        <w:t xml:space="preserve"> </w:t>
      </w:r>
      <w:r w:rsidR="005858AE" w:rsidRPr="001C7882">
        <w:rPr>
          <w:rFonts w:ascii="Arial" w:hAnsi="Arial" w:cs="Arial"/>
          <w:b/>
          <w:iCs/>
        </w:rPr>
        <w:t>(</w:t>
      </w:r>
      <w:r w:rsidR="005858AE">
        <w:rPr>
          <w:rFonts w:ascii="Arial" w:hAnsi="Arial" w:cs="Arial"/>
          <w:b/>
          <w:iCs/>
        </w:rPr>
        <w:t>19. bis 21. März</w:t>
      </w:r>
      <w:r w:rsidR="005858AE" w:rsidRPr="001C7882">
        <w:rPr>
          <w:rFonts w:ascii="Arial" w:hAnsi="Arial" w:cs="Arial"/>
          <w:b/>
          <w:iCs/>
        </w:rPr>
        <w:t xml:space="preserve">) </w:t>
      </w:r>
      <w:r w:rsidR="004B4421">
        <w:rPr>
          <w:rFonts w:ascii="Arial" w:hAnsi="Arial" w:cs="Arial"/>
          <w:b/>
          <w:iCs/>
        </w:rPr>
        <w:t xml:space="preserve">auf dem Stuttgarter Messegelände </w:t>
      </w:r>
      <w:r w:rsidR="00F62E35">
        <w:rPr>
          <w:rFonts w:ascii="Arial" w:hAnsi="Arial" w:cs="Arial"/>
          <w:b/>
          <w:iCs/>
        </w:rPr>
        <w:t>ein Kinofilm</w:t>
      </w:r>
      <w:r w:rsidR="008C2DB5">
        <w:rPr>
          <w:rFonts w:ascii="Arial" w:hAnsi="Arial" w:cs="Arial"/>
          <w:b/>
          <w:iCs/>
        </w:rPr>
        <w:t xml:space="preserve"> </w:t>
      </w:r>
      <w:r w:rsidR="00642D61">
        <w:rPr>
          <w:rFonts w:ascii="Arial" w:hAnsi="Arial" w:cs="Arial"/>
          <w:b/>
          <w:iCs/>
        </w:rPr>
        <w:t>präsentiert</w:t>
      </w:r>
      <w:r w:rsidR="004B4421">
        <w:rPr>
          <w:rFonts w:ascii="Arial" w:hAnsi="Arial" w:cs="Arial"/>
          <w:b/>
          <w:iCs/>
        </w:rPr>
        <w:t xml:space="preserve">: </w:t>
      </w:r>
      <w:r w:rsidR="001D7499">
        <w:rPr>
          <w:rFonts w:ascii="Arial" w:hAnsi="Arial" w:cs="Arial"/>
          <w:b/>
          <w:iCs/>
        </w:rPr>
        <w:t>Netflix-</w:t>
      </w:r>
      <w:r w:rsidR="00A17F82">
        <w:rPr>
          <w:rFonts w:ascii="Arial" w:hAnsi="Arial" w:cs="Arial"/>
          <w:b/>
          <w:iCs/>
        </w:rPr>
        <w:t>Regisseur</w:t>
      </w:r>
      <w:r w:rsidR="001D7499">
        <w:rPr>
          <w:rFonts w:ascii="Arial" w:hAnsi="Arial" w:cs="Arial"/>
          <w:b/>
          <w:iCs/>
        </w:rPr>
        <w:t xml:space="preserve"> </w:t>
      </w:r>
      <w:r w:rsidR="001D7499" w:rsidRPr="001D7499">
        <w:rPr>
          <w:rFonts w:ascii="Arial" w:hAnsi="Arial" w:cs="Arial"/>
          <w:b/>
          <w:iCs/>
        </w:rPr>
        <w:t xml:space="preserve">Michele Gentile </w:t>
      </w:r>
      <w:r w:rsidR="00A62AFF">
        <w:rPr>
          <w:rFonts w:ascii="Arial" w:hAnsi="Arial" w:cs="Arial"/>
          <w:b/>
          <w:iCs/>
        </w:rPr>
        <w:t>(</w:t>
      </w:r>
      <w:r w:rsidR="00A62AFF" w:rsidRPr="00A62AFF">
        <w:rPr>
          <w:rFonts w:ascii="Arial" w:hAnsi="Arial" w:cs="Arial"/>
          <w:b/>
          <w:iCs/>
        </w:rPr>
        <w:t>The International Criminal Court, War &amp; Justice</w:t>
      </w:r>
      <w:r w:rsidR="00A62AFF">
        <w:rPr>
          <w:rFonts w:ascii="Arial" w:hAnsi="Arial" w:cs="Arial"/>
          <w:b/>
          <w:iCs/>
        </w:rPr>
        <w:t xml:space="preserve">) </w:t>
      </w:r>
      <w:r w:rsidR="00C02277">
        <w:rPr>
          <w:rFonts w:ascii="Arial" w:hAnsi="Arial" w:cs="Arial"/>
          <w:b/>
          <w:iCs/>
        </w:rPr>
        <w:t xml:space="preserve">hat für </w:t>
      </w:r>
      <w:r w:rsidR="00B30BDD" w:rsidRPr="001C7882">
        <w:rPr>
          <w:rFonts w:ascii="Arial" w:hAnsi="Arial" w:cs="Arial"/>
          <w:b/>
          <w:iCs/>
        </w:rPr>
        <w:t xml:space="preserve">Heureka Business Solutions </w:t>
      </w:r>
      <w:r w:rsidR="00B465D2">
        <w:rPr>
          <w:rFonts w:ascii="Arial" w:hAnsi="Arial" w:cs="Arial"/>
          <w:b/>
          <w:iCs/>
        </w:rPr>
        <w:t>das</w:t>
      </w:r>
      <w:r w:rsidR="00A55B9B">
        <w:rPr>
          <w:rFonts w:ascii="Arial" w:hAnsi="Arial" w:cs="Arial"/>
          <w:b/>
          <w:iCs/>
        </w:rPr>
        <w:t xml:space="preserve"> inspirierende</w:t>
      </w:r>
      <w:r w:rsidR="00B465D2">
        <w:rPr>
          <w:rFonts w:ascii="Arial" w:hAnsi="Arial" w:cs="Arial"/>
          <w:b/>
          <w:iCs/>
        </w:rPr>
        <w:t xml:space="preserve"> Werk </w:t>
      </w:r>
      <w:r w:rsidR="00A55B9B">
        <w:rPr>
          <w:rFonts w:ascii="Arial" w:hAnsi="Arial" w:cs="Arial"/>
          <w:b/>
          <w:iCs/>
        </w:rPr>
        <w:t xml:space="preserve">„How to AI“ </w:t>
      </w:r>
      <w:r w:rsidR="00A17F82">
        <w:rPr>
          <w:rFonts w:ascii="Arial" w:hAnsi="Arial" w:cs="Arial"/>
          <w:b/>
          <w:iCs/>
        </w:rPr>
        <w:t xml:space="preserve">produziert. </w:t>
      </w:r>
      <w:r w:rsidR="004B01D4">
        <w:rPr>
          <w:rFonts w:ascii="Arial" w:hAnsi="Arial" w:cs="Arial"/>
          <w:b/>
          <w:iCs/>
        </w:rPr>
        <w:t xml:space="preserve">Der Film entführt die Besucher </w:t>
      </w:r>
      <w:r w:rsidR="0067405E">
        <w:rPr>
          <w:rFonts w:ascii="Arial" w:hAnsi="Arial" w:cs="Arial"/>
          <w:b/>
          <w:iCs/>
        </w:rPr>
        <w:t xml:space="preserve">auf eine Reise in die faszinierende Welt der künstlichen Intelligenz und deren revolutionäre </w:t>
      </w:r>
      <w:r w:rsidR="00630BA2">
        <w:rPr>
          <w:rFonts w:ascii="Arial" w:hAnsi="Arial" w:cs="Arial"/>
          <w:b/>
          <w:iCs/>
        </w:rPr>
        <w:t xml:space="preserve">Anwendung in der Logistik. Der rund 20 minütige Streifen wird im eigens dafür gebauten Kino </w:t>
      </w:r>
      <w:r w:rsidR="0040699C">
        <w:rPr>
          <w:rFonts w:ascii="Arial" w:hAnsi="Arial" w:cs="Arial"/>
          <w:b/>
          <w:iCs/>
        </w:rPr>
        <w:t>auf dem</w:t>
      </w:r>
      <w:r w:rsidR="00630BA2">
        <w:rPr>
          <w:rFonts w:ascii="Arial" w:hAnsi="Arial" w:cs="Arial"/>
          <w:b/>
          <w:iCs/>
        </w:rPr>
        <w:t xml:space="preserve"> </w:t>
      </w:r>
      <w:r w:rsidR="002931C7">
        <w:rPr>
          <w:rFonts w:ascii="Arial" w:hAnsi="Arial" w:cs="Arial"/>
          <w:b/>
          <w:iCs/>
        </w:rPr>
        <w:t>Freigel</w:t>
      </w:r>
      <w:r w:rsidR="0040699C">
        <w:rPr>
          <w:rFonts w:ascii="Arial" w:hAnsi="Arial" w:cs="Arial"/>
          <w:b/>
          <w:iCs/>
        </w:rPr>
        <w:t>än</w:t>
      </w:r>
      <w:r w:rsidR="002931C7">
        <w:rPr>
          <w:rFonts w:ascii="Arial" w:hAnsi="Arial" w:cs="Arial"/>
          <w:b/>
          <w:iCs/>
        </w:rPr>
        <w:t>de</w:t>
      </w:r>
      <w:r w:rsidR="0040699C">
        <w:rPr>
          <w:rFonts w:ascii="Arial" w:hAnsi="Arial" w:cs="Arial"/>
          <w:b/>
          <w:iCs/>
        </w:rPr>
        <w:t xml:space="preserve"> vor</w:t>
      </w:r>
      <w:r w:rsidR="00630BA2">
        <w:rPr>
          <w:rFonts w:ascii="Arial" w:hAnsi="Arial" w:cs="Arial"/>
          <w:b/>
          <w:iCs/>
        </w:rPr>
        <w:t xml:space="preserve"> Halle 8 gezeigt. </w:t>
      </w:r>
      <w:r w:rsidR="004413AD" w:rsidRPr="001C7882">
        <w:rPr>
          <w:rFonts w:ascii="Arial" w:hAnsi="Arial" w:cs="Arial"/>
          <w:b/>
          <w:iCs/>
        </w:rPr>
        <w:t>Heureka stellt aus in</w:t>
      </w:r>
      <w:r w:rsidR="00CE1B2A" w:rsidRPr="001C7882">
        <w:rPr>
          <w:rFonts w:ascii="Arial" w:hAnsi="Arial" w:cs="Arial"/>
          <w:b/>
          <w:iCs/>
        </w:rPr>
        <w:t xml:space="preserve"> Halle 8</w:t>
      </w:r>
      <w:r w:rsidR="004413AD" w:rsidRPr="001C7882">
        <w:rPr>
          <w:rFonts w:ascii="Arial" w:hAnsi="Arial" w:cs="Arial"/>
          <w:b/>
          <w:iCs/>
        </w:rPr>
        <w:t xml:space="preserve"> am</w:t>
      </w:r>
      <w:r w:rsidR="00CE1B2A" w:rsidRPr="001C7882">
        <w:rPr>
          <w:rFonts w:ascii="Arial" w:hAnsi="Arial" w:cs="Arial"/>
          <w:b/>
          <w:iCs/>
        </w:rPr>
        <w:t xml:space="preserve"> Stand C05.</w:t>
      </w:r>
    </w:p>
    <w:p w14:paraId="53AB3168" w14:textId="5E69D62A" w:rsidR="00647D7F" w:rsidRPr="001C7882" w:rsidRDefault="007E53EE" w:rsidP="00647D7F">
      <w:pPr>
        <w:spacing w:after="120" w:line="340" w:lineRule="exact"/>
        <w:jc w:val="both"/>
        <w:rPr>
          <w:rFonts w:ascii="Arial" w:eastAsiaTheme="minorHAnsi" w:hAnsi="Arial" w:cs="Arial"/>
          <w:bCs/>
          <w:lang w:eastAsia="en-US"/>
        </w:rPr>
      </w:pPr>
      <w:r>
        <w:rPr>
          <w:rFonts w:ascii="Arial" w:eastAsiaTheme="minorHAnsi" w:hAnsi="Arial" w:cs="Arial"/>
          <w:bCs/>
          <w:lang w:eastAsia="en-US"/>
        </w:rPr>
        <w:t>Mit lebendigen Beispielen zeigt der Film</w:t>
      </w:r>
      <w:r w:rsidR="00402878">
        <w:rPr>
          <w:rFonts w:ascii="Arial" w:eastAsiaTheme="minorHAnsi" w:hAnsi="Arial" w:cs="Arial"/>
          <w:bCs/>
          <w:lang w:eastAsia="en-US"/>
        </w:rPr>
        <w:t>, wie KI-Technologie Arbeitsabläufe verfeinert, die Effi</w:t>
      </w:r>
      <w:r w:rsidR="002931C7">
        <w:rPr>
          <w:rFonts w:ascii="Arial" w:eastAsiaTheme="minorHAnsi" w:hAnsi="Arial" w:cs="Arial"/>
          <w:bCs/>
          <w:lang w:eastAsia="en-US"/>
        </w:rPr>
        <w:t>z</w:t>
      </w:r>
      <w:r w:rsidR="00402878">
        <w:rPr>
          <w:rFonts w:ascii="Arial" w:eastAsiaTheme="minorHAnsi" w:hAnsi="Arial" w:cs="Arial"/>
          <w:bCs/>
          <w:lang w:eastAsia="en-US"/>
        </w:rPr>
        <w:t>ienz steigert</w:t>
      </w:r>
      <w:r w:rsidR="0040699C">
        <w:rPr>
          <w:rFonts w:ascii="Arial" w:eastAsiaTheme="minorHAnsi" w:hAnsi="Arial" w:cs="Arial"/>
          <w:bCs/>
          <w:lang w:eastAsia="en-US"/>
        </w:rPr>
        <w:t xml:space="preserve"> und Unternehmen einen deutlichen Wettbewerbsvorteil verschafft.</w:t>
      </w:r>
      <w:r w:rsidR="00CD154B">
        <w:rPr>
          <w:rFonts w:ascii="Arial" w:eastAsiaTheme="minorHAnsi" w:hAnsi="Arial" w:cs="Arial"/>
          <w:bCs/>
          <w:lang w:eastAsia="en-US"/>
        </w:rPr>
        <w:t xml:space="preserve"> </w:t>
      </w:r>
      <w:r w:rsidR="00621583">
        <w:rPr>
          <w:rFonts w:ascii="Arial" w:eastAsiaTheme="minorHAnsi" w:hAnsi="Arial" w:cs="Arial"/>
          <w:bCs/>
          <w:lang w:eastAsia="en-US"/>
        </w:rPr>
        <w:t xml:space="preserve">Ein besonderer Fokus liegt auf der von Heureka Solutions entwickelten KI-Lösung LOS (Logistics </w:t>
      </w:r>
      <w:r w:rsidR="00ED59B1">
        <w:rPr>
          <w:rFonts w:ascii="Arial" w:eastAsiaTheme="minorHAnsi" w:hAnsi="Arial" w:cs="Arial"/>
          <w:bCs/>
          <w:lang w:eastAsia="en-US"/>
        </w:rPr>
        <w:t xml:space="preserve">Optimization System), </w:t>
      </w:r>
      <w:r w:rsidR="008D430F">
        <w:rPr>
          <w:rFonts w:ascii="Arial" w:eastAsiaTheme="minorHAnsi" w:hAnsi="Arial" w:cs="Arial"/>
          <w:bCs/>
          <w:lang w:eastAsia="en-US"/>
        </w:rPr>
        <w:t>die sich mit</w:t>
      </w:r>
      <w:r w:rsidR="00157E38">
        <w:rPr>
          <w:rFonts w:ascii="Arial" w:eastAsiaTheme="minorHAnsi" w:hAnsi="Arial" w:cs="Arial"/>
          <w:bCs/>
          <w:lang w:eastAsia="en-US"/>
        </w:rPr>
        <w:t xml:space="preserve"> innovative</w:t>
      </w:r>
      <w:r w:rsidR="008D430F">
        <w:rPr>
          <w:rFonts w:ascii="Arial" w:eastAsiaTheme="minorHAnsi" w:hAnsi="Arial" w:cs="Arial"/>
          <w:bCs/>
          <w:lang w:eastAsia="en-US"/>
        </w:rPr>
        <w:t>n</w:t>
      </w:r>
      <w:r w:rsidR="00157E38">
        <w:rPr>
          <w:rFonts w:ascii="Arial" w:eastAsiaTheme="minorHAnsi" w:hAnsi="Arial" w:cs="Arial"/>
          <w:bCs/>
          <w:lang w:eastAsia="en-US"/>
        </w:rPr>
        <w:t xml:space="preserve"> Algorithmen </w:t>
      </w:r>
      <w:r w:rsidR="000E4A6A">
        <w:rPr>
          <w:rFonts w:ascii="Arial" w:eastAsiaTheme="minorHAnsi" w:hAnsi="Arial" w:cs="Arial"/>
          <w:bCs/>
          <w:lang w:eastAsia="en-US"/>
        </w:rPr>
        <w:t>und tiefgreifende</w:t>
      </w:r>
      <w:r w:rsidR="008D430F">
        <w:rPr>
          <w:rFonts w:ascii="Arial" w:eastAsiaTheme="minorHAnsi" w:hAnsi="Arial" w:cs="Arial"/>
          <w:bCs/>
          <w:lang w:eastAsia="en-US"/>
        </w:rPr>
        <w:t>n</w:t>
      </w:r>
      <w:r w:rsidR="000E4A6A">
        <w:rPr>
          <w:rFonts w:ascii="Arial" w:eastAsiaTheme="minorHAnsi" w:hAnsi="Arial" w:cs="Arial"/>
          <w:bCs/>
          <w:lang w:eastAsia="en-US"/>
        </w:rPr>
        <w:t xml:space="preserve"> Datenanalysen </w:t>
      </w:r>
      <w:r w:rsidR="008D430F">
        <w:rPr>
          <w:rFonts w:ascii="Arial" w:eastAsiaTheme="minorHAnsi" w:hAnsi="Arial" w:cs="Arial"/>
          <w:bCs/>
          <w:lang w:eastAsia="en-US"/>
        </w:rPr>
        <w:t>vielfach in der Praxis bewährt hat</w:t>
      </w:r>
      <w:r w:rsidR="0008510A">
        <w:rPr>
          <w:rFonts w:ascii="Arial" w:eastAsiaTheme="minorHAnsi" w:hAnsi="Arial" w:cs="Arial"/>
          <w:bCs/>
          <w:lang w:eastAsia="en-US"/>
        </w:rPr>
        <w:t>.</w:t>
      </w:r>
      <w:r w:rsidR="00645571">
        <w:rPr>
          <w:rFonts w:ascii="Arial" w:eastAsiaTheme="minorHAnsi" w:hAnsi="Arial" w:cs="Arial"/>
          <w:bCs/>
          <w:lang w:eastAsia="en-US"/>
        </w:rPr>
        <w:t xml:space="preserve"> </w:t>
      </w:r>
      <w:r w:rsidR="00647D7F">
        <w:rPr>
          <w:rFonts w:ascii="Arial" w:eastAsiaTheme="minorHAnsi" w:hAnsi="Arial" w:cs="Arial"/>
          <w:bCs/>
          <w:lang w:eastAsia="en-US"/>
        </w:rPr>
        <w:t>Im Film kommen auch m</w:t>
      </w:r>
      <w:r w:rsidR="00645571">
        <w:rPr>
          <w:rFonts w:ascii="Arial" w:eastAsiaTheme="minorHAnsi" w:hAnsi="Arial" w:cs="Arial"/>
          <w:bCs/>
          <w:lang w:eastAsia="en-US"/>
        </w:rPr>
        <w:t>ehrere Anwender von LOS zu Wort</w:t>
      </w:r>
      <w:r w:rsidR="00647D7F">
        <w:rPr>
          <w:rFonts w:ascii="Arial" w:eastAsiaTheme="minorHAnsi" w:hAnsi="Arial" w:cs="Arial"/>
          <w:bCs/>
          <w:lang w:eastAsia="en-US"/>
        </w:rPr>
        <w:t>. Z</w:t>
      </w:r>
      <w:r w:rsidR="00A46FE0">
        <w:rPr>
          <w:rFonts w:ascii="Arial" w:eastAsiaTheme="minorHAnsi" w:hAnsi="Arial" w:cs="Arial"/>
          <w:bCs/>
          <w:lang w:eastAsia="en-US"/>
        </w:rPr>
        <w:t>u</w:t>
      </w:r>
      <w:r w:rsidR="00647D7F">
        <w:rPr>
          <w:rFonts w:ascii="Arial" w:eastAsiaTheme="minorHAnsi" w:hAnsi="Arial" w:cs="Arial"/>
          <w:bCs/>
          <w:lang w:eastAsia="en-US"/>
        </w:rPr>
        <w:t xml:space="preserve"> sehen sind </w:t>
      </w:r>
      <w:r w:rsidR="00647D7F" w:rsidRPr="000746B5">
        <w:rPr>
          <w:rFonts w:ascii="Arial" w:eastAsiaTheme="minorHAnsi" w:hAnsi="Arial" w:cs="Arial"/>
          <w:bCs/>
          <w:lang w:eastAsia="en-US"/>
        </w:rPr>
        <w:t>Sven Markert</w:t>
      </w:r>
      <w:r w:rsidR="0026747E">
        <w:rPr>
          <w:rFonts w:ascii="Arial" w:eastAsiaTheme="minorHAnsi" w:hAnsi="Arial" w:cs="Arial"/>
          <w:bCs/>
          <w:lang w:eastAsia="en-US"/>
        </w:rPr>
        <w:t xml:space="preserve">, </w:t>
      </w:r>
      <w:r w:rsidR="0026747E" w:rsidRPr="0026747E">
        <w:rPr>
          <w:rFonts w:ascii="Arial" w:eastAsiaTheme="minorHAnsi" w:hAnsi="Arial" w:cs="Arial"/>
          <w:bCs/>
          <w:lang w:eastAsia="en-US"/>
        </w:rPr>
        <w:t>Head of Supply Chain &amp; Logistics Siemens Smart Infrastructure</w:t>
      </w:r>
      <w:r w:rsidR="00647D7F" w:rsidRPr="000746B5">
        <w:rPr>
          <w:rFonts w:ascii="Arial" w:eastAsiaTheme="minorHAnsi" w:hAnsi="Arial" w:cs="Arial"/>
          <w:bCs/>
          <w:lang w:eastAsia="en-US"/>
        </w:rPr>
        <w:t>, Alessandro Cacciola</w:t>
      </w:r>
      <w:r w:rsidR="00647D7F">
        <w:rPr>
          <w:rFonts w:ascii="Arial" w:eastAsiaTheme="minorHAnsi" w:hAnsi="Arial" w:cs="Arial"/>
          <w:bCs/>
          <w:lang w:eastAsia="en-US"/>
        </w:rPr>
        <w:t xml:space="preserve">, </w:t>
      </w:r>
      <w:r w:rsidR="00647D7F" w:rsidRPr="000746B5">
        <w:rPr>
          <w:rFonts w:ascii="Arial" w:eastAsiaTheme="minorHAnsi" w:hAnsi="Arial" w:cs="Arial"/>
          <w:bCs/>
          <w:lang w:eastAsia="en-US"/>
        </w:rPr>
        <w:t>Vorstandsvorsitzende</w:t>
      </w:r>
      <w:r w:rsidR="00647D7F">
        <w:rPr>
          <w:rFonts w:ascii="Arial" w:eastAsiaTheme="minorHAnsi" w:hAnsi="Arial" w:cs="Arial"/>
          <w:bCs/>
          <w:lang w:eastAsia="en-US"/>
        </w:rPr>
        <w:t>r der</w:t>
      </w:r>
      <w:r w:rsidR="00647D7F" w:rsidRPr="000746B5">
        <w:rPr>
          <w:rFonts w:ascii="Arial" w:eastAsiaTheme="minorHAnsi" w:hAnsi="Arial" w:cs="Arial"/>
          <w:bCs/>
          <w:lang w:eastAsia="en-US"/>
        </w:rPr>
        <w:t xml:space="preserve"> Andreas Schmid</w:t>
      </w:r>
      <w:r w:rsidR="00A46FE0">
        <w:rPr>
          <w:rFonts w:ascii="Arial" w:eastAsiaTheme="minorHAnsi" w:hAnsi="Arial" w:cs="Arial"/>
          <w:bCs/>
          <w:lang w:eastAsia="en-US"/>
        </w:rPr>
        <w:t xml:space="preserve"> Group</w:t>
      </w:r>
      <w:r w:rsidR="00647D7F" w:rsidRPr="000746B5">
        <w:rPr>
          <w:rFonts w:ascii="Arial" w:eastAsiaTheme="minorHAnsi" w:hAnsi="Arial" w:cs="Arial"/>
          <w:bCs/>
          <w:lang w:eastAsia="en-US"/>
        </w:rPr>
        <w:t>)</w:t>
      </w:r>
      <w:r w:rsidR="00A46FE0">
        <w:rPr>
          <w:rFonts w:ascii="Arial" w:eastAsiaTheme="minorHAnsi" w:hAnsi="Arial" w:cs="Arial"/>
          <w:bCs/>
          <w:lang w:eastAsia="en-US"/>
        </w:rPr>
        <w:t xml:space="preserve"> und</w:t>
      </w:r>
      <w:r w:rsidR="00647D7F" w:rsidRPr="000746B5">
        <w:rPr>
          <w:rFonts w:ascii="Arial" w:eastAsiaTheme="minorHAnsi" w:hAnsi="Arial" w:cs="Arial"/>
          <w:bCs/>
          <w:lang w:eastAsia="en-US"/>
        </w:rPr>
        <w:t xml:space="preserve"> Marcel Breusch</w:t>
      </w:r>
      <w:r w:rsidR="00A46FE0">
        <w:rPr>
          <w:rFonts w:ascii="Arial" w:eastAsiaTheme="minorHAnsi" w:hAnsi="Arial" w:cs="Arial"/>
          <w:bCs/>
          <w:lang w:eastAsia="en-US"/>
        </w:rPr>
        <w:t xml:space="preserve">, </w:t>
      </w:r>
      <w:r w:rsidR="00647D7F" w:rsidRPr="000746B5">
        <w:rPr>
          <w:rFonts w:ascii="Arial" w:eastAsiaTheme="minorHAnsi" w:hAnsi="Arial" w:cs="Arial"/>
          <w:bCs/>
          <w:lang w:eastAsia="en-US"/>
        </w:rPr>
        <w:t>Geschäftsführer</w:t>
      </w:r>
      <w:r w:rsidR="00A46FE0">
        <w:rPr>
          <w:rFonts w:ascii="Arial" w:eastAsiaTheme="minorHAnsi" w:hAnsi="Arial" w:cs="Arial"/>
          <w:bCs/>
          <w:lang w:eastAsia="en-US"/>
        </w:rPr>
        <w:t xml:space="preserve"> der</w:t>
      </w:r>
      <w:r w:rsidR="00647D7F" w:rsidRPr="000746B5">
        <w:rPr>
          <w:rFonts w:ascii="Arial" w:eastAsiaTheme="minorHAnsi" w:hAnsi="Arial" w:cs="Arial"/>
          <w:bCs/>
          <w:lang w:eastAsia="en-US"/>
        </w:rPr>
        <w:t xml:space="preserve"> IT Loxxess AG</w:t>
      </w:r>
      <w:r w:rsidR="00A46FE0">
        <w:rPr>
          <w:rFonts w:ascii="Arial" w:eastAsiaTheme="minorHAnsi" w:hAnsi="Arial" w:cs="Arial"/>
          <w:bCs/>
          <w:lang w:eastAsia="en-US"/>
        </w:rPr>
        <w:t>.</w:t>
      </w:r>
    </w:p>
    <w:p w14:paraId="471391F2" w14:textId="6F2530B9" w:rsidR="008D430F" w:rsidRDefault="0030279A" w:rsidP="000746B5">
      <w:pPr>
        <w:spacing w:after="120" w:line="340" w:lineRule="exact"/>
        <w:jc w:val="both"/>
        <w:rPr>
          <w:rFonts w:ascii="Arial" w:eastAsiaTheme="minorHAnsi" w:hAnsi="Arial" w:cs="Arial"/>
          <w:bCs/>
          <w:lang w:eastAsia="en-US"/>
        </w:rPr>
      </w:pPr>
      <w:r>
        <w:rPr>
          <w:rFonts w:ascii="Arial" w:eastAsiaTheme="minorHAnsi" w:hAnsi="Arial" w:cs="Arial"/>
          <w:bCs/>
          <w:lang w:eastAsia="en-US"/>
        </w:rPr>
        <w:t xml:space="preserve">Das Werk „How to AI“ erläutert auf anschauliche </w:t>
      </w:r>
      <w:r w:rsidR="004F2CD4">
        <w:rPr>
          <w:rFonts w:ascii="Arial" w:eastAsiaTheme="minorHAnsi" w:hAnsi="Arial" w:cs="Arial"/>
          <w:bCs/>
          <w:lang w:eastAsia="en-US"/>
        </w:rPr>
        <w:t xml:space="preserve">Art die Funktionsweise von KI von der Analyse riesiger Datenmengen </w:t>
      </w:r>
      <w:r w:rsidR="00B00730">
        <w:rPr>
          <w:rFonts w:ascii="Arial" w:eastAsiaTheme="minorHAnsi" w:hAnsi="Arial" w:cs="Arial"/>
          <w:bCs/>
          <w:lang w:eastAsia="en-US"/>
        </w:rPr>
        <w:t xml:space="preserve">bis hin </w:t>
      </w:r>
      <w:r w:rsidR="00B00730">
        <w:rPr>
          <w:rFonts w:ascii="Arial" w:eastAsiaTheme="minorHAnsi" w:hAnsi="Arial" w:cs="Arial"/>
          <w:bCs/>
          <w:lang w:eastAsia="en-US"/>
        </w:rPr>
        <w:lastRenderedPageBreak/>
        <w:t xml:space="preserve">zur Unterstützung </w:t>
      </w:r>
      <w:r w:rsidR="00364B98">
        <w:rPr>
          <w:rFonts w:ascii="Arial" w:eastAsiaTheme="minorHAnsi" w:hAnsi="Arial" w:cs="Arial"/>
          <w:bCs/>
          <w:lang w:eastAsia="en-US"/>
        </w:rPr>
        <w:t xml:space="preserve">komplexer Entscheidungsprozesse. Der Film verdeutlicht, warum die von Heureka </w:t>
      </w:r>
      <w:r w:rsidR="001B0677">
        <w:rPr>
          <w:rFonts w:ascii="Arial" w:eastAsiaTheme="minorHAnsi" w:hAnsi="Arial" w:cs="Arial"/>
          <w:bCs/>
          <w:lang w:eastAsia="en-US"/>
        </w:rPr>
        <w:t xml:space="preserve">entwickelte Lösung bezüglich Genauigkeit, Geschwindigkeit und Zuverlässigkeit </w:t>
      </w:r>
      <w:r w:rsidR="000E7CC9">
        <w:rPr>
          <w:rFonts w:ascii="Arial" w:eastAsiaTheme="minorHAnsi" w:hAnsi="Arial" w:cs="Arial"/>
          <w:bCs/>
          <w:lang w:eastAsia="en-US"/>
        </w:rPr>
        <w:t>führend ist. Darüber hinaus werden die künftigen Möglichkeiten</w:t>
      </w:r>
      <w:r w:rsidR="00E30B8A">
        <w:rPr>
          <w:rFonts w:ascii="Arial" w:eastAsiaTheme="minorHAnsi" w:hAnsi="Arial" w:cs="Arial"/>
          <w:bCs/>
          <w:lang w:eastAsia="en-US"/>
        </w:rPr>
        <w:t xml:space="preserve"> aufgezeigt, die KI für die Logistik und weitere Branchen eröffnet. </w:t>
      </w:r>
      <w:r w:rsidR="006B7204">
        <w:rPr>
          <w:rFonts w:ascii="Arial" w:eastAsiaTheme="minorHAnsi" w:hAnsi="Arial" w:cs="Arial"/>
          <w:bCs/>
          <w:lang w:eastAsia="en-US"/>
        </w:rPr>
        <w:t xml:space="preserve">Die Bedeutung dieser Technologie für die Gestaltung unserer Welt </w:t>
      </w:r>
      <w:r w:rsidR="00645571">
        <w:rPr>
          <w:rFonts w:ascii="Arial" w:eastAsiaTheme="minorHAnsi" w:hAnsi="Arial" w:cs="Arial"/>
          <w:bCs/>
          <w:lang w:eastAsia="en-US"/>
        </w:rPr>
        <w:t>wird unterstrichen.</w:t>
      </w:r>
    </w:p>
    <w:p w14:paraId="1B375305" w14:textId="77777777" w:rsid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 xml:space="preserve">Heureka gilt als führender Anbieter von künstlich Intelligenter Software zur Steuerung und Optimierung von Logistik-Zentren. </w:t>
      </w:r>
      <w:r>
        <w:rPr>
          <w:rFonts w:ascii="Arial" w:eastAsiaTheme="minorHAnsi" w:hAnsi="Arial" w:cs="Arial"/>
          <w:bCs/>
          <w:lang w:eastAsia="en-US"/>
        </w:rPr>
        <w:t>Hauptprodukt ist</w:t>
      </w:r>
      <w:r w:rsidRPr="001C7882">
        <w:rPr>
          <w:rFonts w:ascii="Arial" w:eastAsiaTheme="minorHAnsi" w:hAnsi="Arial" w:cs="Arial"/>
          <w:bCs/>
          <w:lang w:eastAsia="en-US"/>
        </w:rPr>
        <w:t xml:space="preserve"> die mehrfach prämierte Software LOS</w:t>
      </w:r>
      <w:r>
        <w:rPr>
          <w:rFonts w:ascii="Arial" w:eastAsiaTheme="minorHAnsi" w:hAnsi="Arial" w:cs="Arial"/>
          <w:bCs/>
          <w:lang w:eastAsia="en-US"/>
        </w:rPr>
        <w:t>, deren V</w:t>
      </w:r>
      <w:r w:rsidRPr="001C7882">
        <w:rPr>
          <w:rFonts w:ascii="Arial" w:eastAsiaTheme="minorHAnsi" w:hAnsi="Arial" w:cs="Arial"/>
          <w:bCs/>
          <w:lang w:eastAsia="en-US"/>
        </w:rPr>
        <w:t>orteile vielfältig sind. Die Software ist in der Lage, komplexe logistische Prozesse zu optimieren, indem sie Echtzeitdaten von Sensoren, Maschinen und Systemen in einem Logistikzentrum sammelt und analysiert.</w:t>
      </w:r>
    </w:p>
    <w:p w14:paraId="50EE26ED" w14:textId="408075E3"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Durch die Verwendung mathematischer Verfahren kann LOS Muster erkennen, die von Menschen nur schwer oder gar nicht wahrgenommen werden können. Dies ermöglicht es der Software, schnell und genau zu entscheiden, wie Materialflüsse optimiert werden können, um Kosten zu senken und Effizienz zu steigern.</w:t>
      </w:r>
    </w:p>
    <w:p w14:paraId="5B5834C7" w14:textId="77777777"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Eine der wichtigsten Vorteile von LOS ist die Möglichkeit, KPI (Key Performance Indicators) zu messen und zu optimieren. KPI sind wesentliche Leistungsindikatoren, die von Unternehmen verwendet werden, um die Leistung ihres Geschäfts zu bewerten. Beispiele für KPI können die Anzahl der Lieferungen pro Stunde, die Anzahl der fehlerhaften Sendungen oder die Bearbeitungszeit von Bestellungen sein. Indem sie KPI messen und optimieren, können Unternehmen eine effiziente und kosteneffektive Logistik betreiben.</w:t>
      </w:r>
    </w:p>
    <w:p w14:paraId="31210354" w14:textId="77777777" w:rsidR="001C7882" w:rsidRPr="001C7882" w:rsidRDefault="001C7882" w:rsidP="001C7882">
      <w:pPr>
        <w:spacing w:after="120" w:line="340" w:lineRule="exact"/>
        <w:jc w:val="both"/>
        <w:rPr>
          <w:rFonts w:ascii="Arial" w:eastAsiaTheme="minorHAnsi" w:hAnsi="Arial" w:cs="Arial"/>
          <w:bCs/>
          <w:lang w:eastAsia="en-US"/>
        </w:rPr>
      </w:pPr>
      <w:r w:rsidRPr="001C7882">
        <w:rPr>
          <w:rFonts w:ascii="Arial" w:eastAsiaTheme="minorHAnsi" w:hAnsi="Arial" w:cs="Arial"/>
          <w:bCs/>
          <w:lang w:eastAsia="en-US"/>
        </w:rPr>
        <w:t>Heureka entwickelt sich vom Start-Up zum Scale-Up und bietet mit globalen Referenz-Projekten wie Siemens, Porsche Motorsport, Loxxess oder Dachser einen umfassenden Einblick in die Abwicklung der Logistik-Megatrends. Die vorhandenen Standorte in Deutschland und Vietnam sollen um eine weitere Kompetenz in Brasilien erweitert werden.</w:t>
      </w:r>
    </w:p>
    <w:p w14:paraId="23EA91C7" w14:textId="77777777" w:rsidR="00CE1B2A" w:rsidRPr="00537C02" w:rsidRDefault="00CE1B2A" w:rsidP="003E62F6">
      <w:pPr>
        <w:spacing w:after="120"/>
        <w:jc w:val="both"/>
      </w:pPr>
    </w:p>
    <w:p w14:paraId="6421483C" w14:textId="685FAC20" w:rsidR="00460527" w:rsidRPr="00537C02" w:rsidRDefault="00460527" w:rsidP="003E62F6">
      <w:pPr>
        <w:pStyle w:val="StandardWeb"/>
        <w:spacing w:before="0" w:beforeAutospacing="0" w:after="120"/>
        <w:jc w:val="both"/>
        <w:rPr>
          <w:rFonts w:ascii="Arial" w:hAnsi="Arial" w:cs="Arial"/>
          <w:b/>
          <w:bCs/>
        </w:rPr>
      </w:pPr>
      <w:r w:rsidRPr="00537C02">
        <w:rPr>
          <w:rFonts w:ascii="Arial" w:hAnsi="Arial" w:cs="Arial"/>
          <w:b/>
          <w:bCs/>
        </w:rPr>
        <w:t>Hintergrund Heureka Business Solutions GmbH</w:t>
      </w:r>
    </w:p>
    <w:p w14:paraId="6BDD0567" w14:textId="0D745AE5" w:rsidR="00E863FB" w:rsidRPr="00537C02" w:rsidRDefault="00460527" w:rsidP="003E62F6">
      <w:pPr>
        <w:pStyle w:val="StandardWeb"/>
        <w:spacing w:before="0" w:beforeAutospacing="0" w:after="120"/>
        <w:jc w:val="both"/>
        <w:rPr>
          <w:rFonts w:ascii="Arial" w:eastAsiaTheme="minorHAnsi" w:hAnsi="Arial" w:cs="Arial"/>
          <w:bCs/>
          <w:lang w:eastAsia="en-US"/>
        </w:rPr>
      </w:pPr>
      <w:r w:rsidRPr="00537C02">
        <w:rPr>
          <w:rFonts w:ascii="Arial" w:eastAsiaTheme="minorHAnsi" w:hAnsi="Arial" w:cs="Arial"/>
          <w:bCs/>
          <w:lang w:eastAsia="en-US"/>
        </w:rPr>
        <w:t>Die Heureka Business Soluti</w:t>
      </w:r>
      <w:r w:rsidR="00E863FB" w:rsidRPr="00537C02">
        <w:rPr>
          <w:rFonts w:ascii="Arial" w:eastAsiaTheme="minorHAnsi" w:hAnsi="Arial" w:cs="Arial"/>
          <w:bCs/>
          <w:lang w:eastAsia="en-US"/>
        </w:rPr>
        <w:t xml:space="preserve">ons GmbH mit </w:t>
      </w:r>
      <w:r w:rsidR="000F2FD8" w:rsidRPr="00537C02">
        <w:rPr>
          <w:rFonts w:ascii="Arial" w:eastAsiaTheme="minorHAnsi" w:hAnsi="Arial" w:cs="Arial"/>
          <w:bCs/>
          <w:lang w:eastAsia="en-US"/>
        </w:rPr>
        <w:t>Sitz</w:t>
      </w:r>
      <w:r w:rsidR="00E863FB" w:rsidRPr="00537C02">
        <w:rPr>
          <w:rFonts w:ascii="Arial" w:eastAsiaTheme="minorHAnsi" w:hAnsi="Arial" w:cs="Arial"/>
          <w:bCs/>
          <w:lang w:eastAsia="en-US"/>
        </w:rPr>
        <w:t xml:space="preserve"> in Pfullingen</w:t>
      </w:r>
      <w:r w:rsidR="002869FF" w:rsidRPr="00537C02">
        <w:rPr>
          <w:rFonts w:ascii="Arial" w:eastAsiaTheme="minorHAnsi" w:hAnsi="Arial" w:cs="Arial"/>
          <w:bCs/>
          <w:lang w:eastAsia="en-US"/>
        </w:rPr>
        <w:t xml:space="preserve"> </w:t>
      </w:r>
      <w:r w:rsidRPr="00537C02">
        <w:rPr>
          <w:rFonts w:ascii="Arial" w:eastAsiaTheme="minorHAnsi" w:hAnsi="Arial" w:cs="Arial"/>
          <w:bCs/>
          <w:lang w:eastAsia="en-US"/>
        </w:rPr>
        <w:t xml:space="preserve">ist ein Software- und Beratungshaus, das sich auf die Digitalisierung und Optimierung der Intralogistik mit Hilfe künstlicher Intelligenz spezialisiert hat. </w:t>
      </w:r>
      <w:r w:rsidR="00F66549" w:rsidRPr="00537C02">
        <w:rPr>
          <w:rFonts w:ascii="Arial" w:eastAsiaTheme="minorHAnsi" w:hAnsi="Arial" w:cs="Arial"/>
          <w:bCs/>
          <w:lang w:eastAsia="en-US"/>
        </w:rPr>
        <w:t xml:space="preserve">Zu den Kunden zählen </w:t>
      </w:r>
      <w:r w:rsidR="009E472A">
        <w:rPr>
          <w:rFonts w:ascii="Arial" w:eastAsiaTheme="minorHAnsi" w:hAnsi="Arial" w:cs="Arial"/>
          <w:bCs/>
          <w:lang w:eastAsia="en-US"/>
        </w:rPr>
        <w:t>unter anderen</w:t>
      </w:r>
      <w:r w:rsidR="00F66549" w:rsidRPr="00537C02">
        <w:rPr>
          <w:rFonts w:ascii="Arial" w:eastAsiaTheme="minorHAnsi" w:hAnsi="Arial" w:cs="Arial"/>
          <w:bCs/>
          <w:lang w:eastAsia="en-US"/>
        </w:rPr>
        <w:t xml:space="preserve"> </w:t>
      </w:r>
      <w:r w:rsidR="003C1D81" w:rsidRPr="00537C02">
        <w:rPr>
          <w:rFonts w:ascii="Arial" w:eastAsiaTheme="minorHAnsi" w:hAnsi="Arial" w:cs="Arial"/>
          <w:bCs/>
          <w:lang w:eastAsia="en-US"/>
        </w:rPr>
        <w:t xml:space="preserve">Daimler, Siemens, </w:t>
      </w:r>
      <w:r w:rsidR="002869FF" w:rsidRPr="00537C02">
        <w:rPr>
          <w:rFonts w:ascii="Arial" w:eastAsiaTheme="minorHAnsi" w:hAnsi="Arial" w:cs="Arial"/>
          <w:bCs/>
          <w:lang w:eastAsia="en-US"/>
        </w:rPr>
        <w:t xml:space="preserve">Porsche, </w:t>
      </w:r>
      <w:r w:rsidR="00F66549" w:rsidRPr="00537C02">
        <w:rPr>
          <w:rFonts w:ascii="Arial" w:eastAsiaTheme="minorHAnsi" w:hAnsi="Arial" w:cs="Arial"/>
          <w:bCs/>
          <w:lang w:eastAsia="en-US"/>
        </w:rPr>
        <w:t>Viessmann</w:t>
      </w:r>
      <w:r w:rsidR="003C1D81" w:rsidRPr="00537C02">
        <w:rPr>
          <w:rFonts w:ascii="Arial" w:eastAsiaTheme="minorHAnsi" w:hAnsi="Arial" w:cs="Arial"/>
          <w:bCs/>
          <w:lang w:eastAsia="en-US"/>
        </w:rPr>
        <w:t xml:space="preserve"> oder LOXXESS</w:t>
      </w:r>
      <w:r w:rsidR="00F66549" w:rsidRPr="00537C02">
        <w:rPr>
          <w:rFonts w:ascii="Arial" w:eastAsiaTheme="minorHAnsi" w:hAnsi="Arial" w:cs="Arial"/>
          <w:bCs/>
          <w:lang w:eastAsia="en-US"/>
        </w:rPr>
        <w:t>. Stärke ist der Brückenschlag aus intralogistischem Knowhow und mathematischer Kompetenz.</w:t>
      </w:r>
      <w:r w:rsidR="000E07A2" w:rsidRPr="00537C02">
        <w:rPr>
          <w:rFonts w:ascii="Arial" w:eastAsiaTheme="minorHAnsi" w:hAnsi="Arial" w:cs="Arial"/>
          <w:bCs/>
          <w:lang w:eastAsia="en-US"/>
        </w:rPr>
        <w:t xml:space="preserve"> Heureka verfügt über Standorte in München, Fürth und Pfullingen.</w:t>
      </w:r>
    </w:p>
    <w:p w14:paraId="192537EE" w14:textId="2C2057A0" w:rsidR="00460527" w:rsidRPr="00537C02" w:rsidRDefault="00460527" w:rsidP="00537C02">
      <w:pPr>
        <w:spacing w:after="120" w:line="340" w:lineRule="exact"/>
        <w:jc w:val="both"/>
        <w:rPr>
          <w:rFonts w:ascii="Arial" w:hAnsi="Arial" w:cs="Arial"/>
        </w:rPr>
      </w:pPr>
    </w:p>
    <w:p w14:paraId="43DF7483" w14:textId="5005FD52" w:rsidR="007B3BA8" w:rsidRPr="00632495" w:rsidRDefault="000972FF" w:rsidP="008C00C1">
      <w:pPr>
        <w:pStyle w:val="Kopfzeile1"/>
        <w:tabs>
          <w:tab w:val="clear" w:pos="4536"/>
          <w:tab w:val="clear" w:pos="9072"/>
        </w:tabs>
        <w:spacing w:line="340" w:lineRule="exact"/>
        <w:jc w:val="both"/>
        <w:rPr>
          <w:rFonts w:ascii="Arial" w:hAnsi="Arial" w:cs="Arial"/>
          <w:b/>
          <w:sz w:val="28"/>
          <w:szCs w:val="28"/>
        </w:rPr>
      </w:pPr>
      <w:r w:rsidRPr="00632495">
        <w:rPr>
          <w:rFonts w:ascii="Arial" w:hAnsi="Arial" w:cs="Arial"/>
          <w:b/>
          <w:sz w:val="28"/>
          <w:szCs w:val="28"/>
        </w:rPr>
        <w:t>Kontakt</w:t>
      </w:r>
    </w:p>
    <w:p w14:paraId="4D087098" w14:textId="0AB84AD4" w:rsidR="000972FF" w:rsidRPr="00632495" w:rsidRDefault="000972FF" w:rsidP="008C00C1">
      <w:pPr>
        <w:pStyle w:val="Kopfzeile1"/>
        <w:tabs>
          <w:tab w:val="clear" w:pos="4536"/>
          <w:tab w:val="clear" w:pos="9072"/>
        </w:tabs>
        <w:spacing w:line="340" w:lineRule="exact"/>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6"/>
      </w:tblGrid>
      <w:tr w:rsidR="009E472A" w:rsidRPr="00B6520D" w14:paraId="6BCA23C1" w14:textId="77777777" w:rsidTr="002869FF">
        <w:trPr>
          <w:trHeight w:val="1110"/>
        </w:trPr>
        <w:tc>
          <w:tcPr>
            <w:tcW w:w="3816" w:type="dxa"/>
          </w:tcPr>
          <w:p w14:paraId="0F8F7113" w14:textId="77777777" w:rsidR="009E472A" w:rsidRPr="00632495" w:rsidRDefault="009E472A" w:rsidP="000972FF">
            <w:pPr>
              <w:jc w:val="both"/>
              <w:rPr>
                <w:rFonts w:ascii="Arial" w:hAnsi="Arial" w:cs="Arial"/>
                <w:b/>
                <w:bCs/>
                <w:sz w:val="20"/>
                <w:szCs w:val="20"/>
                <w:lang w:val="en-US"/>
              </w:rPr>
            </w:pPr>
            <w:r w:rsidRPr="00632495">
              <w:rPr>
                <w:rFonts w:ascii="Arial" w:hAnsi="Arial" w:cs="Arial"/>
                <w:b/>
                <w:bCs/>
                <w:sz w:val="20"/>
                <w:szCs w:val="20"/>
                <w:lang w:val="en-US"/>
              </w:rPr>
              <w:t>Heureka Business Solutions GmbH</w:t>
            </w:r>
          </w:p>
          <w:p w14:paraId="0CF194D0" w14:textId="77777777" w:rsidR="009E472A" w:rsidRPr="00632495" w:rsidRDefault="009E472A" w:rsidP="000972FF">
            <w:pPr>
              <w:jc w:val="both"/>
              <w:rPr>
                <w:rFonts w:ascii="Arial" w:hAnsi="Arial" w:cs="Arial"/>
                <w:bCs/>
                <w:sz w:val="20"/>
                <w:szCs w:val="20"/>
                <w:lang w:val="en-US"/>
              </w:rPr>
            </w:pPr>
            <w:r w:rsidRPr="00632495">
              <w:rPr>
                <w:rFonts w:ascii="Arial" w:hAnsi="Arial" w:cs="Arial"/>
                <w:bCs/>
                <w:sz w:val="20"/>
                <w:szCs w:val="20"/>
                <w:lang w:val="en-US"/>
              </w:rPr>
              <w:t>Giovanna Ressler</w:t>
            </w:r>
          </w:p>
          <w:p w14:paraId="2AE697CD" w14:textId="77777777" w:rsidR="009E472A" w:rsidRPr="00632495" w:rsidRDefault="009E472A" w:rsidP="000972FF">
            <w:pPr>
              <w:jc w:val="both"/>
              <w:rPr>
                <w:rFonts w:ascii="Arial" w:hAnsi="Arial" w:cs="Arial"/>
                <w:bCs/>
                <w:sz w:val="20"/>
                <w:szCs w:val="20"/>
                <w:lang w:val="en-US"/>
              </w:rPr>
            </w:pPr>
            <w:r w:rsidRPr="00632495">
              <w:rPr>
                <w:rFonts w:ascii="Arial" w:hAnsi="Arial" w:cs="Arial"/>
                <w:bCs/>
                <w:sz w:val="20"/>
                <w:szCs w:val="20"/>
                <w:lang w:val="en-US"/>
              </w:rPr>
              <w:t>Chief Communication Officer</w:t>
            </w:r>
          </w:p>
          <w:p w14:paraId="6B5A5BB4" w14:textId="77777777" w:rsidR="009E472A" w:rsidRPr="003E62F6" w:rsidRDefault="009E472A" w:rsidP="000972FF">
            <w:pPr>
              <w:jc w:val="both"/>
              <w:rPr>
                <w:rFonts w:ascii="Arial" w:hAnsi="Arial" w:cs="Arial"/>
                <w:bCs/>
                <w:sz w:val="20"/>
                <w:szCs w:val="20"/>
              </w:rPr>
            </w:pPr>
            <w:r w:rsidRPr="003E62F6">
              <w:rPr>
                <w:rFonts w:ascii="Arial" w:hAnsi="Arial" w:cs="Arial"/>
                <w:bCs/>
                <w:sz w:val="20"/>
                <w:szCs w:val="20"/>
              </w:rPr>
              <w:t>Hinterer Spielbach 16</w:t>
            </w:r>
          </w:p>
          <w:p w14:paraId="047CE621" w14:textId="77777777" w:rsidR="009E472A" w:rsidRPr="00632495" w:rsidRDefault="009E472A" w:rsidP="000972FF">
            <w:pPr>
              <w:jc w:val="both"/>
              <w:rPr>
                <w:rFonts w:ascii="Arial" w:hAnsi="Arial" w:cs="Arial"/>
                <w:bCs/>
                <w:sz w:val="20"/>
                <w:szCs w:val="20"/>
              </w:rPr>
            </w:pPr>
            <w:r w:rsidRPr="00632495">
              <w:rPr>
                <w:rFonts w:ascii="Arial" w:hAnsi="Arial" w:cs="Arial"/>
                <w:bCs/>
                <w:sz w:val="20"/>
                <w:szCs w:val="20"/>
              </w:rPr>
              <w:t>D-72793 Pfullingen</w:t>
            </w:r>
          </w:p>
          <w:p w14:paraId="46953C75" w14:textId="515B4156" w:rsidR="009E472A" w:rsidRPr="00632495" w:rsidRDefault="009E472A" w:rsidP="000972FF">
            <w:pPr>
              <w:jc w:val="both"/>
              <w:rPr>
                <w:rFonts w:ascii="Arial" w:hAnsi="Arial" w:cs="Arial"/>
                <w:bCs/>
                <w:sz w:val="20"/>
                <w:szCs w:val="20"/>
              </w:rPr>
            </w:pPr>
            <w:r w:rsidRPr="00632495">
              <w:rPr>
                <w:rFonts w:ascii="Arial" w:hAnsi="Arial" w:cs="Arial"/>
                <w:bCs/>
                <w:sz w:val="20"/>
                <w:szCs w:val="20"/>
              </w:rPr>
              <w:t>Tel. +7121 90 90 870</w:t>
            </w:r>
          </w:p>
          <w:p w14:paraId="5B4B5EE4" w14:textId="41E27BAF" w:rsidR="009E472A" w:rsidRPr="007D7231" w:rsidRDefault="009E472A" w:rsidP="000972FF">
            <w:pPr>
              <w:jc w:val="both"/>
              <w:rPr>
                <w:rFonts w:ascii="Arial" w:hAnsi="Arial" w:cs="Arial"/>
                <w:b/>
                <w:bCs/>
                <w:sz w:val="20"/>
                <w:szCs w:val="20"/>
                <w:lang w:val="it-IT"/>
              </w:rPr>
            </w:pPr>
            <w:r w:rsidRPr="00632495">
              <w:rPr>
                <w:rFonts w:ascii="Arial" w:hAnsi="Arial" w:cs="Arial"/>
                <w:sz w:val="20"/>
                <w:szCs w:val="20"/>
                <w:lang w:val="it-IT"/>
              </w:rPr>
              <w:t xml:space="preserve">E-Mail: </w:t>
            </w:r>
            <w:hyperlink r:id="rId8" w:history="1">
              <w:r w:rsidRPr="00632495">
                <w:rPr>
                  <w:rStyle w:val="Hyperlink"/>
                  <w:rFonts w:ascii="Arial" w:hAnsi="Arial" w:cs="Arial"/>
                  <w:sz w:val="20"/>
                  <w:szCs w:val="20"/>
                  <w:lang w:val="it-IT"/>
                </w:rPr>
                <w:t>contact@heureka-solutions.com</w:t>
              </w:r>
            </w:hyperlink>
          </w:p>
        </w:tc>
      </w:tr>
    </w:tbl>
    <w:p w14:paraId="380A3475" w14:textId="43D9FC0A" w:rsidR="00A521BC" w:rsidRPr="003E62F6" w:rsidRDefault="00A521BC" w:rsidP="000972FF">
      <w:pPr>
        <w:spacing w:line="340" w:lineRule="exact"/>
        <w:jc w:val="both"/>
        <w:rPr>
          <w:rFonts w:ascii="Arial" w:hAnsi="Arial" w:cs="Arial"/>
          <w:lang w:val="it-IT"/>
        </w:rPr>
      </w:pPr>
    </w:p>
    <w:sectPr w:rsidR="00A521BC" w:rsidRPr="003E62F6">
      <w:headerReference w:type="even" r:id="rId9"/>
      <w:headerReference w:type="default" r:id="rId10"/>
      <w:footerReference w:type="even" r:id="rId11"/>
      <w:headerReference w:type="first" r:id="rId12"/>
      <w:footnotePr>
        <w:pos w:val="beneathText"/>
      </w:footnotePr>
      <w:pgSz w:w="11906" w:h="16838" w:code="9"/>
      <w:pgMar w:top="12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8B35" w14:textId="77777777" w:rsidR="0065289B" w:rsidRDefault="0065289B">
      <w:r>
        <w:separator/>
      </w:r>
    </w:p>
  </w:endnote>
  <w:endnote w:type="continuationSeparator" w:id="0">
    <w:p w14:paraId="14AC187E" w14:textId="77777777" w:rsidR="0065289B" w:rsidRDefault="0065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etaBook-Roman">
    <w:altName w:val="Calibri"/>
    <w:charset w:val="00"/>
    <w:family w:val="swiss"/>
    <w:pitch w:val="variable"/>
    <w:sig w:usb0="80000027"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804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B426" w14:textId="77777777" w:rsidR="0065289B" w:rsidRDefault="0065289B">
      <w:r>
        <w:separator/>
      </w:r>
    </w:p>
  </w:footnote>
  <w:footnote w:type="continuationSeparator" w:id="0">
    <w:p w14:paraId="7702CA44" w14:textId="77777777" w:rsidR="0065289B" w:rsidRDefault="0065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7B9C"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AE2EEA">
      <w:rPr>
        <w:rFonts w:ascii="Trebuchet MS" w:hAnsi="Trebuchet MS"/>
        <w:b/>
        <w:noProof/>
      </w:rPr>
      <w:t>3</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B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E029D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DC4" w14:textId="463AB86F" w:rsidR="0086712E" w:rsidRPr="000972FF" w:rsidRDefault="00632495">
    <w:pPr>
      <w:pStyle w:val="Kopfzeile"/>
      <w:rPr>
        <w:rFonts w:ascii="Segoe UI" w:hAnsi="Segoe UI" w:cs="Segoe UI"/>
        <w:b/>
        <w:bCs/>
        <w:sz w:val="44"/>
        <w:szCs w:val="44"/>
      </w:rPr>
    </w:pPr>
    <w:r>
      <w:rPr>
        <w:rFonts w:ascii="Segoe UI" w:hAnsi="Segoe UI" w:cs="Segoe UI"/>
        <w:b/>
        <w:bCs/>
        <w:noProof/>
        <w:sz w:val="44"/>
        <w:szCs w:val="4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31D16074"/>
    <w:multiLevelType w:val="hybridMultilevel"/>
    <w:tmpl w:val="200CC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4810546">
    <w:abstractNumId w:val="10"/>
  </w:num>
  <w:num w:numId="2" w16cid:durableId="5135180">
    <w:abstractNumId w:val="12"/>
  </w:num>
  <w:num w:numId="3" w16cid:durableId="409736879">
    <w:abstractNumId w:val="9"/>
  </w:num>
  <w:num w:numId="4" w16cid:durableId="822164280">
    <w:abstractNumId w:val="7"/>
  </w:num>
  <w:num w:numId="5" w16cid:durableId="939526256">
    <w:abstractNumId w:val="6"/>
  </w:num>
  <w:num w:numId="6" w16cid:durableId="201140067">
    <w:abstractNumId w:val="5"/>
  </w:num>
  <w:num w:numId="7" w16cid:durableId="1004237364">
    <w:abstractNumId w:val="4"/>
  </w:num>
  <w:num w:numId="8" w16cid:durableId="2132355618">
    <w:abstractNumId w:val="8"/>
  </w:num>
  <w:num w:numId="9" w16cid:durableId="127090359">
    <w:abstractNumId w:val="3"/>
  </w:num>
  <w:num w:numId="10" w16cid:durableId="1668635554">
    <w:abstractNumId w:val="2"/>
  </w:num>
  <w:num w:numId="11" w16cid:durableId="565578193">
    <w:abstractNumId w:val="1"/>
  </w:num>
  <w:num w:numId="12" w16cid:durableId="909656649">
    <w:abstractNumId w:val="0"/>
  </w:num>
  <w:num w:numId="13" w16cid:durableId="20992816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37"/>
    <w:rsid w:val="00000338"/>
    <w:rsid w:val="00003DBA"/>
    <w:rsid w:val="00005741"/>
    <w:rsid w:val="0000576E"/>
    <w:rsid w:val="00012AD7"/>
    <w:rsid w:val="0002044A"/>
    <w:rsid w:val="00022AEC"/>
    <w:rsid w:val="00025F0E"/>
    <w:rsid w:val="00030298"/>
    <w:rsid w:val="00034C3D"/>
    <w:rsid w:val="00035CC2"/>
    <w:rsid w:val="000377ED"/>
    <w:rsid w:val="000410F1"/>
    <w:rsid w:val="0004236F"/>
    <w:rsid w:val="000423FE"/>
    <w:rsid w:val="000439BA"/>
    <w:rsid w:val="0005129B"/>
    <w:rsid w:val="000528DD"/>
    <w:rsid w:val="00060182"/>
    <w:rsid w:val="00065115"/>
    <w:rsid w:val="00065BE2"/>
    <w:rsid w:val="00071F16"/>
    <w:rsid w:val="000746B5"/>
    <w:rsid w:val="000779D0"/>
    <w:rsid w:val="00081E4D"/>
    <w:rsid w:val="0008510A"/>
    <w:rsid w:val="000939C4"/>
    <w:rsid w:val="00094600"/>
    <w:rsid w:val="00094E78"/>
    <w:rsid w:val="00095FB1"/>
    <w:rsid w:val="000972FF"/>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07A2"/>
    <w:rsid w:val="000E33BE"/>
    <w:rsid w:val="000E4A6A"/>
    <w:rsid w:val="000E692C"/>
    <w:rsid w:val="000E7CC9"/>
    <w:rsid w:val="000F12F5"/>
    <w:rsid w:val="000F1DFB"/>
    <w:rsid w:val="000F2FD8"/>
    <w:rsid w:val="000F349B"/>
    <w:rsid w:val="000F6DCF"/>
    <w:rsid w:val="00106376"/>
    <w:rsid w:val="00117539"/>
    <w:rsid w:val="00121E63"/>
    <w:rsid w:val="00121F70"/>
    <w:rsid w:val="001245B7"/>
    <w:rsid w:val="00126434"/>
    <w:rsid w:val="00133929"/>
    <w:rsid w:val="0013562C"/>
    <w:rsid w:val="001405D8"/>
    <w:rsid w:val="001454FB"/>
    <w:rsid w:val="001532DE"/>
    <w:rsid w:val="0015448D"/>
    <w:rsid w:val="00157E38"/>
    <w:rsid w:val="00162521"/>
    <w:rsid w:val="0016315E"/>
    <w:rsid w:val="0016515B"/>
    <w:rsid w:val="00166B5E"/>
    <w:rsid w:val="00172B21"/>
    <w:rsid w:val="00177EAC"/>
    <w:rsid w:val="001810A2"/>
    <w:rsid w:val="0018211D"/>
    <w:rsid w:val="001844FE"/>
    <w:rsid w:val="00184FA9"/>
    <w:rsid w:val="00190F0F"/>
    <w:rsid w:val="00191B86"/>
    <w:rsid w:val="00193E92"/>
    <w:rsid w:val="00195199"/>
    <w:rsid w:val="001A1C67"/>
    <w:rsid w:val="001A4AB9"/>
    <w:rsid w:val="001A650A"/>
    <w:rsid w:val="001A68A8"/>
    <w:rsid w:val="001B0677"/>
    <w:rsid w:val="001B707B"/>
    <w:rsid w:val="001C085A"/>
    <w:rsid w:val="001C0F43"/>
    <w:rsid w:val="001C10E2"/>
    <w:rsid w:val="001C2044"/>
    <w:rsid w:val="001C3BCD"/>
    <w:rsid w:val="001C52AD"/>
    <w:rsid w:val="001C611C"/>
    <w:rsid w:val="001C7103"/>
    <w:rsid w:val="001C73A7"/>
    <w:rsid w:val="001C7882"/>
    <w:rsid w:val="001D17B9"/>
    <w:rsid w:val="001D3EC2"/>
    <w:rsid w:val="001D7499"/>
    <w:rsid w:val="001E107C"/>
    <w:rsid w:val="001E2847"/>
    <w:rsid w:val="001E3008"/>
    <w:rsid w:val="001E540E"/>
    <w:rsid w:val="001E6569"/>
    <w:rsid w:val="001F0AB3"/>
    <w:rsid w:val="001F37F6"/>
    <w:rsid w:val="00204979"/>
    <w:rsid w:val="002062BE"/>
    <w:rsid w:val="00207101"/>
    <w:rsid w:val="00207E04"/>
    <w:rsid w:val="00211DD4"/>
    <w:rsid w:val="00220EC5"/>
    <w:rsid w:val="0022255B"/>
    <w:rsid w:val="00223371"/>
    <w:rsid w:val="002351EF"/>
    <w:rsid w:val="00236693"/>
    <w:rsid w:val="00244D85"/>
    <w:rsid w:val="00246FFC"/>
    <w:rsid w:val="002605E9"/>
    <w:rsid w:val="002641D7"/>
    <w:rsid w:val="0026747E"/>
    <w:rsid w:val="002734DD"/>
    <w:rsid w:val="00273DBF"/>
    <w:rsid w:val="002740FC"/>
    <w:rsid w:val="0028119E"/>
    <w:rsid w:val="00282CA9"/>
    <w:rsid w:val="00283746"/>
    <w:rsid w:val="002869FF"/>
    <w:rsid w:val="002931C7"/>
    <w:rsid w:val="00293ED7"/>
    <w:rsid w:val="002955B1"/>
    <w:rsid w:val="002A1D63"/>
    <w:rsid w:val="002A305F"/>
    <w:rsid w:val="002C44DF"/>
    <w:rsid w:val="002C7243"/>
    <w:rsid w:val="002C7CFF"/>
    <w:rsid w:val="002D1731"/>
    <w:rsid w:val="002D464B"/>
    <w:rsid w:val="002D570B"/>
    <w:rsid w:val="002D60F8"/>
    <w:rsid w:val="002E0DA6"/>
    <w:rsid w:val="002E131E"/>
    <w:rsid w:val="002E620F"/>
    <w:rsid w:val="002F0D18"/>
    <w:rsid w:val="002F3462"/>
    <w:rsid w:val="002F7881"/>
    <w:rsid w:val="003016B9"/>
    <w:rsid w:val="0030279A"/>
    <w:rsid w:val="00307F9F"/>
    <w:rsid w:val="00313B36"/>
    <w:rsid w:val="00314D58"/>
    <w:rsid w:val="0031666A"/>
    <w:rsid w:val="0031707A"/>
    <w:rsid w:val="0032119E"/>
    <w:rsid w:val="003231B3"/>
    <w:rsid w:val="00324CD5"/>
    <w:rsid w:val="003262C1"/>
    <w:rsid w:val="00331AA8"/>
    <w:rsid w:val="00335B35"/>
    <w:rsid w:val="00335C80"/>
    <w:rsid w:val="00343EC9"/>
    <w:rsid w:val="00351968"/>
    <w:rsid w:val="003525DF"/>
    <w:rsid w:val="00356216"/>
    <w:rsid w:val="00364B98"/>
    <w:rsid w:val="00365599"/>
    <w:rsid w:val="00366911"/>
    <w:rsid w:val="003816E7"/>
    <w:rsid w:val="003819F5"/>
    <w:rsid w:val="00394396"/>
    <w:rsid w:val="00395E73"/>
    <w:rsid w:val="003A3C10"/>
    <w:rsid w:val="003B6706"/>
    <w:rsid w:val="003C0C8D"/>
    <w:rsid w:val="003C1D81"/>
    <w:rsid w:val="003C32A0"/>
    <w:rsid w:val="003C340E"/>
    <w:rsid w:val="003C5917"/>
    <w:rsid w:val="003C5AA6"/>
    <w:rsid w:val="003C7F58"/>
    <w:rsid w:val="003D7334"/>
    <w:rsid w:val="003E10A3"/>
    <w:rsid w:val="003E62F6"/>
    <w:rsid w:val="003F46AE"/>
    <w:rsid w:val="003F4A1F"/>
    <w:rsid w:val="00402878"/>
    <w:rsid w:val="00402A84"/>
    <w:rsid w:val="00402BC3"/>
    <w:rsid w:val="00403A71"/>
    <w:rsid w:val="00405794"/>
    <w:rsid w:val="0040699C"/>
    <w:rsid w:val="004120AF"/>
    <w:rsid w:val="00413D8C"/>
    <w:rsid w:val="0042161D"/>
    <w:rsid w:val="00425C10"/>
    <w:rsid w:val="0043026F"/>
    <w:rsid w:val="004358C0"/>
    <w:rsid w:val="00435B59"/>
    <w:rsid w:val="00435CF8"/>
    <w:rsid w:val="004413AD"/>
    <w:rsid w:val="00445945"/>
    <w:rsid w:val="00451DD1"/>
    <w:rsid w:val="00460527"/>
    <w:rsid w:val="00461F6F"/>
    <w:rsid w:val="0046536E"/>
    <w:rsid w:val="0046774D"/>
    <w:rsid w:val="00471F0F"/>
    <w:rsid w:val="00474508"/>
    <w:rsid w:val="004765B0"/>
    <w:rsid w:val="00480576"/>
    <w:rsid w:val="004B01D4"/>
    <w:rsid w:val="004B06CC"/>
    <w:rsid w:val="004B06DC"/>
    <w:rsid w:val="004B3FA0"/>
    <w:rsid w:val="004B4421"/>
    <w:rsid w:val="004B5BBA"/>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2CD4"/>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37C02"/>
    <w:rsid w:val="00541A8A"/>
    <w:rsid w:val="0054262A"/>
    <w:rsid w:val="005435A3"/>
    <w:rsid w:val="005447FE"/>
    <w:rsid w:val="0054566F"/>
    <w:rsid w:val="00545CCE"/>
    <w:rsid w:val="0054725B"/>
    <w:rsid w:val="0055414C"/>
    <w:rsid w:val="005574D8"/>
    <w:rsid w:val="00563408"/>
    <w:rsid w:val="00571270"/>
    <w:rsid w:val="005744C1"/>
    <w:rsid w:val="005762EA"/>
    <w:rsid w:val="00581AAB"/>
    <w:rsid w:val="00582041"/>
    <w:rsid w:val="00583AF8"/>
    <w:rsid w:val="005858AE"/>
    <w:rsid w:val="005864A4"/>
    <w:rsid w:val="00593C71"/>
    <w:rsid w:val="005B5C8E"/>
    <w:rsid w:val="005C23D8"/>
    <w:rsid w:val="005C678C"/>
    <w:rsid w:val="005D07D8"/>
    <w:rsid w:val="005D0E2A"/>
    <w:rsid w:val="005D663C"/>
    <w:rsid w:val="005D6C50"/>
    <w:rsid w:val="005D6EAA"/>
    <w:rsid w:val="005E3234"/>
    <w:rsid w:val="005E5872"/>
    <w:rsid w:val="005E6381"/>
    <w:rsid w:val="005F3820"/>
    <w:rsid w:val="005F57D1"/>
    <w:rsid w:val="005F6E3A"/>
    <w:rsid w:val="005F7595"/>
    <w:rsid w:val="00604D39"/>
    <w:rsid w:val="00610413"/>
    <w:rsid w:val="00615555"/>
    <w:rsid w:val="00617F56"/>
    <w:rsid w:val="00621583"/>
    <w:rsid w:val="00622EB1"/>
    <w:rsid w:val="0062653C"/>
    <w:rsid w:val="00630BA2"/>
    <w:rsid w:val="00632495"/>
    <w:rsid w:val="00634AC6"/>
    <w:rsid w:val="0064189B"/>
    <w:rsid w:val="00642D61"/>
    <w:rsid w:val="00645571"/>
    <w:rsid w:val="00647D7F"/>
    <w:rsid w:val="00647D86"/>
    <w:rsid w:val="0065289B"/>
    <w:rsid w:val="00663F02"/>
    <w:rsid w:val="00666DA4"/>
    <w:rsid w:val="006674A7"/>
    <w:rsid w:val="0067111F"/>
    <w:rsid w:val="0067405E"/>
    <w:rsid w:val="00674B49"/>
    <w:rsid w:val="00676198"/>
    <w:rsid w:val="00681167"/>
    <w:rsid w:val="006847BD"/>
    <w:rsid w:val="00686EBD"/>
    <w:rsid w:val="00693840"/>
    <w:rsid w:val="006A14D2"/>
    <w:rsid w:val="006A546A"/>
    <w:rsid w:val="006B319C"/>
    <w:rsid w:val="006B3871"/>
    <w:rsid w:val="006B4A51"/>
    <w:rsid w:val="006B6F00"/>
    <w:rsid w:val="006B7204"/>
    <w:rsid w:val="006C14E3"/>
    <w:rsid w:val="006C19E5"/>
    <w:rsid w:val="006C1AC0"/>
    <w:rsid w:val="006C5AB5"/>
    <w:rsid w:val="006C5C20"/>
    <w:rsid w:val="006C7A50"/>
    <w:rsid w:val="006D1A29"/>
    <w:rsid w:val="006D4643"/>
    <w:rsid w:val="006D4F57"/>
    <w:rsid w:val="006D798F"/>
    <w:rsid w:val="006E241C"/>
    <w:rsid w:val="006E32C1"/>
    <w:rsid w:val="006E7084"/>
    <w:rsid w:val="006F366D"/>
    <w:rsid w:val="006F3FD5"/>
    <w:rsid w:val="00702517"/>
    <w:rsid w:val="00706B96"/>
    <w:rsid w:val="00713AB6"/>
    <w:rsid w:val="00717B9A"/>
    <w:rsid w:val="00730D4F"/>
    <w:rsid w:val="007368AB"/>
    <w:rsid w:val="007415B9"/>
    <w:rsid w:val="00751838"/>
    <w:rsid w:val="0075189B"/>
    <w:rsid w:val="00752E9E"/>
    <w:rsid w:val="00755A37"/>
    <w:rsid w:val="007568F6"/>
    <w:rsid w:val="00762EEE"/>
    <w:rsid w:val="007633CB"/>
    <w:rsid w:val="0076543C"/>
    <w:rsid w:val="00766FDB"/>
    <w:rsid w:val="007671AF"/>
    <w:rsid w:val="00774BD5"/>
    <w:rsid w:val="007776DE"/>
    <w:rsid w:val="00777A7C"/>
    <w:rsid w:val="00782A62"/>
    <w:rsid w:val="00786751"/>
    <w:rsid w:val="00787150"/>
    <w:rsid w:val="0079408D"/>
    <w:rsid w:val="00795CAE"/>
    <w:rsid w:val="007A53A5"/>
    <w:rsid w:val="007A5C79"/>
    <w:rsid w:val="007B1B00"/>
    <w:rsid w:val="007B3BA8"/>
    <w:rsid w:val="007B4578"/>
    <w:rsid w:val="007B5DAA"/>
    <w:rsid w:val="007C0E62"/>
    <w:rsid w:val="007C17DC"/>
    <w:rsid w:val="007C561B"/>
    <w:rsid w:val="007D4881"/>
    <w:rsid w:val="007D7231"/>
    <w:rsid w:val="007E2655"/>
    <w:rsid w:val="007E37A6"/>
    <w:rsid w:val="007E4365"/>
    <w:rsid w:val="007E53EE"/>
    <w:rsid w:val="007F199E"/>
    <w:rsid w:val="007F1A1B"/>
    <w:rsid w:val="008078E9"/>
    <w:rsid w:val="00807982"/>
    <w:rsid w:val="0081013A"/>
    <w:rsid w:val="008128B9"/>
    <w:rsid w:val="008131C6"/>
    <w:rsid w:val="008152FA"/>
    <w:rsid w:val="00816374"/>
    <w:rsid w:val="00820252"/>
    <w:rsid w:val="008233E9"/>
    <w:rsid w:val="00823A62"/>
    <w:rsid w:val="00827950"/>
    <w:rsid w:val="0083110D"/>
    <w:rsid w:val="00833B6B"/>
    <w:rsid w:val="00836921"/>
    <w:rsid w:val="00842FD8"/>
    <w:rsid w:val="00845E65"/>
    <w:rsid w:val="008500CD"/>
    <w:rsid w:val="008502CF"/>
    <w:rsid w:val="00851DFF"/>
    <w:rsid w:val="00854653"/>
    <w:rsid w:val="00863342"/>
    <w:rsid w:val="00864F4B"/>
    <w:rsid w:val="0086712E"/>
    <w:rsid w:val="008720F2"/>
    <w:rsid w:val="0087796B"/>
    <w:rsid w:val="008839C4"/>
    <w:rsid w:val="0088633A"/>
    <w:rsid w:val="008A2B65"/>
    <w:rsid w:val="008C00C1"/>
    <w:rsid w:val="008C2DB5"/>
    <w:rsid w:val="008D166A"/>
    <w:rsid w:val="008D2FC4"/>
    <w:rsid w:val="008D430F"/>
    <w:rsid w:val="008E2061"/>
    <w:rsid w:val="008F524E"/>
    <w:rsid w:val="008F67BF"/>
    <w:rsid w:val="00901B78"/>
    <w:rsid w:val="00904042"/>
    <w:rsid w:val="00906057"/>
    <w:rsid w:val="00912E01"/>
    <w:rsid w:val="0091525A"/>
    <w:rsid w:val="009164C2"/>
    <w:rsid w:val="00921EBC"/>
    <w:rsid w:val="009253B7"/>
    <w:rsid w:val="009271B3"/>
    <w:rsid w:val="009341A2"/>
    <w:rsid w:val="00935176"/>
    <w:rsid w:val="00935431"/>
    <w:rsid w:val="00944DC9"/>
    <w:rsid w:val="009474DB"/>
    <w:rsid w:val="0095303F"/>
    <w:rsid w:val="00960515"/>
    <w:rsid w:val="00962AEC"/>
    <w:rsid w:val="0097258B"/>
    <w:rsid w:val="00972916"/>
    <w:rsid w:val="009765B9"/>
    <w:rsid w:val="0098124B"/>
    <w:rsid w:val="009812E8"/>
    <w:rsid w:val="009863D2"/>
    <w:rsid w:val="00992BBE"/>
    <w:rsid w:val="00994233"/>
    <w:rsid w:val="0099558B"/>
    <w:rsid w:val="0099768D"/>
    <w:rsid w:val="009A226F"/>
    <w:rsid w:val="009A49E5"/>
    <w:rsid w:val="009A55B2"/>
    <w:rsid w:val="009A56C2"/>
    <w:rsid w:val="009A6DE5"/>
    <w:rsid w:val="009B1A26"/>
    <w:rsid w:val="009B503B"/>
    <w:rsid w:val="009B5511"/>
    <w:rsid w:val="009C18BB"/>
    <w:rsid w:val="009C43E4"/>
    <w:rsid w:val="009D29E8"/>
    <w:rsid w:val="009E2CFB"/>
    <w:rsid w:val="009E472A"/>
    <w:rsid w:val="009E7686"/>
    <w:rsid w:val="009F5C03"/>
    <w:rsid w:val="00A03778"/>
    <w:rsid w:val="00A03A3C"/>
    <w:rsid w:val="00A04DD6"/>
    <w:rsid w:val="00A07E7D"/>
    <w:rsid w:val="00A15A36"/>
    <w:rsid w:val="00A17F82"/>
    <w:rsid w:val="00A20771"/>
    <w:rsid w:val="00A23644"/>
    <w:rsid w:val="00A2606E"/>
    <w:rsid w:val="00A26B5A"/>
    <w:rsid w:val="00A3014E"/>
    <w:rsid w:val="00A30152"/>
    <w:rsid w:val="00A31DFD"/>
    <w:rsid w:val="00A36ECE"/>
    <w:rsid w:val="00A41007"/>
    <w:rsid w:val="00A4656D"/>
    <w:rsid w:val="00A46FE0"/>
    <w:rsid w:val="00A474D8"/>
    <w:rsid w:val="00A51DF1"/>
    <w:rsid w:val="00A521BC"/>
    <w:rsid w:val="00A557CE"/>
    <w:rsid w:val="00A55B9B"/>
    <w:rsid w:val="00A577DE"/>
    <w:rsid w:val="00A607F8"/>
    <w:rsid w:val="00A61D10"/>
    <w:rsid w:val="00A6260D"/>
    <w:rsid w:val="00A62AFF"/>
    <w:rsid w:val="00A66817"/>
    <w:rsid w:val="00A71A55"/>
    <w:rsid w:val="00A74788"/>
    <w:rsid w:val="00A82319"/>
    <w:rsid w:val="00A84076"/>
    <w:rsid w:val="00A87F38"/>
    <w:rsid w:val="00A92C25"/>
    <w:rsid w:val="00A94A0A"/>
    <w:rsid w:val="00AA28D2"/>
    <w:rsid w:val="00AA2CC9"/>
    <w:rsid w:val="00AA4259"/>
    <w:rsid w:val="00AB208F"/>
    <w:rsid w:val="00AB2F8D"/>
    <w:rsid w:val="00AB57D0"/>
    <w:rsid w:val="00AB6A02"/>
    <w:rsid w:val="00AB6A99"/>
    <w:rsid w:val="00AC0AF9"/>
    <w:rsid w:val="00AC1399"/>
    <w:rsid w:val="00AC1B91"/>
    <w:rsid w:val="00AD133F"/>
    <w:rsid w:val="00AE2BF6"/>
    <w:rsid w:val="00AE2EEA"/>
    <w:rsid w:val="00AE6D45"/>
    <w:rsid w:val="00AF6CF4"/>
    <w:rsid w:val="00AF7F0C"/>
    <w:rsid w:val="00B00730"/>
    <w:rsid w:val="00B01C9F"/>
    <w:rsid w:val="00B10687"/>
    <w:rsid w:val="00B16079"/>
    <w:rsid w:val="00B17B15"/>
    <w:rsid w:val="00B22BE0"/>
    <w:rsid w:val="00B2336B"/>
    <w:rsid w:val="00B234F4"/>
    <w:rsid w:val="00B23F8F"/>
    <w:rsid w:val="00B271F9"/>
    <w:rsid w:val="00B305D0"/>
    <w:rsid w:val="00B30BDD"/>
    <w:rsid w:val="00B31EAC"/>
    <w:rsid w:val="00B3412A"/>
    <w:rsid w:val="00B43F86"/>
    <w:rsid w:val="00B465D2"/>
    <w:rsid w:val="00B53A72"/>
    <w:rsid w:val="00B549D2"/>
    <w:rsid w:val="00B6520D"/>
    <w:rsid w:val="00B65F7C"/>
    <w:rsid w:val="00B66055"/>
    <w:rsid w:val="00B72CD4"/>
    <w:rsid w:val="00B745CC"/>
    <w:rsid w:val="00B76D08"/>
    <w:rsid w:val="00B830CE"/>
    <w:rsid w:val="00B83956"/>
    <w:rsid w:val="00B91E29"/>
    <w:rsid w:val="00B937F7"/>
    <w:rsid w:val="00B9397F"/>
    <w:rsid w:val="00BA1176"/>
    <w:rsid w:val="00BA454D"/>
    <w:rsid w:val="00BA638C"/>
    <w:rsid w:val="00BB1B59"/>
    <w:rsid w:val="00BB5376"/>
    <w:rsid w:val="00BC0739"/>
    <w:rsid w:val="00BC379B"/>
    <w:rsid w:val="00BC4A46"/>
    <w:rsid w:val="00BD0828"/>
    <w:rsid w:val="00BD33BC"/>
    <w:rsid w:val="00BD540F"/>
    <w:rsid w:val="00BD6FD4"/>
    <w:rsid w:val="00BE4B74"/>
    <w:rsid w:val="00BE4DB7"/>
    <w:rsid w:val="00BE79D1"/>
    <w:rsid w:val="00BF2478"/>
    <w:rsid w:val="00C014FA"/>
    <w:rsid w:val="00C02277"/>
    <w:rsid w:val="00C2288C"/>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310"/>
    <w:rsid w:val="00C66A9F"/>
    <w:rsid w:val="00C66CA2"/>
    <w:rsid w:val="00C751EA"/>
    <w:rsid w:val="00C76303"/>
    <w:rsid w:val="00C862A5"/>
    <w:rsid w:val="00C86D00"/>
    <w:rsid w:val="00C874AB"/>
    <w:rsid w:val="00C94512"/>
    <w:rsid w:val="00CA2E23"/>
    <w:rsid w:val="00CA367E"/>
    <w:rsid w:val="00CA3BB7"/>
    <w:rsid w:val="00CA6CC7"/>
    <w:rsid w:val="00CB5FCE"/>
    <w:rsid w:val="00CB632C"/>
    <w:rsid w:val="00CB72B7"/>
    <w:rsid w:val="00CC33AF"/>
    <w:rsid w:val="00CC4DB7"/>
    <w:rsid w:val="00CC4E45"/>
    <w:rsid w:val="00CC577C"/>
    <w:rsid w:val="00CC6780"/>
    <w:rsid w:val="00CD154B"/>
    <w:rsid w:val="00CD40D9"/>
    <w:rsid w:val="00CD7769"/>
    <w:rsid w:val="00CE1B2A"/>
    <w:rsid w:val="00CE45C3"/>
    <w:rsid w:val="00CE61A2"/>
    <w:rsid w:val="00CF2180"/>
    <w:rsid w:val="00CF42B2"/>
    <w:rsid w:val="00D01F4A"/>
    <w:rsid w:val="00D03803"/>
    <w:rsid w:val="00D05331"/>
    <w:rsid w:val="00D121BA"/>
    <w:rsid w:val="00D17793"/>
    <w:rsid w:val="00D20472"/>
    <w:rsid w:val="00D24314"/>
    <w:rsid w:val="00D26F9F"/>
    <w:rsid w:val="00D32267"/>
    <w:rsid w:val="00D368DD"/>
    <w:rsid w:val="00D448BD"/>
    <w:rsid w:val="00D54384"/>
    <w:rsid w:val="00D60981"/>
    <w:rsid w:val="00D61EB1"/>
    <w:rsid w:val="00D630C9"/>
    <w:rsid w:val="00D70433"/>
    <w:rsid w:val="00D74237"/>
    <w:rsid w:val="00D8196F"/>
    <w:rsid w:val="00D81B3B"/>
    <w:rsid w:val="00D81BFD"/>
    <w:rsid w:val="00D87F1C"/>
    <w:rsid w:val="00D90F02"/>
    <w:rsid w:val="00D937AA"/>
    <w:rsid w:val="00D94A35"/>
    <w:rsid w:val="00D952FF"/>
    <w:rsid w:val="00D96B4D"/>
    <w:rsid w:val="00DA3A54"/>
    <w:rsid w:val="00DA5641"/>
    <w:rsid w:val="00DB2CCB"/>
    <w:rsid w:val="00DB49A4"/>
    <w:rsid w:val="00DB5E1B"/>
    <w:rsid w:val="00DC093F"/>
    <w:rsid w:val="00DC12D6"/>
    <w:rsid w:val="00DC1593"/>
    <w:rsid w:val="00DC349C"/>
    <w:rsid w:val="00DC4EC2"/>
    <w:rsid w:val="00DD0578"/>
    <w:rsid w:val="00DD7341"/>
    <w:rsid w:val="00DE0629"/>
    <w:rsid w:val="00DE0D08"/>
    <w:rsid w:val="00DF1835"/>
    <w:rsid w:val="00DF19DA"/>
    <w:rsid w:val="00DF4EFA"/>
    <w:rsid w:val="00DF6A84"/>
    <w:rsid w:val="00DF7E74"/>
    <w:rsid w:val="00E00037"/>
    <w:rsid w:val="00E00A44"/>
    <w:rsid w:val="00E0149C"/>
    <w:rsid w:val="00E029D2"/>
    <w:rsid w:val="00E03010"/>
    <w:rsid w:val="00E033B5"/>
    <w:rsid w:val="00E0605A"/>
    <w:rsid w:val="00E062DF"/>
    <w:rsid w:val="00E102FA"/>
    <w:rsid w:val="00E124DD"/>
    <w:rsid w:val="00E157F7"/>
    <w:rsid w:val="00E30529"/>
    <w:rsid w:val="00E30B8A"/>
    <w:rsid w:val="00E329BF"/>
    <w:rsid w:val="00E367B5"/>
    <w:rsid w:val="00E36C4A"/>
    <w:rsid w:val="00E37093"/>
    <w:rsid w:val="00E424F9"/>
    <w:rsid w:val="00E42B45"/>
    <w:rsid w:val="00E64182"/>
    <w:rsid w:val="00E64EB4"/>
    <w:rsid w:val="00E6512E"/>
    <w:rsid w:val="00E65E08"/>
    <w:rsid w:val="00E661A5"/>
    <w:rsid w:val="00E80590"/>
    <w:rsid w:val="00E822E1"/>
    <w:rsid w:val="00E863FB"/>
    <w:rsid w:val="00E90DB6"/>
    <w:rsid w:val="00E92C1B"/>
    <w:rsid w:val="00EA33C7"/>
    <w:rsid w:val="00EB11DB"/>
    <w:rsid w:val="00EB2215"/>
    <w:rsid w:val="00EB6517"/>
    <w:rsid w:val="00ED536B"/>
    <w:rsid w:val="00ED59B1"/>
    <w:rsid w:val="00ED72CF"/>
    <w:rsid w:val="00ED7D38"/>
    <w:rsid w:val="00EE0CF1"/>
    <w:rsid w:val="00EE38E3"/>
    <w:rsid w:val="00EE44F4"/>
    <w:rsid w:val="00EE5C4A"/>
    <w:rsid w:val="00EF1A8C"/>
    <w:rsid w:val="00EF7181"/>
    <w:rsid w:val="00F07EE2"/>
    <w:rsid w:val="00F131C0"/>
    <w:rsid w:val="00F14E9E"/>
    <w:rsid w:val="00F16F4E"/>
    <w:rsid w:val="00F170B6"/>
    <w:rsid w:val="00F20DBD"/>
    <w:rsid w:val="00F24186"/>
    <w:rsid w:val="00F249E9"/>
    <w:rsid w:val="00F24B86"/>
    <w:rsid w:val="00F30A0A"/>
    <w:rsid w:val="00F34CB5"/>
    <w:rsid w:val="00F37304"/>
    <w:rsid w:val="00F406FE"/>
    <w:rsid w:val="00F4262C"/>
    <w:rsid w:val="00F50644"/>
    <w:rsid w:val="00F5542F"/>
    <w:rsid w:val="00F55A65"/>
    <w:rsid w:val="00F62E35"/>
    <w:rsid w:val="00F66549"/>
    <w:rsid w:val="00F6654D"/>
    <w:rsid w:val="00F723E4"/>
    <w:rsid w:val="00F73856"/>
    <w:rsid w:val="00F8019D"/>
    <w:rsid w:val="00F80C34"/>
    <w:rsid w:val="00F82676"/>
    <w:rsid w:val="00F85B83"/>
    <w:rsid w:val="00F91ACA"/>
    <w:rsid w:val="00F94B12"/>
    <w:rsid w:val="00F96441"/>
    <w:rsid w:val="00F97423"/>
    <w:rsid w:val="00F97B1E"/>
    <w:rsid w:val="00F97B82"/>
    <w:rsid w:val="00FA1BC9"/>
    <w:rsid w:val="00FA37EF"/>
    <w:rsid w:val="00FA4F20"/>
    <w:rsid w:val="00FB005E"/>
    <w:rsid w:val="00FB5EEC"/>
    <w:rsid w:val="00FB6AED"/>
    <w:rsid w:val="00FC3221"/>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8198"/>
  <w15:chartTrackingRefBased/>
  <w15:docId w15:val="{A5668908-7B50-42BE-955E-A6C7DBE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link w:val="KopfzeileZchn"/>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customStyle="1" w:styleId="NichtaufgelsteErwhnung1">
    <w:name w:val="Nicht aufgelöste Erwähnung1"/>
    <w:uiPriority w:val="99"/>
    <w:semiHidden/>
    <w:unhideWhenUsed/>
    <w:rsid w:val="00B43F86"/>
    <w:rPr>
      <w:color w:val="605E5C"/>
      <w:shd w:val="clear" w:color="auto" w:fill="E1DFDD"/>
    </w:rPr>
  </w:style>
  <w:style w:type="paragraph" w:styleId="berarbeitung">
    <w:name w:val="Revision"/>
    <w:hidden/>
    <w:uiPriority w:val="99"/>
    <w:semiHidden/>
    <w:rsid w:val="003231B3"/>
    <w:rPr>
      <w:sz w:val="24"/>
      <w:szCs w:val="24"/>
    </w:rPr>
  </w:style>
  <w:style w:type="paragraph" w:styleId="Listenabsatz">
    <w:name w:val="List Paragraph"/>
    <w:basedOn w:val="Standard"/>
    <w:uiPriority w:val="34"/>
    <w:qFormat/>
    <w:rsid w:val="0091525A"/>
    <w:pPr>
      <w:ind w:left="720"/>
      <w:contextualSpacing/>
    </w:pPr>
  </w:style>
  <w:style w:type="character" w:customStyle="1" w:styleId="KopfzeileZchn">
    <w:name w:val="Kopfzeile Zchn"/>
    <w:basedOn w:val="Absatz-Standardschriftart"/>
    <w:link w:val="Kopfzeile"/>
    <w:rsid w:val="00632495"/>
    <w:rPr>
      <w:sz w:val="24"/>
      <w:szCs w:val="24"/>
    </w:rPr>
  </w:style>
  <w:style w:type="paragraph" w:customStyle="1" w:styleId="Pressemitteilung">
    <w:name w:val="Pressemitteilung"/>
    <w:basedOn w:val="berschrift1"/>
    <w:next w:val="berschrift1"/>
    <w:rsid w:val="00632495"/>
    <w:pPr>
      <w:tabs>
        <w:tab w:val="num" w:pos="0"/>
      </w:tabs>
      <w:spacing w:after="600" w:line="320" w:lineRule="atLeast"/>
      <w:jc w:val="both"/>
    </w:pPr>
    <w:rPr>
      <w:rFonts w:ascii="MetaBook-Roman" w:eastAsia="Times" w:hAnsi="MetaBook-Roman"/>
      <w:b w:val="0"/>
      <w:sz w:val="32"/>
    </w:rPr>
  </w:style>
  <w:style w:type="paragraph" w:customStyle="1" w:styleId="Teaser2Blocksatz">
    <w:name w:val="Teaser 2 + Blocksatz"/>
    <w:basedOn w:val="Standard"/>
    <w:qFormat/>
    <w:rsid w:val="00632495"/>
    <w:pPr>
      <w:widowControl/>
      <w:suppressAutoHyphens w:val="0"/>
      <w:autoSpaceDE/>
      <w:spacing w:after="160" w:line="360" w:lineRule="auto"/>
      <w:jc w:val="both"/>
    </w:pPr>
    <w:rPr>
      <w:rFonts w:ascii="MetaBold-Roman" w:eastAsiaTheme="minorHAnsi" w:hAnsi="MetaBold-Roman"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sau@heureka-solu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4277</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3407891</vt:i4>
      </vt:variant>
      <vt:variant>
        <vt:i4>3</vt:i4>
      </vt:variant>
      <vt:variant>
        <vt:i4>0</vt:i4>
      </vt:variant>
      <vt:variant>
        <vt:i4>5</vt:i4>
      </vt:variant>
      <vt:variant>
        <vt:lpwstr>mailto:info@wistra.eu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Herr Richard Lessau</dc:creator>
  <cp:keywords/>
  <cp:lastModifiedBy>Marcus Walter</cp:lastModifiedBy>
  <cp:revision>62</cp:revision>
  <cp:lastPrinted>2021-10-27T08:54:00Z</cp:lastPrinted>
  <dcterms:created xsi:type="dcterms:W3CDTF">2024-03-12T08:27:00Z</dcterms:created>
  <dcterms:modified xsi:type="dcterms:W3CDTF">2024-03-12T12:32:00Z</dcterms:modified>
</cp:coreProperties>
</file>